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54E1A" w14:textId="77777777" w:rsidR="00C726EE" w:rsidRDefault="00C726EE">
      <w:pPr>
        <w:jc w:val="center"/>
        <w:rPr>
          <w:b/>
          <w:bCs/>
          <w:sz w:val="40"/>
          <w:szCs w:val="36"/>
        </w:rPr>
      </w:pPr>
      <w:bookmarkStart w:id="0" w:name="_Toc16041"/>
      <w:bookmarkStart w:id="1" w:name="_Toc15100"/>
    </w:p>
    <w:p w14:paraId="6DA54E1B" w14:textId="77777777" w:rsidR="00C726EE" w:rsidRDefault="00C726EE">
      <w:pPr>
        <w:jc w:val="center"/>
        <w:rPr>
          <w:b/>
          <w:bCs/>
          <w:sz w:val="40"/>
          <w:szCs w:val="36"/>
        </w:rPr>
      </w:pPr>
    </w:p>
    <w:p w14:paraId="6DA54E1C" w14:textId="77777777" w:rsidR="00C726EE" w:rsidRDefault="00C726EE">
      <w:pPr>
        <w:jc w:val="center"/>
        <w:rPr>
          <w:b/>
          <w:bCs/>
          <w:sz w:val="40"/>
          <w:szCs w:val="36"/>
        </w:rPr>
      </w:pPr>
    </w:p>
    <w:p w14:paraId="6DA54E1D" w14:textId="77777777" w:rsidR="00C726EE" w:rsidRDefault="00C726EE">
      <w:pPr>
        <w:jc w:val="center"/>
        <w:rPr>
          <w:b/>
          <w:bCs/>
          <w:sz w:val="40"/>
          <w:szCs w:val="36"/>
        </w:rPr>
      </w:pPr>
    </w:p>
    <w:p w14:paraId="6DA54E1E" w14:textId="77777777" w:rsidR="00C726EE" w:rsidRDefault="00C726EE">
      <w:pPr>
        <w:jc w:val="center"/>
        <w:rPr>
          <w:b/>
          <w:bCs/>
          <w:sz w:val="40"/>
          <w:szCs w:val="36"/>
        </w:rPr>
      </w:pPr>
    </w:p>
    <w:p w14:paraId="6DA54E1F" w14:textId="77777777" w:rsidR="00C726EE" w:rsidRDefault="00FA23EB">
      <w:pPr>
        <w:widowControl/>
        <w:adjustRightInd w:val="0"/>
        <w:snapToGrid w:val="0"/>
        <w:spacing w:after="200" w:line="240" w:lineRule="auto"/>
        <w:jc w:val="center"/>
        <w:rPr>
          <w:rFonts w:asciiTheme="majorEastAsia" w:eastAsiaTheme="majorEastAsia" w:hAnsiTheme="majorEastAsia" w:cstheme="majorEastAsia"/>
          <w:b/>
          <w:bCs/>
          <w:kern w:val="0"/>
          <w:sz w:val="52"/>
          <w:szCs w:val="44"/>
        </w:rPr>
      </w:pPr>
      <w:r>
        <w:rPr>
          <w:rFonts w:asciiTheme="majorEastAsia" w:eastAsiaTheme="majorEastAsia" w:hAnsiTheme="majorEastAsia" w:cstheme="majorEastAsia" w:hint="eastAsia"/>
          <w:b/>
          <w:bCs/>
          <w:kern w:val="0"/>
          <w:sz w:val="52"/>
          <w:szCs w:val="44"/>
        </w:rPr>
        <w:t>测试报告</w:t>
      </w:r>
    </w:p>
    <w:p w14:paraId="6DA54E20" w14:textId="77777777" w:rsidR="00C726EE" w:rsidRDefault="00C726EE">
      <w:pPr>
        <w:jc w:val="center"/>
        <w:rPr>
          <w:b/>
          <w:bCs/>
          <w:sz w:val="40"/>
          <w:szCs w:val="36"/>
        </w:rPr>
      </w:pPr>
    </w:p>
    <w:p w14:paraId="6DA54E21" w14:textId="77777777" w:rsidR="00C726EE" w:rsidRDefault="00C726EE">
      <w:pPr>
        <w:jc w:val="center"/>
        <w:rPr>
          <w:b/>
          <w:bCs/>
          <w:sz w:val="40"/>
          <w:szCs w:val="36"/>
        </w:rPr>
      </w:pPr>
    </w:p>
    <w:p w14:paraId="6DA54E22" w14:textId="77777777" w:rsidR="00C726EE" w:rsidRDefault="00C726EE">
      <w:pPr>
        <w:jc w:val="center"/>
        <w:rPr>
          <w:b/>
          <w:bCs/>
          <w:sz w:val="40"/>
          <w:szCs w:val="36"/>
        </w:rPr>
      </w:pPr>
    </w:p>
    <w:p w14:paraId="6DA54E23" w14:textId="77777777" w:rsidR="00C726EE" w:rsidRDefault="00C726EE">
      <w:pPr>
        <w:jc w:val="center"/>
        <w:rPr>
          <w:b/>
          <w:bCs/>
          <w:sz w:val="40"/>
          <w:szCs w:val="36"/>
        </w:rPr>
      </w:pPr>
    </w:p>
    <w:p w14:paraId="6DA54E24" w14:textId="77777777" w:rsidR="00C726EE" w:rsidRDefault="00C726EE">
      <w:pPr>
        <w:jc w:val="center"/>
        <w:rPr>
          <w:b/>
          <w:bCs/>
          <w:sz w:val="40"/>
          <w:szCs w:val="36"/>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726EE" w14:paraId="6DA54E26" w14:textId="77777777">
        <w:tc>
          <w:tcPr>
            <w:tcW w:w="8522" w:type="dxa"/>
            <w:gridSpan w:val="2"/>
          </w:tcPr>
          <w:p w14:paraId="6DA54E25" w14:textId="77777777" w:rsidR="00C726EE" w:rsidRDefault="00FA23EB">
            <w:pPr>
              <w:shd w:val="clear" w:color="auto" w:fill="FFFFFF"/>
              <w:jc w:val="center"/>
              <w:rPr>
                <w:rFonts w:asciiTheme="majorEastAsia" w:eastAsiaTheme="majorEastAsia" w:hAnsiTheme="majorEastAsia" w:cstheme="majorEastAsia"/>
                <w:b/>
                <w:bCs/>
                <w:color w:val="000000" w:themeColor="text1"/>
                <w:sz w:val="40"/>
                <w:szCs w:val="40"/>
              </w:rPr>
            </w:pPr>
            <w:r>
              <w:rPr>
                <w:rFonts w:asciiTheme="majorEastAsia" w:eastAsiaTheme="majorEastAsia" w:hAnsiTheme="majorEastAsia" w:cstheme="majorEastAsia" w:hint="eastAsia"/>
                <w:b/>
                <w:bCs/>
                <w:color w:val="000000" w:themeColor="text1"/>
                <w:sz w:val="40"/>
                <w:szCs w:val="40"/>
              </w:rPr>
              <w:t>小</w:t>
            </w:r>
            <w:r>
              <w:rPr>
                <w:rFonts w:asciiTheme="majorEastAsia" w:eastAsiaTheme="majorEastAsia" w:hAnsiTheme="majorEastAsia" w:cstheme="majorEastAsia" w:hint="eastAsia"/>
                <w:b/>
                <w:bCs/>
                <w:color w:val="000000" w:themeColor="text1"/>
                <w:sz w:val="40"/>
                <w:szCs w:val="40"/>
              </w:rPr>
              <w:t xml:space="preserve"> </w:t>
            </w:r>
            <w:r>
              <w:rPr>
                <w:rFonts w:asciiTheme="majorEastAsia" w:eastAsiaTheme="majorEastAsia" w:hAnsiTheme="majorEastAsia" w:cstheme="majorEastAsia" w:hint="eastAsia"/>
                <w:b/>
                <w:bCs/>
                <w:color w:val="000000" w:themeColor="text1"/>
                <w:sz w:val="40"/>
                <w:szCs w:val="40"/>
              </w:rPr>
              <w:t>组</w:t>
            </w:r>
            <w:r>
              <w:rPr>
                <w:rFonts w:asciiTheme="majorEastAsia" w:eastAsiaTheme="majorEastAsia" w:hAnsiTheme="majorEastAsia" w:cstheme="majorEastAsia" w:hint="eastAsia"/>
                <w:b/>
                <w:bCs/>
                <w:color w:val="000000" w:themeColor="text1"/>
                <w:sz w:val="40"/>
                <w:szCs w:val="40"/>
              </w:rPr>
              <w:t xml:space="preserve"> </w:t>
            </w:r>
            <w:r>
              <w:rPr>
                <w:rFonts w:asciiTheme="majorEastAsia" w:eastAsiaTheme="majorEastAsia" w:hAnsiTheme="majorEastAsia" w:cstheme="majorEastAsia" w:hint="eastAsia"/>
                <w:b/>
                <w:bCs/>
                <w:color w:val="000000" w:themeColor="text1"/>
                <w:sz w:val="40"/>
                <w:szCs w:val="40"/>
              </w:rPr>
              <w:t>成</w:t>
            </w:r>
            <w:r>
              <w:rPr>
                <w:rFonts w:asciiTheme="majorEastAsia" w:eastAsiaTheme="majorEastAsia" w:hAnsiTheme="majorEastAsia" w:cstheme="majorEastAsia" w:hint="eastAsia"/>
                <w:b/>
                <w:bCs/>
                <w:color w:val="000000" w:themeColor="text1"/>
                <w:sz w:val="40"/>
                <w:szCs w:val="40"/>
              </w:rPr>
              <w:t xml:space="preserve"> </w:t>
            </w:r>
            <w:r>
              <w:rPr>
                <w:rFonts w:asciiTheme="majorEastAsia" w:eastAsiaTheme="majorEastAsia" w:hAnsiTheme="majorEastAsia" w:cstheme="majorEastAsia" w:hint="eastAsia"/>
                <w:b/>
                <w:bCs/>
                <w:color w:val="000000" w:themeColor="text1"/>
                <w:sz w:val="40"/>
                <w:szCs w:val="40"/>
              </w:rPr>
              <w:t>员</w:t>
            </w:r>
          </w:p>
        </w:tc>
      </w:tr>
      <w:tr w:rsidR="00C726EE" w14:paraId="6DA54E29" w14:textId="77777777">
        <w:tc>
          <w:tcPr>
            <w:tcW w:w="4261" w:type="dxa"/>
          </w:tcPr>
          <w:p w14:paraId="6DA54E27" w14:textId="72DE0476" w:rsidR="00C726EE" w:rsidRDefault="00FA23EB">
            <w:pPr>
              <w:jc w:val="right"/>
              <w:rPr>
                <w:rFonts w:asciiTheme="majorEastAsia" w:eastAsiaTheme="majorEastAsia" w:hAnsiTheme="majorEastAsia" w:cstheme="majorEastAsia"/>
                <w:b/>
                <w:bCs/>
                <w:color w:val="000000" w:themeColor="text1"/>
                <w:sz w:val="40"/>
                <w:szCs w:val="40"/>
              </w:rPr>
            </w:pPr>
            <w:r>
              <w:rPr>
                <w:rFonts w:asciiTheme="majorEastAsia" w:eastAsiaTheme="majorEastAsia" w:hAnsiTheme="majorEastAsia" w:cstheme="majorEastAsia" w:hint="eastAsia"/>
                <w:b/>
                <w:bCs/>
                <w:color w:val="000000" w:themeColor="text1"/>
                <w:sz w:val="40"/>
                <w:szCs w:val="40"/>
              </w:rPr>
              <w:t>202021090</w:t>
            </w:r>
            <w:r w:rsidR="00260390">
              <w:rPr>
                <w:rFonts w:asciiTheme="majorEastAsia" w:eastAsiaTheme="majorEastAsia" w:hAnsiTheme="majorEastAsia" w:cstheme="majorEastAsia" w:hint="eastAsia"/>
                <w:b/>
                <w:bCs/>
                <w:color w:val="000000" w:themeColor="text1"/>
                <w:sz w:val="40"/>
                <w:szCs w:val="40"/>
              </w:rPr>
              <w:t>xx</w:t>
            </w:r>
            <w:r>
              <w:rPr>
                <w:rFonts w:asciiTheme="majorEastAsia" w:eastAsiaTheme="majorEastAsia" w:hAnsiTheme="majorEastAsia" w:cstheme="majorEastAsia" w:hint="eastAsia"/>
                <w:b/>
                <w:bCs/>
                <w:color w:val="000000" w:themeColor="text1"/>
                <w:sz w:val="40"/>
                <w:szCs w:val="40"/>
              </w:rPr>
              <w:t>3</w:t>
            </w:r>
          </w:p>
        </w:tc>
        <w:tc>
          <w:tcPr>
            <w:tcW w:w="4261" w:type="dxa"/>
          </w:tcPr>
          <w:p w14:paraId="6DA54E28" w14:textId="20D0C3A5" w:rsidR="00C726EE" w:rsidRDefault="00FA23EB">
            <w:pPr>
              <w:rPr>
                <w:rFonts w:asciiTheme="majorEastAsia" w:eastAsiaTheme="majorEastAsia" w:hAnsiTheme="majorEastAsia" w:cstheme="majorEastAsia"/>
                <w:b/>
                <w:bCs/>
                <w:color w:val="000000" w:themeColor="text1"/>
                <w:sz w:val="40"/>
                <w:szCs w:val="40"/>
              </w:rPr>
            </w:pPr>
            <w:r>
              <w:rPr>
                <w:rFonts w:asciiTheme="majorEastAsia" w:eastAsiaTheme="majorEastAsia" w:hAnsiTheme="majorEastAsia" w:cstheme="majorEastAsia" w:hint="eastAsia"/>
                <w:b/>
                <w:bCs/>
                <w:color w:val="000000" w:themeColor="text1"/>
                <w:sz w:val="40"/>
                <w:szCs w:val="40"/>
              </w:rPr>
              <w:t>陈</w:t>
            </w:r>
            <w:r w:rsidR="00260390">
              <w:rPr>
                <w:rFonts w:asciiTheme="majorEastAsia" w:eastAsiaTheme="majorEastAsia" w:hAnsiTheme="majorEastAsia" w:cstheme="majorEastAsia" w:hint="eastAsia"/>
                <w:b/>
                <w:bCs/>
                <w:color w:val="000000" w:themeColor="text1"/>
                <w:sz w:val="40"/>
                <w:szCs w:val="40"/>
              </w:rPr>
              <w:t>x</w:t>
            </w:r>
          </w:p>
        </w:tc>
      </w:tr>
      <w:tr w:rsidR="00C726EE" w14:paraId="6DA54E2C" w14:textId="77777777">
        <w:tc>
          <w:tcPr>
            <w:tcW w:w="4261" w:type="dxa"/>
          </w:tcPr>
          <w:p w14:paraId="6DA54E2A" w14:textId="4BDFF0C0" w:rsidR="00C726EE" w:rsidRDefault="00FA23EB">
            <w:pPr>
              <w:jc w:val="right"/>
              <w:rPr>
                <w:rFonts w:asciiTheme="majorEastAsia" w:eastAsiaTheme="majorEastAsia" w:hAnsiTheme="majorEastAsia" w:cstheme="majorEastAsia"/>
                <w:b/>
                <w:bCs/>
                <w:color w:val="000000" w:themeColor="text1"/>
                <w:sz w:val="40"/>
                <w:szCs w:val="40"/>
              </w:rPr>
            </w:pPr>
            <w:r>
              <w:rPr>
                <w:rFonts w:asciiTheme="majorEastAsia" w:eastAsiaTheme="majorEastAsia" w:hAnsiTheme="majorEastAsia" w:cstheme="majorEastAsia" w:hint="eastAsia"/>
                <w:b/>
                <w:bCs/>
                <w:color w:val="000000" w:themeColor="text1"/>
                <w:sz w:val="40"/>
                <w:szCs w:val="40"/>
              </w:rPr>
              <w:t>202022090</w:t>
            </w:r>
            <w:r w:rsidR="00260390">
              <w:rPr>
                <w:rFonts w:asciiTheme="majorEastAsia" w:eastAsiaTheme="majorEastAsia" w:hAnsiTheme="majorEastAsia" w:cstheme="majorEastAsia"/>
                <w:b/>
                <w:bCs/>
                <w:color w:val="000000" w:themeColor="text1"/>
                <w:sz w:val="40"/>
                <w:szCs w:val="40"/>
              </w:rPr>
              <w:t>xx</w:t>
            </w:r>
            <w:r>
              <w:rPr>
                <w:rFonts w:asciiTheme="majorEastAsia" w:eastAsiaTheme="majorEastAsia" w:hAnsiTheme="majorEastAsia" w:cstheme="majorEastAsia" w:hint="eastAsia"/>
                <w:b/>
                <w:bCs/>
                <w:color w:val="000000" w:themeColor="text1"/>
                <w:sz w:val="40"/>
                <w:szCs w:val="40"/>
              </w:rPr>
              <w:t xml:space="preserve">3 </w:t>
            </w:r>
          </w:p>
        </w:tc>
        <w:tc>
          <w:tcPr>
            <w:tcW w:w="4261" w:type="dxa"/>
          </w:tcPr>
          <w:p w14:paraId="6DA54E2B" w14:textId="328CCB4D" w:rsidR="00C726EE" w:rsidRDefault="00FA23EB">
            <w:pPr>
              <w:rPr>
                <w:rFonts w:asciiTheme="majorEastAsia" w:eastAsiaTheme="majorEastAsia" w:hAnsiTheme="majorEastAsia" w:cstheme="majorEastAsia"/>
                <w:b/>
                <w:bCs/>
                <w:color w:val="000000" w:themeColor="text1"/>
                <w:sz w:val="40"/>
                <w:szCs w:val="40"/>
              </w:rPr>
            </w:pPr>
            <w:r>
              <w:rPr>
                <w:rFonts w:asciiTheme="majorEastAsia" w:eastAsiaTheme="majorEastAsia" w:hAnsiTheme="majorEastAsia" w:cstheme="majorEastAsia" w:hint="eastAsia"/>
                <w:b/>
                <w:bCs/>
                <w:color w:val="000000" w:themeColor="text1"/>
                <w:sz w:val="40"/>
                <w:szCs w:val="40"/>
              </w:rPr>
              <w:t>肖</w:t>
            </w:r>
            <w:r w:rsidR="00260390">
              <w:rPr>
                <w:rFonts w:asciiTheme="majorEastAsia" w:eastAsiaTheme="majorEastAsia" w:hAnsiTheme="majorEastAsia" w:cstheme="majorEastAsia" w:hint="eastAsia"/>
                <w:b/>
                <w:bCs/>
                <w:color w:val="000000" w:themeColor="text1"/>
                <w:sz w:val="40"/>
                <w:szCs w:val="40"/>
              </w:rPr>
              <w:t>x</w:t>
            </w:r>
            <w:r>
              <w:rPr>
                <w:rFonts w:asciiTheme="majorEastAsia" w:eastAsiaTheme="majorEastAsia" w:hAnsiTheme="majorEastAsia" w:cstheme="majorEastAsia"/>
                <w:b/>
                <w:bCs/>
                <w:color w:val="000000" w:themeColor="text1"/>
                <w:sz w:val="40"/>
                <w:szCs w:val="40"/>
              </w:rPr>
              <w:t>x</w:t>
            </w:r>
            <w:bookmarkStart w:id="2" w:name="_GoBack"/>
            <w:bookmarkEnd w:id="2"/>
          </w:p>
        </w:tc>
      </w:tr>
    </w:tbl>
    <w:p w14:paraId="6DA54E2D" w14:textId="77777777" w:rsidR="00C726EE" w:rsidRDefault="00C726EE">
      <w:pPr>
        <w:jc w:val="center"/>
        <w:rPr>
          <w:b/>
          <w:bCs/>
          <w:sz w:val="40"/>
          <w:szCs w:val="36"/>
        </w:rPr>
        <w:sectPr w:rsidR="00C726EE">
          <w:pgSz w:w="11906" w:h="16838"/>
          <w:pgMar w:top="1440" w:right="1800" w:bottom="1440" w:left="1800" w:header="851" w:footer="992" w:gutter="0"/>
          <w:cols w:space="425"/>
          <w:docGrid w:type="lines" w:linePitch="312"/>
        </w:sectPr>
      </w:pPr>
    </w:p>
    <w:sdt>
      <w:sdtPr>
        <w:rPr>
          <w:rFonts w:ascii="宋体" w:hAnsi="宋体"/>
          <w:sz w:val="28"/>
        </w:rPr>
        <w:id w:val="147481259"/>
        <w15:color w:val="DBDBDB"/>
        <w:docPartObj>
          <w:docPartGallery w:val="Table of Contents"/>
          <w:docPartUnique/>
        </w:docPartObj>
      </w:sdtPr>
      <w:sdtEndPr>
        <w:rPr>
          <w:rFonts w:ascii="Times New Roman" w:hAnsi="Times New Roman"/>
          <w:b/>
          <w:bCs/>
          <w:sz w:val="24"/>
          <w:szCs w:val="36"/>
        </w:rPr>
      </w:sdtEndPr>
      <w:sdtContent>
        <w:p w14:paraId="6DA54E2E" w14:textId="77777777" w:rsidR="00C726EE" w:rsidRDefault="00FA23EB">
          <w:pPr>
            <w:spacing w:line="240" w:lineRule="auto"/>
            <w:jc w:val="center"/>
            <w:rPr>
              <w:sz w:val="28"/>
            </w:rPr>
          </w:pPr>
          <w:r>
            <w:rPr>
              <w:rFonts w:ascii="宋体" w:hAnsi="宋体"/>
              <w:sz w:val="28"/>
            </w:rPr>
            <w:t>目录</w:t>
          </w:r>
        </w:p>
        <w:p w14:paraId="6DA54E2F" w14:textId="77777777" w:rsidR="00C726EE" w:rsidRDefault="00FA23EB">
          <w:pPr>
            <w:pStyle w:val="TOC1"/>
            <w:tabs>
              <w:tab w:val="left" w:pos="420"/>
              <w:tab w:val="right" w:leader="dot" w:pos="8296"/>
            </w:tabs>
            <w:rPr>
              <w:rFonts w:asciiTheme="minorHAnsi" w:eastAsiaTheme="minorEastAsia" w:hAnsiTheme="minorHAnsi" w:cstheme="minorBidi"/>
              <w:sz w:val="21"/>
            </w:rPr>
          </w:pPr>
          <w:r>
            <w:rPr>
              <w:rFonts w:asciiTheme="minorHAnsi" w:hAnsiTheme="minorHAnsi" w:cstheme="minorBidi"/>
              <w:bCs/>
              <w:kern w:val="0"/>
              <w:sz w:val="28"/>
              <w:szCs w:val="36"/>
            </w:rPr>
            <w:fldChar w:fldCharType="begin"/>
          </w:r>
          <w:r>
            <w:rPr>
              <w:bCs/>
              <w:sz w:val="28"/>
              <w:szCs w:val="36"/>
            </w:rPr>
            <w:instrText xml:space="preserve">TOC \o "1-2" \h \u </w:instrText>
          </w:r>
          <w:r>
            <w:rPr>
              <w:rFonts w:asciiTheme="minorHAnsi" w:hAnsiTheme="minorHAnsi" w:cstheme="minorBidi"/>
              <w:bCs/>
              <w:kern w:val="0"/>
              <w:sz w:val="28"/>
              <w:szCs w:val="36"/>
            </w:rPr>
            <w:fldChar w:fldCharType="separate"/>
          </w:r>
          <w:hyperlink w:anchor="_Toc58094615" w:history="1">
            <w:r>
              <w:rPr>
                <w:rStyle w:val="a7"/>
              </w:rPr>
              <w:t>1</w:t>
            </w:r>
            <w:r>
              <w:rPr>
                <w:rFonts w:asciiTheme="minorHAnsi" w:eastAsiaTheme="minorEastAsia" w:hAnsiTheme="minorHAnsi" w:cstheme="minorBidi"/>
                <w:sz w:val="21"/>
              </w:rPr>
              <w:tab/>
            </w:r>
            <w:r>
              <w:rPr>
                <w:rStyle w:val="a7"/>
              </w:rPr>
              <w:t>测试概述</w:t>
            </w:r>
            <w:r>
              <w:tab/>
            </w:r>
            <w:r>
              <w:fldChar w:fldCharType="begin"/>
            </w:r>
            <w:r>
              <w:instrText xml:space="preserve"> PAGEREF _Toc58094615 \h </w:instrText>
            </w:r>
            <w:r>
              <w:fldChar w:fldCharType="separate"/>
            </w:r>
            <w:r>
              <w:t>1</w:t>
            </w:r>
            <w:r>
              <w:fldChar w:fldCharType="end"/>
            </w:r>
          </w:hyperlink>
        </w:p>
        <w:p w14:paraId="6DA54E30" w14:textId="77777777" w:rsidR="00C726EE" w:rsidRDefault="00FA23EB">
          <w:pPr>
            <w:pStyle w:val="TOC2"/>
            <w:tabs>
              <w:tab w:val="left" w:pos="1050"/>
              <w:tab w:val="right" w:leader="dot" w:pos="8296"/>
            </w:tabs>
            <w:ind w:left="480"/>
            <w:rPr>
              <w:rFonts w:asciiTheme="minorHAnsi" w:eastAsiaTheme="minorEastAsia" w:hAnsiTheme="minorHAnsi" w:cstheme="minorBidi"/>
              <w:sz w:val="21"/>
            </w:rPr>
          </w:pPr>
          <w:hyperlink w:anchor="_Toc58094616" w:history="1">
            <w:r>
              <w:rPr>
                <w:rStyle w:val="a7"/>
              </w:rPr>
              <w:t>1.1</w:t>
            </w:r>
            <w:r>
              <w:rPr>
                <w:rFonts w:asciiTheme="minorHAnsi" w:eastAsiaTheme="minorEastAsia" w:hAnsiTheme="minorHAnsi" w:cstheme="minorBidi"/>
                <w:sz w:val="21"/>
              </w:rPr>
              <w:tab/>
            </w:r>
            <w:r>
              <w:rPr>
                <w:rStyle w:val="a7"/>
              </w:rPr>
              <w:t>测试目的</w:t>
            </w:r>
            <w:r>
              <w:tab/>
            </w:r>
            <w:r>
              <w:fldChar w:fldCharType="begin"/>
            </w:r>
            <w:r>
              <w:instrText xml:space="preserve"> PAGEREF _Toc58094616 \h </w:instrText>
            </w:r>
            <w:r>
              <w:fldChar w:fldCharType="separate"/>
            </w:r>
            <w:r>
              <w:t>1</w:t>
            </w:r>
            <w:r>
              <w:fldChar w:fldCharType="end"/>
            </w:r>
          </w:hyperlink>
        </w:p>
        <w:p w14:paraId="6DA54E31" w14:textId="77777777" w:rsidR="00C726EE" w:rsidRDefault="00FA23EB">
          <w:pPr>
            <w:pStyle w:val="TOC2"/>
            <w:tabs>
              <w:tab w:val="left" w:pos="1050"/>
              <w:tab w:val="right" w:leader="dot" w:pos="8296"/>
            </w:tabs>
            <w:ind w:left="480"/>
            <w:rPr>
              <w:rFonts w:asciiTheme="minorHAnsi" w:eastAsiaTheme="minorEastAsia" w:hAnsiTheme="minorHAnsi" w:cstheme="minorBidi"/>
              <w:sz w:val="21"/>
            </w:rPr>
          </w:pPr>
          <w:hyperlink w:anchor="_Toc58094617" w:history="1">
            <w:r>
              <w:rPr>
                <w:rStyle w:val="a7"/>
              </w:rPr>
              <w:t>1.2</w:t>
            </w:r>
            <w:r>
              <w:rPr>
                <w:rFonts w:asciiTheme="minorHAnsi" w:eastAsiaTheme="minorEastAsia" w:hAnsiTheme="minorHAnsi" w:cstheme="minorBidi"/>
                <w:sz w:val="21"/>
              </w:rPr>
              <w:tab/>
            </w:r>
            <w:r>
              <w:rPr>
                <w:rStyle w:val="a7"/>
              </w:rPr>
              <w:t>测试范围</w:t>
            </w:r>
            <w:r>
              <w:tab/>
            </w:r>
            <w:r>
              <w:fldChar w:fldCharType="begin"/>
            </w:r>
            <w:r>
              <w:instrText xml:space="preserve"> PAGEREF _Toc58094617 \h </w:instrText>
            </w:r>
            <w:r>
              <w:fldChar w:fldCharType="separate"/>
            </w:r>
            <w:r>
              <w:t>1</w:t>
            </w:r>
            <w:r>
              <w:fldChar w:fldCharType="end"/>
            </w:r>
          </w:hyperlink>
        </w:p>
        <w:p w14:paraId="6DA54E32" w14:textId="77777777" w:rsidR="00C726EE" w:rsidRDefault="00FA23EB">
          <w:pPr>
            <w:pStyle w:val="TOC2"/>
            <w:tabs>
              <w:tab w:val="left" w:pos="1050"/>
              <w:tab w:val="right" w:leader="dot" w:pos="8296"/>
            </w:tabs>
            <w:ind w:left="480"/>
            <w:rPr>
              <w:rFonts w:asciiTheme="minorHAnsi" w:eastAsiaTheme="minorEastAsia" w:hAnsiTheme="minorHAnsi" w:cstheme="minorBidi"/>
              <w:sz w:val="21"/>
            </w:rPr>
          </w:pPr>
          <w:hyperlink w:anchor="_Toc58094618" w:history="1">
            <w:r>
              <w:rPr>
                <w:rStyle w:val="a7"/>
              </w:rPr>
              <w:t>1.3</w:t>
            </w:r>
            <w:r>
              <w:rPr>
                <w:rFonts w:asciiTheme="minorHAnsi" w:eastAsiaTheme="minorEastAsia" w:hAnsiTheme="minorHAnsi" w:cstheme="minorBidi"/>
                <w:sz w:val="21"/>
              </w:rPr>
              <w:tab/>
            </w:r>
            <w:r>
              <w:rPr>
                <w:rStyle w:val="a7"/>
              </w:rPr>
              <w:t>测试环境</w:t>
            </w:r>
            <w:r>
              <w:tab/>
            </w:r>
            <w:r>
              <w:fldChar w:fldCharType="begin"/>
            </w:r>
            <w:r>
              <w:instrText xml:space="preserve"> PAGEREF _Toc5809</w:instrText>
            </w:r>
            <w:r>
              <w:instrText xml:space="preserve">4618 \h </w:instrText>
            </w:r>
            <w:r>
              <w:fldChar w:fldCharType="separate"/>
            </w:r>
            <w:r>
              <w:t>1</w:t>
            </w:r>
            <w:r>
              <w:fldChar w:fldCharType="end"/>
            </w:r>
          </w:hyperlink>
        </w:p>
        <w:p w14:paraId="6DA54E33" w14:textId="77777777" w:rsidR="00C726EE" w:rsidRDefault="00FA23EB">
          <w:pPr>
            <w:pStyle w:val="TOC1"/>
            <w:tabs>
              <w:tab w:val="left" w:pos="420"/>
              <w:tab w:val="right" w:leader="dot" w:pos="8296"/>
            </w:tabs>
            <w:rPr>
              <w:rFonts w:asciiTheme="minorHAnsi" w:eastAsiaTheme="minorEastAsia" w:hAnsiTheme="minorHAnsi" w:cstheme="minorBidi"/>
              <w:sz w:val="21"/>
            </w:rPr>
          </w:pPr>
          <w:hyperlink w:anchor="_Toc58094619" w:history="1">
            <w:r>
              <w:rPr>
                <w:rStyle w:val="a7"/>
              </w:rPr>
              <w:t>2</w:t>
            </w:r>
            <w:r>
              <w:rPr>
                <w:rFonts w:asciiTheme="minorHAnsi" w:eastAsiaTheme="minorEastAsia" w:hAnsiTheme="minorHAnsi" w:cstheme="minorBidi"/>
                <w:sz w:val="21"/>
              </w:rPr>
              <w:tab/>
            </w:r>
            <w:r>
              <w:rPr>
                <w:rStyle w:val="a7"/>
              </w:rPr>
              <w:t>测试策略</w:t>
            </w:r>
            <w:r>
              <w:tab/>
            </w:r>
            <w:r>
              <w:fldChar w:fldCharType="begin"/>
            </w:r>
            <w:r>
              <w:instrText xml:space="preserve"> PAGEREF _Toc58094619 \h </w:instrText>
            </w:r>
            <w:r>
              <w:fldChar w:fldCharType="separate"/>
            </w:r>
            <w:r>
              <w:t>2</w:t>
            </w:r>
            <w:r>
              <w:fldChar w:fldCharType="end"/>
            </w:r>
          </w:hyperlink>
        </w:p>
        <w:p w14:paraId="6DA54E34" w14:textId="77777777" w:rsidR="00C726EE" w:rsidRDefault="00FA23EB">
          <w:pPr>
            <w:pStyle w:val="TOC2"/>
            <w:tabs>
              <w:tab w:val="left" w:pos="1050"/>
              <w:tab w:val="right" w:leader="dot" w:pos="8296"/>
            </w:tabs>
            <w:ind w:left="480"/>
            <w:rPr>
              <w:rFonts w:asciiTheme="minorHAnsi" w:eastAsiaTheme="minorEastAsia" w:hAnsiTheme="minorHAnsi" w:cstheme="minorBidi"/>
              <w:sz w:val="21"/>
            </w:rPr>
          </w:pPr>
          <w:hyperlink w:anchor="_Toc58094620" w:history="1">
            <w:r>
              <w:rPr>
                <w:rStyle w:val="a7"/>
              </w:rPr>
              <w:t>2.1</w:t>
            </w:r>
            <w:r>
              <w:rPr>
                <w:rFonts w:asciiTheme="minorHAnsi" w:eastAsiaTheme="minorEastAsia" w:hAnsiTheme="minorHAnsi" w:cstheme="minorBidi"/>
                <w:sz w:val="21"/>
              </w:rPr>
              <w:tab/>
            </w:r>
            <w:r>
              <w:rPr>
                <w:rStyle w:val="a7"/>
              </w:rPr>
              <w:t>测试方法</w:t>
            </w:r>
            <w:r>
              <w:tab/>
            </w:r>
            <w:r>
              <w:fldChar w:fldCharType="begin"/>
            </w:r>
            <w:r>
              <w:instrText xml:space="preserve"> PAGERE</w:instrText>
            </w:r>
            <w:r>
              <w:instrText xml:space="preserve">F _Toc58094620 \h </w:instrText>
            </w:r>
            <w:r>
              <w:fldChar w:fldCharType="separate"/>
            </w:r>
            <w:r>
              <w:t>2</w:t>
            </w:r>
            <w:r>
              <w:fldChar w:fldCharType="end"/>
            </w:r>
          </w:hyperlink>
        </w:p>
        <w:p w14:paraId="6DA54E35" w14:textId="77777777" w:rsidR="00C726EE" w:rsidRDefault="00FA23EB">
          <w:pPr>
            <w:pStyle w:val="TOC2"/>
            <w:tabs>
              <w:tab w:val="left" w:pos="1050"/>
              <w:tab w:val="right" w:leader="dot" w:pos="8296"/>
            </w:tabs>
            <w:ind w:left="480"/>
            <w:rPr>
              <w:rFonts w:asciiTheme="minorHAnsi" w:eastAsiaTheme="minorEastAsia" w:hAnsiTheme="minorHAnsi" w:cstheme="minorBidi"/>
              <w:sz w:val="21"/>
            </w:rPr>
          </w:pPr>
          <w:hyperlink w:anchor="_Toc58094621" w:history="1">
            <w:r>
              <w:rPr>
                <w:rStyle w:val="a7"/>
              </w:rPr>
              <w:t>2.2</w:t>
            </w:r>
            <w:r>
              <w:rPr>
                <w:rFonts w:asciiTheme="minorHAnsi" w:eastAsiaTheme="minorEastAsia" w:hAnsiTheme="minorHAnsi" w:cstheme="minorBidi"/>
                <w:sz w:val="21"/>
              </w:rPr>
              <w:tab/>
            </w:r>
            <w:r>
              <w:rPr>
                <w:rStyle w:val="a7"/>
              </w:rPr>
              <w:t>测试流程</w:t>
            </w:r>
            <w:r>
              <w:tab/>
            </w:r>
            <w:r>
              <w:fldChar w:fldCharType="begin"/>
            </w:r>
            <w:r>
              <w:instrText xml:space="preserve"> PAGEREF _Toc58094621 \h </w:instrText>
            </w:r>
            <w:r>
              <w:fldChar w:fldCharType="separate"/>
            </w:r>
            <w:r>
              <w:t>2</w:t>
            </w:r>
            <w:r>
              <w:fldChar w:fldCharType="end"/>
            </w:r>
          </w:hyperlink>
        </w:p>
        <w:p w14:paraId="6DA54E36" w14:textId="77777777" w:rsidR="00C726EE" w:rsidRDefault="00FA23EB">
          <w:pPr>
            <w:pStyle w:val="TOC1"/>
            <w:tabs>
              <w:tab w:val="left" w:pos="420"/>
              <w:tab w:val="right" w:leader="dot" w:pos="8296"/>
            </w:tabs>
            <w:rPr>
              <w:rFonts w:asciiTheme="minorHAnsi" w:eastAsiaTheme="minorEastAsia" w:hAnsiTheme="minorHAnsi" w:cstheme="minorBidi"/>
              <w:sz w:val="21"/>
            </w:rPr>
          </w:pPr>
          <w:hyperlink w:anchor="_Toc58094622" w:history="1">
            <w:r>
              <w:rPr>
                <w:rStyle w:val="a7"/>
              </w:rPr>
              <w:t>3</w:t>
            </w:r>
            <w:r>
              <w:rPr>
                <w:rFonts w:asciiTheme="minorHAnsi" w:eastAsiaTheme="minorEastAsia" w:hAnsiTheme="minorHAnsi" w:cstheme="minorBidi"/>
                <w:sz w:val="21"/>
              </w:rPr>
              <w:tab/>
            </w:r>
            <w:r>
              <w:rPr>
                <w:rStyle w:val="a7"/>
              </w:rPr>
              <w:t>测试</w:t>
            </w:r>
            <w:r>
              <w:rPr>
                <w:rStyle w:val="a7"/>
              </w:rPr>
              <w:t>用例设计</w:t>
            </w:r>
            <w:r>
              <w:tab/>
            </w:r>
            <w:r>
              <w:fldChar w:fldCharType="begin"/>
            </w:r>
            <w:r>
              <w:instrText xml:space="preserve"> PAGEREF _Toc58094622 \h </w:instrText>
            </w:r>
            <w:r>
              <w:fldChar w:fldCharType="separate"/>
            </w:r>
            <w:r>
              <w:t>3</w:t>
            </w:r>
            <w:r>
              <w:fldChar w:fldCharType="end"/>
            </w:r>
          </w:hyperlink>
        </w:p>
        <w:p w14:paraId="6DA54E37" w14:textId="77777777" w:rsidR="00C726EE" w:rsidRDefault="00FA23EB">
          <w:pPr>
            <w:pStyle w:val="TOC1"/>
            <w:tabs>
              <w:tab w:val="left" w:pos="420"/>
              <w:tab w:val="right" w:leader="dot" w:pos="8296"/>
            </w:tabs>
            <w:rPr>
              <w:rFonts w:asciiTheme="minorHAnsi" w:eastAsiaTheme="minorEastAsia" w:hAnsiTheme="minorHAnsi" w:cstheme="minorBidi"/>
              <w:sz w:val="21"/>
            </w:rPr>
          </w:pPr>
          <w:hyperlink w:anchor="_Toc58094623" w:history="1">
            <w:r>
              <w:rPr>
                <w:rStyle w:val="a7"/>
              </w:rPr>
              <w:t>4</w:t>
            </w:r>
            <w:r>
              <w:rPr>
                <w:rFonts w:asciiTheme="minorHAnsi" w:eastAsiaTheme="minorEastAsia" w:hAnsiTheme="minorHAnsi" w:cstheme="minorBidi"/>
                <w:sz w:val="21"/>
              </w:rPr>
              <w:tab/>
            </w:r>
            <w:r>
              <w:rPr>
                <w:rStyle w:val="a7"/>
              </w:rPr>
              <w:t>测试执行</w:t>
            </w:r>
            <w:r>
              <w:tab/>
            </w:r>
            <w:r>
              <w:fldChar w:fldCharType="begin"/>
            </w:r>
            <w:r>
              <w:instrText xml:space="preserve"> PAGEREF _Toc58094623 \h </w:instrText>
            </w:r>
            <w:r>
              <w:fldChar w:fldCharType="separate"/>
            </w:r>
            <w:r>
              <w:t>4</w:t>
            </w:r>
            <w:r>
              <w:fldChar w:fldCharType="end"/>
            </w:r>
          </w:hyperlink>
        </w:p>
        <w:p w14:paraId="6DA54E38" w14:textId="77777777" w:rsidR="00C726EE" w:rsidRDefault="00FA23EB">
          <w:pPr>
            <w:pStyle w:val="TOC1"/>
            <w:tabs>
              <w:tab w:val="left" w:pos="420"/>
              <w:tab w:val="right" w:leader="dot" w:pos="8296"/>
            </w:tabs>
            <w:rPr>
              <w:rFonts w:asciiTheme="minorHAnsi" w:eastAsiaTheme="minorEastAsia" w:hAnsiTheme="minorHAnsi" w:cstheme="minorBidi"/>
              <w:sz w:val="21"/>
            </w:rPr>
          </w:pPr>
          <w:hyperlink w:anchor="_Toc58094624" w:history="1">
            <w:r>
              <w:rPr>
                <w:rStyle w:val="a7"/>
              </w:rPr>
              <w:t>5</w:t>
            </w:r>
            <w:r>
              <w:rPr>
                <w:rFonts w:asciiTheme="minorHAnsi" w:eastAsiaTheme="minorEastAsia" w:hAnsiTheme="minorHAnsi" w:cstheme="minorBidi"/>
                <w:sz w:val="21"/>
              </w:rPr>
              <w:tab/>
            </w:r>
            <w:r>
              <w:rPr>
                <w:rStyle w:val="a7"/>
              </w:rPr>
              <w:t>测试结论及分析</w:t>
            </w:r>
            <w:r>
              <w:tab/>
            </w:r>
            <w:r>
              <w:fldChar w:fldCharType="begin"/>
            </w:r>
            <w:r>
              <w:instrText xml:space="preserve"> PAGEREF _Toc58094624 \h </w:instrText>
            </w:r>
            <w:r>
              <w:fldChar w:fldCharType="separate"/>
            </w:r>
            <w:r>
              <w:t>8</w:t>
            </w:r>
            <w:r>
              <w:fldChar w:fldCharType="end"/>
            </w:r>
          </w:hyperlink>
        </w:p>
        <w:p w14:paraId="6DA54E39" w14:textId="77777777" w:rsidR="00C726EE" w:rsidRDefault="00FA23EB">
          <w:pPr>
            <w:pStyle w:val="TOC2"/>
            <w:tabs>
              <w:tab w:val="left" w:pos="1050"/>
              <w:tab w:val="right" w:leader="dot" w:pos="8296"/>
            </w:tabs>
            <w:ind w:left="480"/>
            <w:rPr>
              <w:rFonts w:asciiTheme="minorHAnsi" w:eastAsiaTheme="minorEastAsia" w:hAnsiTheme="minorHAnsi" w:cstheme="minorBidi"/>
              <w:sz w:val="21"/>
            </w:rPr>
          </w:pPr>
          <w:hyperlink w:anchor="_Toc58094625" w:history="1">
            <w:r>
              <w:rPr>
                <w:rStyle w:val="a7"/>
              </w:rPr>
              <w:t>5.1</w:t>
            </w:r>
            <w:r>
              <w:rPr>
                <w:rFonts w:asciiTheme="minorHAnsi" w:eastAsiaTheme="minorEastAsia" w:hAnsiTheme="minorHAnsi" w:cstheme="minorBidi"/>
                <w:sz w:val="21"/>
              </w:rPr>
              <w:tab/>
            </w:r>
            <w:r>
              <w:rPr>
                <w:rStyle w:val="a7"/>
              </w:rPr>
              <w:t>总体分析</w:t>
            </w:r>
            <w:r>
              <w:tab/>
            </w:r>
            <w:r>
              <w:fldChar w:fldCharType="begin"/>
            </w:r>
            <w:r>
              <w:instrText xml:space="preserve"> PAGEREF _Toc58094625 \h </w:instrText>
            </w:r>
            <w:r>
              <w:fldChar w:fldCharType="separate"/>
            </w:r>
            <w:r>
              <w:t>8</w:t>
            </w:r>
            <w:r>
              <w:fldChar w:fldCharType="end"/>
            </w:r>
          </w:hyperlink>
        </w:p>
        <w:p w14:paraId="6DA54E3A" w14:textId="77777777" w:rsidR="00C726EE" w:rsidRDefault="00FA23EB">
          <w:pPr>
            <w:rPr>
              <w:b/>
              <w:bCs/>
              <w:sz w:val="40"/>
              <w:szCs w:val="36"/>
            </w:rPr>
            <w:sectPr w:rsidR="00C726EE">
              <w:pgSz w:w="11906" w:h="16838"/>
              <w:pgMar w:top="1440" w:right="1800" w:bottom="1440" w:left="1800" w:header="851" w:footer="992" w:gutter="0"/>
              <w:cols w:space="425"/>
              <w:docGrid w:type="lines" w:linePitch="312"/>
            </w:sectPr>
          </w:pPr>
          <w:r>
            <w:rPr>
              <w:bCs/>
              <w:sz w:val="28"/>
              <w:szCs w:val="36"/>
            </w:rPr>
            <w:fldChar w:fldCharType="end"/>
          </w:r>
        </w:p>
      </w:sdtContent>
    </w:sdt>
    <w:p w14:paraId="6DA54E3B" w14:textId="77777777" w:rsidR="00C726EE" w:rsidRDefault="00FA23EB">
      <w:pPr>
        <w:pStyle w:val="1"/>
        <w:ind w:left="720" w:hanging="578"/>
      </w:pPr>
      <w:bookmarkStart w:id="3" w:name="_Toc58094615"/>
      <w:r>
        <w:rPr>
          <w:rFonts w:hint="eastAsia"/>
        </w:rPr>
        <w:lastRenderedPageBreak/>
        <w:t>测试概述</w:t>
      </w:r>
      <w:bookmarkEnd w:id="0"/>
      <w:bookmarkEnd w:id="1"/>
      <w:bookmarkEnd w:id="3"/>
    </w:p>
    <w:p w14:paraId="6DA54E3C" w14:textId="77777777" w:rsidR="00C726EE" w:rsidRDefault="00FA23EB">
      <w:pPr>
        <w:pStyle w:val="2"/>
        <w:ind w:hanging="720"/>
      </w:pPr>
      <w:bookmarkStart w:id="4" w:name="_Toc9230"/>
      <w:bookmarkStart w:id="5" w:name="_Toc58094616"/>
      <w:r>
        <w:rPr>
          <w:rFonts w:hint="eastAsia"/>
        </w:rPr>
        <w:t>测试目的</w:t>
      </w:r>
      <w:bookmarkEnd w:id="4"/>
      <w:bookmarkEnd w:id="5"/>
    </w:p>
    <w:p w14:paraId="6DA54E3D" w14:textId="77777777" w:rsidR="00C726EE" w:rsidRDefault="00FA23EB">
      <w:pPr>
        <w:spacing w:line="400" w:lineRule="exact"/>
        <w:ind w:firstLineChars="200" w:firstLine="480"/>
      </w:pPr>
      <w:r>
        <w:rPr>
          <w:rFonts w:hint="eastAsia"/>
        </w:rPr>
        <w:t>系统测试旨在通过测试找出系统在设计和实现时可能潜在的缺陷与错误，对测试结果进行分析，验证系统是否符合需求分析、系统设计要求；具体为</w:t>
      </w:r>
      <w:r>
        <w:rPr>
          <w:color w:val="000000"/>
        </w:rPr>
        <w:t>测试</w:t>
      </w:r>
      <w:r>
        <w:rPr>
          <w:rFonts w:hint="eastAsia"/>
          <w:color w:val="000000"/>
        </w:rPr>
        <w:t>各种结构实现的</w:t>
      </w:r>
      <w:r>
        <w:rPr>
          <w:color w:val="000000"/>
        </w:rPr>
        <w:t>服务器的性能，</w:t>
      </w:r>
      <w:r>
        <w:rPr>
          <w:rFonts w:hint="eastAsia"/>
          <w:color w:val="000000"/>
        </w:rPr>
        <w:t>结构</w:t>
      </w:r>
      <w:r>
        <w:rPr>
          <w:color w:val="000000"/>
        </w:rPr>
        <w:t>包括迭代、多进程、多线程、</w:t>
      </w:r>
      <w:r>
        <w:rPr>
          <w:color w:val="000000"/>
        </w:rPr>
        <w:t>I/O</w:t>
      </w:r>
      <w:r>
        <w:rPr>
          <w:color w:val="000000"/>
        </w:rPr>
        <w:t>复用、线程池等，</w:t>
      </w:r>
      <w:r>
        <w:rPr>
          <w:rFonts w:hint="eastAsia"/>
          <w:color w:val="000000"/>
        </w:rPr>
        <w:t>通过分析各种结构服务器的性能表现，找出各种</w:t>
      </w:r>
      <w:r>
        <w:rPr>
          <w:rFonts w:hint="eastAsia"/>
          <w:color w:val="000000"/>
        </w:rPr>
        <w:t>服务器的特点</w:t>
      </w:r>
      <w:r>
        <w:rPr>
          <w:color w:val="000000"/>
        </w:rPr>
        <w:t>。</w:t>
      </w:r>
    </w:p>
    <w:p w14:paraId="6DA54E3E" w14:textId="77777777" w:rsidR="00C726EE" w:rsidRDefault="00FA23EB">
      <w:pPr>
        <w:pStyle w:val="2"/>
        <w:ind w:hanging="720"/>
      </w:pPr>
      <w:bookmarkStart w:id="6" w:name="_Toc58094617"/>
      <w:bookmarkStart w:id="7" w:name="_Toc1834"/>
      <w:r>
        <w:rPr>
          <w:rFonts w:hint="eastAsia"/>
        </w:rPr>
        <w:t>测试范围</w:t>
      </w:r>
      <w:bookmarkEnd w:id="6"/>
      <w:bookmarkEnd w:id="7"/>
    </w:p>
    <w:p w14:paraId="6DA54E3F" w14:textId="77777777" w:rsidR="00C726EE" w:rsidRDefault="00FA23EB">
      <w:pPr>
        <w:spacing w:line="400" w:lineRule="exact"/>
        <w:ind w:firstLineChars="200" w:firstLine="480"/>
        <w:rPr>
          <w:color w:val="000000"/>
        </w:rPr>
      </w:pPr>
      <w:r>
        <w:rPr>
          <w:color w:val="000000"/>
        </w:rPr>
        <w:t>测试</w:t>
      </w:r>
      <w:r>
        <w:rPr>
          <w:rFonts w:hint="eastAsia"/>
          <w:color w:val="000000"/>
        </w:rPr>
        <w:t>范围</w:t>
      </w:r>
      <w:r>
        <w:rPr>
          <w:color w:val="000000"/>
        </w:rPr>
        <w:t>为：用迭代、多进程、多线程、</w:t>
      </w:r>
      <w:r>
        <w:rPr>
          <w:color w:val="000000"/>
        </w:rPr>
        <w:t>I/O</w:t>
      </w:r>
      <w:r>
        <w:rPr>
          <w:color w:val="000000"/>
        </w:rPr>
        <w:t>复用、线程池等多种技术设计的</w:t>
      </w:r>
      <w:r>
        <w:rPr>
          <w:color w:val="000000"/>
        </w:rPr>
        <w:t>Web</w:t>
      </w:r>
      <w:r>
        <w:rPr>
          <w:color w:val="000000"/>
        </w:rPr>
        <w:t>服务器。</w:t>
      </w:r>
    </w:p>
    <w:p w14:paraId="6DA54E40" w14:textId="77777777" w:rsidR="00C726EE" w:rsidRDefault="00FA23EB">
      <w:pPr>
        <w:pStyle w:val="2"/>
      </w:pPr>
      <w:bookmarkStart w:id="8" w:name="_Toc58094618"/>
      <w:bookmarkStart w:id="9" w:name="_Toc24526"/>
      <w:bookmarkStart w:id="10" w:name="_Toc28441"/>
      <w:r>
        <w:rPr>
          <w:rFonts w:hint="eastAsia"/>
        </w:rPr>
        <w:t>测试环境</w:t>
      </w:r>
      <w:bookmarkEnd w:id="8"/>
      <w:bookmarkEnd w:id="9"/>
      <w:bookmarkEnd w:id="10"/>
    </w:p>
    <w:p w14:paraId="6DA54E41" w14:textId="77777777" w:rsidR="00C726EE" w:rsidRDefault="00FA23EB">
      <w:pPr>
        <w:numPr>
          <w:ilvl w:val="0"/>
          <w:numId w:val="2"/>
        </w:numPr>
        <w:ind w:left="1260"/>
        <w:rPr>
          <w:rFonts w:asciiTheme="majorEastAsia" w:eastAsiaTheme="majorEastAsia" w:hAnsiTheme="majorEastAsia" w:cstheme="majorEastAsia"/>
          <w:color w:val="000000" w:themeColor="text1"/>
          <w:sz w:val="28"/>
          <w:szCs w:val="28"/>
        </w:rPr>
      </w:pPr>
      <w:r>
        <w:rPr>
          <w:rFonts w:hint="eastAsia"/>
        </w:rPr>
        <w:t>系统：</w:t>
      </w:r>
      <w:r>
        <w:rPr>
          <w:rFonts w:asciiTheme="majorEastAsia" w:eastAsiaTheme="majorEastAsia" w:hAnsiTheme="majorEastAsia" w:cstheme="majorEastAsia"/>
          <w:color w:val="000000" w:themeColor="text1"/>
          <w:sz w:val="28"/>
          <w:szCs w:val="28"/>
        </w:rPr>
        <w:fldChar w:fldCharType="begin"/>
      </w:r>
      <w:r>
        <w:rPr>
          <w:rFonts w:asciiTheme="majorEastAsia" w:eastAsiaTheme="majorEastAsia" w:hAnsiTheme="majorEastAsia" w:cstheme="majorEastAsia" w:hint="eastAsia"/>
          <w:color w:val="000000" w:themeColor="text1"/>
          <w:sz w:val="28"/>
          <w:szCs w:val="28"/>
        </w:rPr>
        <w:instrText xml:space="preserve"> HYPERLINK "https://blog.csdn.net/q1007729991/article/details/69224317" </w:instrText>
      </w:r>
      <w:r>
        <w:rPr>
          <w:rFonts w:asciiTheme="majorEastAsia" w:eastAsiaTheme="majorEastAsia" w:hAnsiTheme="majorEastAsia" w:cstheme="majorEastAsia"/>
          <w:color w:val="000000" w:themeColor="text1"/>
          <w:sz w:val="28"/>
          <w:szCs w:val="28"/>
        </w:rPr>
        <w:fldChar w:fldCharType="separate"/>
      </w:r>
      <w:r>
        <w:rPr>
          <w:rFonts w:asciiTheme="majorEastAsia" w:eastAsiaTheme="majorEastAsia" w:hAnsiTheme="majorEastAsia" w:cstheme="majorEastAsia" w:hint="eastAsia"/>
          <w:color w:val="000000" w:themeColor="text1"/>
          <w:sz w:val="28"/>
          <w:szCs w:val="28"/>
        </w:rPr>
        <w:t>Ubuntu16.04.2</w:t>
      </w:r>
      <w:r>
        <w:rPr>
          <w:rFonts w:asciiTheme="majorEastAsia" w:eastAsiaTheme="majorEastAsia" w:hAnsiTheme="majorEastAsia" w:cstheme="majorEastAsia"/>
          <w:color w:val="000000" w:themeColor="text1"/>
          <w:sz w:val="28"/>
          <w:szCs w:val="28"/>
        </w:rPr>
        <w:t xml:space="preserve"> + </w:t>
      </w:r>
      <w:r>
        <w:rPr>
          <w:rFonts w:asciiTheme="majorEastAsia" w:eastAsiaTheme="majorEastAsia" w:hAnsiTheme="majorEastAsia" w:cstheme="majorEastAsia" w:hint="eastAsia"/>
          <w:color w:val="000000" w:themeColor="text1"/>
          <w:sz w:val="28"/>
          <w:szCs w:val="28"/>
        </w:rPr>
        <w:t>Windows 10(</w:t>
      </w:r>
      <w:r>
        <w:rPr>
          <w:rFonts w:asciiTheme="majorEastAsia" w:eastAsiaTheme="majorEastAsia" w:hAnsiTheme="majorEastAsia" w:cstheme="majorEastAsia"/>
          <w:color w:val="000000" w:themeColor="text1"/>
          <w:sz w:val="28"/>
          <w:szCs w:val="28"/>
        </w:rPr>
        <w:t xml:space="preserve">VM </w:t>
      </w:r>
      <w:r>
        <w:rPr>
          <w:rFonts w:asciiTheme="majorEastAsia" w:eastAsiaTheme="majorEastAsia" w:hAnsiTheme="majorEastAsia" w:cstheme="majorEastAsia"/>
          <w:color w:val="000000" w:themeColor="text1"/>
          <w:sz w:val="28"/>
          <w:szCs w:val="28"/>
        </w:rPr>
        <w:t>虚拟机</w:t>
      </w:r>
      <w:r>
        <w:rPr>
          <w:rFonts w:asciiTheme="majorEastAsia" w:eastAsiaTheme="majorEastAsia" w:hAnsiTheme="majorEastAsia" w:cstheme="majorEastAsia"/>
          <w:color w:val="000000" w:themeColor="text1"/>
          <w:sz w:val="28"/>
          <w:szCs w:val="28"/>
        </w:rPr>
        <w:fldChar w:fldCharType="end"/>
      </w:r>
      <w:r>
        <w:rPr>
          <w:rFonts w:asciiTheme="majorEastAsia" w:eastAsiaTheme="majorEastAsia" w:hAnsiTheme="majorEastAsia" w:cstheme="majorEastAsia" w:hint="eastAsia"/>
          <w:color w:val="000000" w:themeColor="text1"/>
          <w:sz w:val="28"/>
          <w:szCs w:val="28"/>
        </w:rPr>
        <w:t>)</w:t>
      </w:r>
    </w:p>
    <w:p w14:paraId="6DA54E42" w14:textId="77777777" w:rsidR="00C726EE" w:rsidRDefault="00FA23EB">
      <w:pPr>
        <w:numPr>
          <w:ilvl w:val="0"/>
          <w:numId w:val="2"/>
        </w:numPr>
        <w:ind w:left="1260"/>
      </w:pPr>
      <w:r>
        <w:rPr>
          <w:rFonts w:hint="eastAsia"/>
        </w:rPr>
        <w:t>处理器：</w:t>
      </w:r>
      <w:r>
        <w:rPr>
          <w:rFonts w:hint="eastAsia"/>
        </w:rPr>
        <w:t xml:space="preserve">Intel </w:t>
      </w:r>
      <w:r>
        <w:rPr>
          <w:rFonts w:hint="eastAsia"/>
        </w:rPr>
        <w:t>酷</w:t>
      </w:r>
      <w:proofErr w:type="gramStart"/>
      <w:r>
        <w:rPr>
          <w:rFonts w:hint="eastAsia"/>
        </w:rPr>
        <w:t>睿</w:t>
      </w:r>
      <w:proofErr w:type="gramEnd"/>
      <w:r>
        <w:rPr>
          <w:rFonts w:hint="eastAsia"/>
        </w:rPr>
        <w:t>i5 9400</w:t>
      </w:r>
    </w:p>
    <w:p w14:paraId="6DA54E43" w14:textId="77777777" w:rsidR="00C726EE" w:rsidRDefault="00FA23EB">
      <w:pPr>
        <w:numPr>
          <w:ilvl w:val="0"/>
          <w:numId w:val="2"/>
        </w:numPr>
        <w:ind w:left="1260"/>
      </w:pPr>
      <w:r>
        <w:rPr>
          <w:rFonts w:hint="eastAsia"/>
        </w:rPr>
        <w:t>内存：</w:t>
      </w:r>
      <w:r>
        <w:rPr>
          <w:rFonts w:hint="eastAsia"/>
        </w:rPr>
        <w:t>2.00G</w:t>
      </w:r>
    </w:p>
    <w:p w14:paraId="6DA54E44" w14:textId="77777777" w:rsidR="00C726EE" w:rsidRDefault="00FA23EB">
      <w:r>
        <w:rPr>
          <w:rFonts w:hint="eastAsia"/>
        </w:rPr>
        <w:br w:type="page"/>
      </w:r>
    </w:p>
    <w:p w14:paraId="6DA54E45" w14:textId="77777777" w:rsidR="00C726EE" w:rsidRDefault="00FA23EB">
      <w:pPr>
        <w:pStyle w:val="1"/>
        <w:ind w:left="720" w:hanging="578"/>
      </w:pPr>
      <w:bookmarkStart w:id="11" w:name="_Toc58094619"/>
      <w:r>
        <w:rPr>
          <w:rFonts w:hint="eastAsia"/>
        </w:rPr>
        <w:lastRenderedPageBreak/>
        <w:t>测试策略</w:t>
      </w:r>
      <w:bookmarkEnd w:id="11"/>
    </w:p>
    <w:p w14:paraId="6DA54E46" w14:textId="77777777" w:rsidR="00C726EE" w:rsidRDefault="00FA23EB">
      <w:pPr>
        <w:pStyle w:val="2"/>
        <w:ind w:hanging="720"/>
      </w:pPr>
      <w:bookmarkStart w:id="12" w:name="_Toc58094620"/>
      <w:r>
        <w:rPr>
          <w:rFonts w:hint="eastAsia"/>
        </w:rPr>
        <w:t>测试方法</w:t>
      </w:r>
      <w:bookmarkEnd w:id="12"/>
    </w:p>
    <w:p w14:paraId="6DA54E47" w14:textId="77777777" w:rsidR="00C726EE" w:rsidRDefault="00FA23EB">
      <w:pPr>
        <w:ind w:left="420" w:firstLine="420"/>
        <w:rPr>
          <w:szCs w:val="24"/>
        </w:rPr>
      </w:pPr>
      <w:r>
        <w:rPr>
          <w:rFonts w:hint="eastAsia"/>
          <w:szCs w:val="24"/>
        </w:rPr>
        <w:t>本次测试主要采用黑盒测试的方法，对其功能和性能进行测试。</w:t>
      </w:r>
    </w:p>
    <w:p w14:paraId="6DA54E48" w14:textId="77777777" w:rsidR="00C726EE" w:rsidRDefault="00FA23EB">
      <w:pPr>
        <w:ind w:left="420" w:firstLine="420"/>
        <w:rPr>
          <w:szCs w:val="24"/>
        </w:rPr>
      </w:pPr>
      <w:r>
        <w:rPr>
          <w:rFonts w:hint="eastAsia"/>
          <w:szCs w:val="24"/>
        </w:rPr>
        <w:t>黑盒测试又称为功能测试，主要检测软件的每一个功能是否能够正常使用。在测试过程中，将程序看成不能打开的黑盒子，不考虑程序内部结构和特性的基础上通过程序接口进行测试，检查程序功能是否按照设计需求以及说明书的规定能够正常打开使用。</w:t>
      </w:r>
    </w:p>
    <w:p w14:paraId="6DA54E49" w14:textId="77777777" w:rsidR="00C726EE" w:rsidRDefault="00FA23EB">
      <w:pPr>
        <w:jc w:val="center"/>
      </w:pPr>
      <w:r>
        <w:rPr>
          <w:noProof/>
        </w:rPr>
        <w:drawing>
          <wp:inline distT="0" distB="0" distL="114300" distR="114300" wp14:anchorId="6DA54F0D" wp14:editId="6DA54F0E">
            <wp:extent cx="3689985" cy="1918335"/>
            <wp:effectExtent l="0" t="0" r="5715" b="571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8"/>
                    <a:stretch>
                      <a:fillRect/>
                    </a:stretch>
                  </pic:blipFill>
                  <pic:spPr>
                    <a:xfrm>
                      <a:off x="0" y="0"/>
                      <a:ext cx="3689985" cy="1918335"/>
                    </a:xfrm>
                    <a:prstGeom prst="rect">
                      <a:avLst/>
                    </a:prstGeom>
                    <a:noFill/>
                    <a:ln>
                      <a:noFill/>
                    </a:ln>
                  </pic:spPr>
                </pic:pic>
              </a:graphicData>
            </a:graphic>
          </wp:inline>
        </w:drawing>
      </w:r>
    </w:p>
    <w:p w14:paraId="6DA54E4A" w14:textId="77777777" w:rsidR="00C726EE" w:rsidRDefault="00FA23EB">
      <w:pPr>
        <w:jc w:val="center"/>
      </w:pPr>
      <w:r>
        <w:rPr>
          <w:rFonts w:hint="eastAsia"/>
        </w:rPr>
        <w:t>图</w:t>
      </w:r>
      <w:r>
        <w:rPr>
          <w:rFonts w:hint="eastAsia"/>
        </w:rPr>
        <w:t xml:space="preserve">2.1 </w:t>
      </w:r>
      <w:r>
        <w:rPr>
          <w:rFonts w:hint="eastAsia"/>
        </w:rPr>
        <w:t>黑盒测试示意图</w:t>
      </w:r>
    </w:p>
    <w:p w14:paraId="6DA54E4B" w14:textId="77777777" w:rsidR="00C726EE" w:rsidRDefault="00FA23EB">
      <w:pPr>
        <w:pStyle w:val="2"/>
        <w:ind w:hanging="720"/>
      </w:pPr>
      <w:bookmarkStart w:id="13" w:name="_Toc58094621"/>
      <w:r>
        <w:rPr>
          <w:rFonts w:hint="eastAsia"/>
        </w:rPr>
        <w:t>测试流程</w:t>
      </w:r>
      <w:bookmarkEnd w:id="13"/>
    </w:p>
    <w:p w14:paraId="6DA54E4C" w14:textId="77777777" w:rsidR="00C726EE" w:rsidRDefault="00FA23EB">
      <w:pPr>
        <w:pStyle w:val="20"/>
        <w:numPr>
          <w:ilvl w:val="0"/>
          <w:numId w:val="3"/>
        </w:numPr>
        <w:spacing w:line="400" w:lineRule="exact"/>
        <w:ind w:left="840"/>
        <w:rPr>
          <w:color w:val="000000"/>
        </w:rPr>
      </w:pPr>
      <w:r>
        <w:rPr>
          <w:rFonts w:hint="eastAsia"/>
          <w:color w:val="000000"/>
        </w:rPr>
        <w:t>启动服务器端</w:t>
      </w:r>
    </w:p>
    <w:p w14:paraId="6DA54E4D" w14:textId="77777777" w:rsidR="00C726EE" w:rsidRDefault="00FA23EB">
      <w:pPr>
        <w:pStyle w:val="20"/>
        <w:numPr>
          <w:ilvl w:val="0"/>
          <w:numId w:val="3"/>
        </w:numPr>
        <w:spacing w:line="400" w:lineRule="exact"/>
        <w:ind w:left="840"/>
        <w:rPr>
          <w:color w:val="000000"/>
        </w:rPr>
      </w:pPr>
      <w:r>
        <w:rPr>
          <w:rFonts w:hint="eastAsia"/>
          <w:color w:val="000000"/>
        </w:rPr>
        <w:t>启动客户端，输入相应参数</w:t>
      </w:r>
    </w:p>
    <w:p w14:paraId="6DA54E4E" w14:textId="77777777" w:rsidR="00C726EE" w:rsidRDefault="00FA23EB">
      <w:pPr>
        <w:pStyle w:val="20"/>
        <w:numPr>
          <w:ilvl w:val="0"/>
          <w:numId w:val="3"/>
        </w:numPr>
        <w:spacing w:line="400" w:lineRule="exact"/>
        <w:ind w:left="840"/>
        <w:rPr>
          <w:color w:val="000000"/>
        </w:rPr>
      </w:pPr>
      <w:r>
        <w:rPr>
          <w:rFonts w:hint="eastAsia"/>
          <w:color w:val="000000"/>
        </w:rPr>
        <w:t>连接服务器，访问，记录数据</w:t>
      </w:r>
    </w:p>
    <w:p w14:paraId="6DA54E4F" w14:textId="77777777" w:rsidR="00C726EE" w:rsidRDefault="00FA23EB">
      <w:pPr>
        <w:pStyle w:val="20"/>
        <w:spacing w:line="400" w:lineRule="exact"/>
        <w:ind w:firstLineChars="200" w:firstLine="480"/>
        <w:rPr>
          <w:color w:val="000000"/>
        </w:rPr>
      </w:pPr>
      <w:r>
        <w:rPr>
          <w:color w:val="000000"/>
        </w:rPr>
        <w:t>首先编写一个简单的测试工具，该工具能够通过读取用户输入的参数，创建若干个进程同时对服务器进行访问，每个进程都可以与服务器建立多次连接。该测试工具的</w:t>
      </w:r>
      <w:r>
        <w:rPr>
          <w:rFonts w:hint="eastAsia"/>
          <w:color w:val="000000"/>
        </w:rPr>
        <w:t>使用方法</w:t>
      </w:r>
      <w:r>
        <w:rPr>
          <w:color w:val="000000"/>
        </w:rPr>
        <w:t>为</w:t>
      </w:r>
      <w:r>
        <w:rPr>
          <w:rFonts w:hint="eastAsia"/>
          <w:color w:val="000000"/>
        </w:rPr>
        <w:t>：工具名</w:t>
      </w:r>
      <w:r>
        <w:rPr>
          <w:color w:val="000000"/>
        </w:rPr>
        <w:t xml:space="preserve"> </w:t>
      </w:r>
      <w:r>
        <w:rPr>
          <w:rFonts w:hint="eastAsia"/>
          <w:color w:val="000000"/>
        </w:rPr>
        <w:t>服务器</w:t>
      </w:r>
      <w:proofErr w:type="spellStart"/>
      <w:r>
        <w:rPr>
          <w:rFonts w:hint="eastAsia"/>
          <w:color w:val="000000"/>
        </w:rPr>
        <w:t>ip</w:t>
      </w:r>
      <w:proofErr w:type="spellEnd"/>
      <w:r>
        <w:rPr>
          <w:rFonts w:hint="eastAsia"/>
          <w:color w:val="000000"/>
        </w:rPr>
        <w:t>地址</w:t>
      </w:r>
      <w:r>
        <w:rPr>
          <w:color w:val="000000"/>
        </w:rPr>
        <w:t xml:space="preserve"> </w:t>
      </w:r>
      <w:r>
        <w:rPr>
          <w:rFonts w:hint="eastAsia"/>
          <w:color w:val="000000"/>
        </w:rPr>
        <w:t>服务器端口号</w:t>
      </w:r>
      <w:r>
        <w:rPr>
          <w:color w:val="000000"/>
        </w:rPr>
        <w:t xml:space="preserve"> </w:t>
      </w:r>
      <w:r>
        <w:rPr>
          <w:rFonts w:hint="eastAsia"/>
          <w:color w:val="000000"/>
        </w:rPr>
        <w:t>要创建的子进程数</w:t>
      </w:r>
      <w:r>
        <w:rPr>
          <w:color w:val="000000"/>
        </w:rPr>
        <w:t xml:space="preserve"> </w:t>
      </w:r>
      <w:r>
        <w:rPr>
          <w:rFonts w:hint="eastAsia"/>
          <w:color w:val="000000"/>
        </w:rPr>
        <w:t>每个子进程建立的连接数。</w:t>
      </w:r>
    </w:p>
    <w:p w14:paraId="6DA54E50" w14:textId="77777777" w:rsidR="00C726EE" w:rsidRDefault="00FA23EB">
      <w:pPr>
        <w:pStyle w:val="20"/>
        <w:spacing w:line="400" w:lineRule="exact"/>
        <w:ind w:firstLineChars="200" w:firstLine="480"/>
        <w:rPr>
          <w:color w:val="000000"/>
        </w:rPr>
      </w:pPr>
      <w:r>
        <w:rPr>
          <w:rFonts w:hint="eastAsia"/>
          <w:color w:val="000000"/>
        </w:rPr>
        <w:t>编写完该测试工具后，首先使用该工具创建同样的子进程数和连接</w:t>
      </w:r>
      <w:proofErr w:type="gramStart"/>
      <w:r>
        <w:rPr>
          <w:rFonts w:hint="eastAsia"/>
          <w:color w:val="000000"/>
        </w:rPr>
        <w:t>数访问</w:t>
      </w:r>
      <w:proofErr w:type="gramEnd"/>
      <w:r>
        <w:rPr>
          <w:rFonts w:hint="eastAsia"/>
          <w:color w:val="000000"/>
        </w:rPr>
        <w:t>不同网络模型的</w:t>
      </w:r>
      <w:r>
        <w:rPr>
          <w:rFonts w:hint="eastAsia"/>
          <w:color w:val="000000"/>
        </w:rPr>
        <w:t>Web</w:t>
      </w:r>
      <w:r>
        <w:rPr>
          <w:rFonts w:hint="eastAsia"/>
          <w:color w:val="000000"/>
        </w:rPr>
        <w:t>服务器，记录测试时间和平均响应时间进行比较。</w:t>
      </w:r>
    </w:p>
    <w:p w14:paraId="6DA54E51" w14:textId="77777777" w:rsidR="00C726EE" w:rsidRDefault="00FA23EB">
      <w:pPr>
        <w:rPr>
          <w:color w:val="000000"/>
        </w:rPr>
      </w:pPr>
      <w:r>
        <w:rPr>
          <w:rFonts w:hint="eastAsia"/>
          <w:color w:val="000000"/>
        </w:rPr>
        <w:br w:type="page"/>
      </w:r>
    </w:p>
    <w:p w14:paraId="6DA54E52" w14:textId="77777777" w:rsidR="00C726EE" w:rsidRDefault="00FA23EB">
      <w:pPr>
        <w:pStyle w:val="1"/>
        <w:ind w:left="720" w:hanging="578"/>
      </w:pPr>
      <w:bookmarkStart w:id="14" w:name="_Toc58094622"/>
      <w:r>
        <w:rPr>
          <w:rFonts w:hint="eastAsia"/>
        </w:rPr>
        <w:lastRenderedPageBreak/>
        <w:t>测试用例设计</w:t>
      </w:r>
      <w:bookmarkEnd w:id="14"/>
    </w:p>
    <w:p w14:paraId="6DA54E53" w14:textId="77777777" w:rsidR="00C726EE" w:rsidRDefault="00FA23EB">
      <w:pPr>
        <w:ind w:firstLine="420"/>
      </w:pPr>
      <w:r>
        <w:rPr>
          <w:rFonts w:hint="eastAsia"/>
        </w:rPr>
        <w:t>根据各个体系结构的</w:t>
      </w:r>
      <w:r>
        <w:rPr>
          <w:rFonts w:hint="eastAsia"/>
        </w:rPr>
        <w:t>web</w:t>
      </w:r>
      <w:r>
        <w:rPr>
          <w:rFonts w:hint="eastAsia"/>
        </w:rPr>
        <w:t>服务器，分别设计测试用例。设计的测试用例如表</w:t>
      </w:r>
      <w:r>
        <w:rPr>
          <w:rFonts w:hint="eastAsia"/>
        </w:rPr>
        <w:t>3-1</w:t>
      </w:r>
      <w:r>
        <w:rPr>
          <w:rFonts w:hint="eastAsia"/>
        </w:rPr>
        <w:t>所示。</w:t>
      </w:r>
    </w:p>
    <w:p w14:paraId="6DA54E54" w14:textId="77777777" w:rsidR="00C726EE" w:rsidRDefault="00FA23EB">
      <w:pPr>
        <w:jc w:val="center"/>
      </w:pPr>
      <w:r>
        <w:rPr>
          <w:rFonts w:hint="eastAsia"/>
        </w:rPr>
        <w:t>表</w:t>
      </w:r>
      <w:r>
        <w:rPr>
          <w:rFonts w:hint="eastAsia"/>
        </w:rPr>
        <w:t xml:space="preserve">3-1 </w:t>
      </w:r>
      <w:r>
        <w:rPr>
          <w:rFonts w:hint="eastAsia"/>
        </w:rPr>
        <w:t>测试用例表</w:t>
      </w:r>
    </w:p>
    <w:tbl>
      <w:tblPr>
        <w:tblW w:w="8878" w:type="dxa"/>
        <w:shd w:val="clear" w:color="auto" w:fill="FFFFFF"/>
        <w:tblLayout w:type="fixed"/>
        <w:tblCellMar>
          <w:left w:w="0" w:type="dxa"/>
          <w:right w:w="0" w:type="dxa"/>
        </w:tblCellMar>
        <w:tblLook w:val="04A0" w:firstRow="1" w:lastRow="0" w:firstColumn="1" w:lastColumn="0" w:noHBand="0" w:noVBand="1"/>
      </w:tblPr>
      <w:tblGrid>
        <w:gridCol w:w="1139"/>
        <w:gridCol w:w="1985"/>
        <w:gridCol w:w="2693"/>
        <w:gridCol w:w="2126"/>
        <w:gridCol w:w="935"/>
      </w:tblGrid>
      <w:tr w:rsidR="00C726EE" w14:paraId="6DA54E5A" w14:textId="77777777">
        <w:trPr>
          <w:cantSplit/>
        </w:trPr>
        <w:tc>
          <w:tcPr>
            <w:tcW w:w="113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DA54E55" w14:textId="77777777" w:rsidR="00C726EE" w:rsidRDefault="00FA23EB">
            <w:pPr>
              <w:widowControl/>
              <w:wordWrap w:val="0"/>
              <w:spacing w:line="378" w:lineRule="atLeast"/>
              <w:jc w:val="center"/>
            </w:pPr>
            <w:r>
              <w:rPr>
                <w:rFonts w:hAnsi="宋体"/>
                <w:b/>
                <w:color w:val="000000"/>
                <w:kern w:val="0"/>
                <w:sz w:val="20"/>
                <w:szCs w:val="20"/>
              </w:rPr>
              <w:t>测试用例</w:t>
            </w:r>
            <w:r>
              <w:rPr>
                <w:b/>
                <w:color w:val="000000"/>
                <w:kern w:val="0"/>
                <w:sz w:val="20"/>
                <w:szCs w:val="20"/>
              </w:rPr>
              <w:t>ID</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DA54E56" w14:textId="77777777" w:rsidR="00C726EE" w:rsidRDefault="00FA23EB">
            <w:pPr>
              <w:widowControl/>
              <w:wordWrap w:val="0"/>
              <w:spacing w:line="378" w:lineRule="atLeast"/>
              <w:jc w:val="center"/>
            </w:pPr>
            <w:r>
              <w:rPr>
                <w:rFonts w:hAnsi="宋体"/>
                <w:b/>
                <w:color w:val="000000"/>
                <w:kern w:val="0"/>
                <w:sz w:val="20"/>
                <w:szCs w:val="20"/>
              </w:rPr>
              <w:t>场景</w:t>
            </w: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tcMar>
              <w:left w:w="108" w:type="dxa"/>
              <w:right w:w="108" w:type="dxa"/>
            </w:tcMar>
            <w:vAlign w:val="center"/>
          </w:tcPr>
          <w:p w14:paraId="6DA54E57" w14:textId="77777777" w:rsidR="00C726EE" w:rsidRDefault="00FA23EB">
            <w:pPr>
              <w:widowControl/>
              <w:wordWrap w:val="0"/>
              <w:spacing w:line="378" w:lineRule="atLeast"/>
              <w:jc w:val="center"/>
            </w:pPr>
            <w:r>
              <w:rPr>
                <w:rFonts w:hAnsi="宋体"/>
                <w:b/>
                <w:color w:val="000000"/>
                <w:kern w:val="0"/>
                <w:sz w:val="20"/>
                <w:szCs w:val="20"/>
              </w:rPr>
              <w:t>测试步骤</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tcMar>
              <w:left w:w="108" w:type="dxa"/>
              <w:right w:w="108" w:type="dxa"/>
            </w:tcMar>
            <w:vAlign w:val="center"/>
          </w:tcPr>
          <w:p w14:paraId="6DA54E58" w14:textId="77777777" w:rsidR="00C726EE" w:rsidRDefault="00FA23EB">
            <w:pPr>
              <w:widowControl/>
              <w:wordWrap w:val="0"/>
              <w:spacing w:line="378" w:lineRule="atLeast"/>
              <w:jc w:val="center"/>
            </w:pPr>
            <w:r>
              <w:rPr>
                <w:rFonts w:hAnsi="宋体"/>
                <w:b/>
                <w:color w:val="000000"/>
                <w:kern w:val="0"/>
                <w:sz w:val="20"/>
                <w:szCs w:val="20"/>
              </w:rPr>
              <w:t>预期结果</w:t>
            </w:r>
          </w:p>
        </w:tc>
        <w:tc>
          <w:tcPr>
            <w:tcW w:w="935" w:type="dxa"/>
            <w:tcBorders>
              <w:top w:val="single" w:sz="4" w:space="0" w:color="auto"/>
              <w:left w:val="single" w:sz="4" w:space="0" w:color="auto"/>
              <w:bottom w:val="single" w:sz="4" w:space="0" w:color="auto"/>
              <w:right w:val="single" w:sz="4" w:space="0" w:color="auto"/>
            </w:tcBorders>
            <w:shd w:val="clear" w:color="auto" w:fill="E7E6E6" w:themeFill="background2"/>
            <w:tcMar>
              <w:left w:w="108" w:type="dxa"/>
              <w:right w:w="108" w:type="dxa"/>
            </w:tcMar>
            <w:vAlign w:val="center"/>
          </w:tcPr>
          <w:p w14:paraId="6DA54E59" w14:textId="77777777" w:rsidR="00C726EE" w:rsidRDefault="00FA23EB">
            <w:pPr>
              <w:widowControl/>
              <w:wordWrap w:val="0"/>
              <w:spacing w:line="378" w:lineRule="atLeast"/>
              <w:jc w:val="center"/>
            </w:pPr>
            <w:r>
              <w:rPr>
                <w:rFonts w:hAnsi="宋体"/>
                <w:b/>
                <w:color w:val="000000"/>
                <w:kern w:val="0"/>
                <w:sz w:val="20"/>
                <w:szCs w:val="20"/>
              </w:rPr>
              <w:t>备注</w:t>
            </w:r>
          </w:p>
        </w:tc>
      </w:tr>
      <w:tr w:rsidR="00C726EE" w14:paraId="6DA54E63" w14:textId="77777777">
        <w:trPr>
          <w:cantSplit/>
          <w:trHeight w:val="487"/>
        </w:trPr>
        <w:tc>
          <w:tcPr>
            <w:tcW w:w="1139" w:type="dxa"/>
            <w:tcBorders>
              <w:top w:val="single" w:sz="4" w:space="0" w:color="auto"/>
              <w:left w:val="single" w:sz="8" w:space="0" w:color="auto"/>
              <w:bottom w:val="single" w:sz="8" w:space="0" w:color="auto"/>
              <w:right w:val="single" w:sz="8" w:space="0" w:color="auto"/>
            </w:tcBorders>
            <w:shd w:val="clear" w:color="auto" w:fill="FFFFFF"/>
          </w:tcPr>
          <w:p w14:paraId="6DA54E5B" w14:textId="77777777" w:rsidR="00C726EE" w:rsidRDefault="00FA23EB">
            <w:pPr>
              <w:widowControl/>
              <w:wordWrap w:val="0"/>
              <w:spacing w:line="378" w:lineRule="atLeast"/>
              <w:jc w:val="left"/>
            </w:pPr>
            <w:r>
              <w:rPr>
                <w:color w:val="000000"/>
                <w:kern w:val="0"/>
                <w:sz w:val="20"/>
                <w:szCs w:val="20"/>
              </w:rPr>
              <w:t>TC1</w:t>
            </w:r>
          </w:p>
        </w:tc>
        <w:tc>
          <w:tcPr>
            <w:tcW w:w="1985" w:type="dxa"/>
            <w:tcBorders>
              <w:top w:val="single" w:sz="4" w:space="0" w:color="auto"/>
              <w:left w:val="nil"/>
              <w:bottom w:val="single" w:sz="8" w:space="0" w:color="auto"/>
              <w:right w:val="single" w:sz="8" w:space="0" w:color="auto"/>
            </w:tcBorders>
            <w:shd w:val="clear" w:color="auto" w:fill="FFFFFF"/>
          </w:tcPr>
          <w:p w14:paraId="6DA54E5C" w14:textId="77777777" w:rsidR="00C726EE" w:rsidRDefault="00FA23EB">
            <w:pPr>
              <w:widowControl/>
              <w:wordWrap w:val="0"/>
              <w:spacing w:line="378" w:lineRule="atLeast"/>
              <w:jc w:val="left"/>
            </w:pPr>
            <w:r>
              <w:rPr>
                <w:color w:val="000000"/>
              </w:rPr>
              <w:t>模拟</w:t>
            </w:r>
            <w:r>
              <w:rPr>
                <w:color w:val="000000"/>
              </w:rPr>
              <w:t>10</w:t>
            </w:r>
            <w:r>
              <w:rPr>
                <w:color w:val="000000"/>
              </w:rPr>
              <w:t>个用户访问</w:t>
            </w:r>
            <w:r>
              <w:rPr>
                <w:color w:val="000000"/>
              </w:rPr>
              <w:t>web</w:t>
            </w:r>
            <w:r>
              <w:rPr>
                <w:color w:val="000000"/>
              </w:rPr>
              <w:t>服务器，每个用户建立</w:t>
            </w:r>
            <w:r>
              <w:rPr>
                <w:color w:val="000000"/>
              </w:rPr>
              <w:t>5</w:t>
            </w:r>
            <w:r>
              <w:rPr>
                <w:color w:val="000000"/>
              </w:rPr>
              <w:t>个连接</w:t>
            </w:r>
          </w:p>
        </w:tc>
        <w:tc>
          <w:tcPr>
            <w:tcW w:w="2693" w:type="dxa"/>
            <w:tcBorders>
              <w:top w:val="single" w:sz="4" w:space="0" w:color="auto"/>
              <w:left w:val="nil"/>
              <w:bottom w:val="single" w:sz="8" w:space="0" w:color="auto"/>
              <w:right w:val="single" w:sz="8" w:space="0" w:color="auto"/>
            </w:tcBorders>
            <w:shd w:val="clear" w:color="auto" w:fill="FFFFFF"/>
            <w:tcMar>
              <w:left w:w="108" w:type="dxa"/>
              <w:right w:w="108" w:type="dxa"/>
            </w:tcMar>
          </w:tcPr>
          <w:p w14:paraId="6DA54E5D" w14:textId="77777777" w:rsidR="00C726EE" w:rsidRDefault="00FA23EB">
            <w:pPr>
              <w:widowControl/>
              <w:wordWrap w:val="0"/>
              <w:spacing w:line="378" w:lineRule="atLeast"/>
              <w:jc w:val="left"/>
              <w:rPr>
                <w:color w:val="000000"/>
              </w:rPr>
            </w:pPr>
            <w:r>
              <w:rPr>
                <w:color w:val="000000"/>
              </w:rPr>
              <w:t>打开终端</w:t>
            </w:r>
          </w:p>
          <w:p w14:paraId="6DA54E5E" w14:textId="77777777" w:rsidR="00C726EE" w:rsidRDefault="00FA23EB">
            <w:pPr>
              <w:widowControl/>
              <w:wordWrap w:val="0"/>
              <w:spacing w:line="378" w:lineRule="atLeast"/>
              <w:jc w:val="left"/>
              <w:rPr>
                <w:color w:val="000000"/>
              </w:rPr>
            </w:pPr>
            <w:r>
              <w:rPr>
                <w:rFonts w:hint="eastAsia"/>
                <w:color w:val="000000"/>
              </w:rPr>
              <w:t>运行迭代式服务器</w:t>
            </w:r>
          </w:p>
          <w:p w14:paraId="6DA54E5F" w14:textId="77777777" w:rsidR="00C726EE" w:rsidRDefault="00FA23EB">
            <w:pPr>
              <w:widowControl/>
              <w:wordWrap w:val="0"/>
              <w:spacing w:line="378" w:lineRule="atLeast"/>
              <w:jc w:val="left"/>
              <w:rPr>
                <w:color w:val="000000"/>
              </w:rPr>
            </w:pPr>
            <w:r>
              <w:rPr>
                <w:rFonts w:hint="eastAsia"/>
                <w:color w:val="000000"/>
              </w:rPr>
              <w:t>运行客户端测试工具</w:t>
            </w:r>
          </w:p>
        </w:tc>
        <w:tc>
          <w:tcPr>
            <w:tcW w:w="2126" w:type="dxa"/>
            <w:tcBorders>
              <w:top w:val="single" w:sz="4" w:space="0" w:color="auto"/>
              <w:left w:val="nil"/>
              <w:bottom w:val="single" w:sz="8" w:space="0" w:color="auto"/>
              <w:right w:val="single" w:sz="8" w:space="0" w:color="auto"/>
            </w:tcBorders>
            <w:shd w:val="clear" w:color="auto" w:fill="FFFFFF"/>
            <w:tcMar>
              <w:left w:w="108" w:type="dxa"/>
              <w:right w:w="108" w:type="dxa"/>
            </w:tcMar>
          </w:tcPr>
          <w:p w14:paraId="6DA54E60" w14:textId="77777777" w:rsidR="00C726EE" w:rsidRDefault="00FA23EB">
            <w:pPr>
              <w:widowControl/>
              <w:wordWrap w:val="0"/>
              <w:spacing w:line="378" w:lineRule="atLeast"/>
              <w:jc w:val="left"/>
              <w:rPr>
                <w:rFonts w:asciiTheme="minorEastAsia" w:eastAsiaTheme="minorEastAsia" w:hAnsiTheme="minorEastAsia" w:cstheme="minorEastAsia"/>
                <w:color w:val="000000"/>
                <w:szCs w:val="24"/>
              </w:rPr>
            </w:pPr>
            <w:r>
              <w:rPr>
                <w:rFonts w:asciiTheme="minorEastAsia" w:eastAsiaTheme="minorEastAsia" w:hAnsiTheme="minorEastAsia" w:cstheme="minorEastAsia" w:hint="eastAsia"/>
                <w:color w:val="000000"/>
                <w:szCs w:val="24"/>
              </w:rPr>
              <w:t>正确访问</w:t>
            </w:r>
          </w:p>
          <w:p w14:paraId="6DA54E61" w14:textId="77777777" w:rsidR="00C726EE" w:rsidRDefault="00FA23EB">
            <w:pPr>
              <w:widowControl/>
              <w:wordWrap w:val="0"/>
              <w:spacing w:line="378" w:lineRule="atLeast"/>
              <w:jc w:val="left"/>
            </w:pPr>
            <w:r>
              <w:rPr>
                <w:rFonts w:asciiTheme="minorEastAsia" w:eastAsiaTheme="minorEastAsia" w:hAnsiTheme="minorEastAsia" w:cstheme="minorEastAsia" w:hint="eastAsia"/>
                <w:color w:val="000000"/>
                <w:szCs w:val="24"/>
              </w:rPr>
              <w:t>用户平均操作响应时间不超过</w:t>
            </w:r>
            <w:r>
              <w:rPr>
                <w:rFonts w:asciiTheme="minorEastAsia" w:eastAsiaTheme="minorEastAsia" w:hAnsiTheme="minorEastAsia" w:cstheme="minorEastAsia" w:hint="eastAsia"/>
                <w:color w:val="000000"/>
                <w:szCs w:val="24"/>
              </w:rPr>
              <w:t>1</w:t>
            </w:r>
            <w:r>
              <w:rPr>
                <w:rFonts w:asciiTheme="minorEastAsia" w:eastAsiaTheme="minorEastAsia" w:hAnsiTheme="minorEastAsia" w:cstheme="minorEastAsia" w:hint="eastAsia"/>
                <w:color w:val="000000"/>
                <w:szCs w:val="24"/>
              </w:rPr>
              <w:t>秒</w:t>
            </w:r>
          </w:p>
        </w:tc>
        <w:tc>
          <w:tcPr>
            <w:tcW w:w="935" w:type="dxa"/>
            <w:tcBorders>
              <w:top w:val="single" w:sz="4" w:space="0" w:color="auto"/>
              <w:left w:val="nil"/>
              <w:bottom w:val="single" w:sz="8" w:space="0" w:color="auto"/>
              <w:right w:val="single" w:sz="8" w:space="0" w:color="auto"/>
            </w:tcBorders>
            <w:shd w:val="clear" w:color="auto" w:fill="FFFFFF"/>
            <w:tcMar>
              <w:left w:w="108" w:type="dxa"/>
              <w:right w:w="108" w:type="dxa"/>
            </w:tcMar>
          </w:tcPr>
          <w:p w14:paraId="6DA54E62" w14:textId="77777777" w:rsidR="00C726EE" w:rsidRDefault="00FA23EB">
            <w:pPr>
              <w:widowControl/>
              <w:wordWrap w:val="0"/>
              <w:spacing w:line="378" w:lineRule="atLeast"/>
              <w:jc w:val="left"/>
            </w:pPr>
            <w:r>
              <w:rPr>
                <w:color w:val="000000"/>
                <w:kern w:val="0"/>
                <w:sz w:val="20"/>
                <w:szCs w:val="20"/>
              </w:rPr>
              <w:t> </w:t>
            </w:r>
            <w:r>
              <w:rPr>
                <w:rFonts w:hint="eastAsia"/>
                <w:color w:val="000000"/>
                <w:kern w:val="0"/>
                <w:sz w:val="20"/>
                <w:szCs w:val="20"/>
              </w:rPr>
              <w:t>无</w:t>
            </w:r>
          </w:p>
        </w:tc>
      </w:tr>
      <w:tr w:rsidR="00C726EE" w14:paraId="6DA54E6C" w14:textId="77777777">
        <w:trPr>
          <w:cantSplit/>
        </w:trPr>
        <w:tc>
          <w:tcPr>
            <w:tcW w:w="1139" w:type="dxa"/>
            <w:tcBorders>
              <w:top w:val="nil"/>
              <w:left w:val="single" w:sz="8" w:space="0" w:color="auto"/>
              <w:bottom w:val="single" w:sz="8" w:space="0" w:color="auto"/>
              <w:right w:val="single" w:sz="8" w:space="0" w:color="auto"/>
            </w:tcBorders>
            <w:shd w:val="clear" w:color="auto" w:fill="FFFFFF"/>
          </w:tcPr>
          <w:p w14:paraId="6DA54E64" w14:textId="77777777" w:rsidR="00C726EE" w:rsidRDefault="00FA23EB">
            <w:pPr>
              <w:widowControl/>
              <w:wordWrap w:val="0"/>
              <w:spacing w:line="378" w:lineRule="atLeast"/>
              <w:jc w:val="left"/>
            </w:pPr>
            <w:r>
              <w:rPr>
                <w:color w:val="000000"/>
                <w:kern w:val="0"/>
                <w:sz w:val="20"/>
                <w:szCs w:val="20"/>
              </w:rPr>
              <w:t>TC2</w:t>
            </w:r>
          </w:p>
        </w:tc>
        <w:tc>
          <w:tcPr>
            <w:tcW w:w="1985" w:type="dxa"/>
            <w:tcBorders>
              <w:top w:val="nil"/>
              <w:left w:val="nil"/>
              <w:bottom w:val="single" w:sz="8" w:space="0" w:color="auto"/>
              <w:right w:val="single" w:sz="8" w:space="0" w:color="auto"/>
            </w:tcBorders>
            <w:shd w:val="clear" w:color="auto" w:fill="FFFFFF"/>
          </w:tcPr>
          <w:p w14:paraId="6DA54E65" w14:textId="77777777" w:rsidR="00C726EE" w:rsidRDefault="00FA23EB">
            <w:pPr>
              <w:widowControl/>
              <w:wordWrap w:val="0"/>
              <w:spacing w:line="378" w:lineRule="atLeast"/>
              <w:jc w:val="left"/>
            </w:pPr>
            <w:r>
              <w:rPr>
                <w:color w:val="000000"/>
              </w:rPr>
              <w:t>模拟</w:t>
            </w:r>
            <w:r>
              <w:rPr>
                <w:color w:val="000000"/>
              </w:rPr>
              <w:t>10</w:t>
            </w:r>
            <w:r>
              <w:rPr>
                <w:color w:val="000000"/>
              </w:rPr>
              <w:t>个用户访问</w:t>
            </w:r>
            <w:r>
              <w:rPr>
                <w:color w:val="000000"/>
              </w:rPr>
              <w:t>web</w:t>
            </w:r>
            <w:r>
              <w:rPr>
                <w:color w:val="000000"/>
              </w:rPr>
              <w:t>服务器，每个用户建立</w:t>
            </w:r>
            <w:r>
              <w:rPr>
                <w:color w:val="000000"/>
              </w:rPr>
              <w:t>5</w:t>
            </w:r>
            <w:r>
              <w:rPr>
                <w:color w:val="000000"/>
              </w:rPr>
              <w:t>个连接</w:t>
            </w:r>
          </w:p>
        </w:tc>
        <w:tc>
          <w:tcPr>
            <w:tcW w:w="2693" w:type="dxa"/>
            <w:tcBorders>
              <w:top w:val="nil"/>
              <w:left w:val="nil"/>
              <w:bottom w:val="single" w:sz="8" w:space="0" w:color="auto"/>
              <w:right w:val="single" w:sz="8" w:space="0" w:color="auto"/>
            </w:tcBorders>
            <w:shd w:val="clear" w:color="auto" w:fill="FFFFFF"/>
            <w:tcMar>
              <w:left w:w="108" w:type="dxa"/>
              <w:right w:w="108" w:type="dxa"/>
            </w:tcMar>
          </w:tcPr>
          <w:p w14:paraId="6DA54E66" w14:textId="77777777" w:rsidR="00C726EE" w:rsidRDefault="00FA23EB">
            <w:pPr>
              <w:widowControl/>
              <w:wordWrap w:val="0"/>
              <w:spacing w:line="378" w:lineRule="atLeast"/>
              <w:jc w:val="left"/>
              <w:rPr>
                <w:color w:val="000000"/>
              </w:rPr>
            </w:pPr>
            <w:r>
              <w:rPr>
                <w:color w:val="000000"/>
              </w:rPr>
              <w:t>打开终端</w:t>
            </w:r>
          </w:p>
          <w:p w14:paraId="6DA54E67" w14:textId="77777777" w:rsidR="00C726EE" w:rsidRDefault="00FA23EB">
            <w:pPr>
              <w:widowControl/>
              <w:wordWrap w:val="0"/>
              <w:spacing w:line="378" w:lineRule="atLeast"/>
              <w:jc w:val="left"/>
              <w:rPr>
                <w:color w:val="000000"/>
              </w:rPr>
            </w:pPr>
            <w:r>
              <w:rPr>
                <w:rFonts w:hint="eastAsia"/>
                <w:color w:val="000000"/>
              </w:rPr>
              <w:t>运行</w:t>
            </w:r>
            <w:r>
              <w:rPr>
                <w:rFonts w:hint="eastAsia"/>
                <w:color w:val="000000"/>
              </w:rPr>
              <w:t>I/O</w:t>
            </w:r>
            <w:r>
              <w:rPr>
                <w:rFonts w:hint="eastAsia"/>
                <w:color w:val="000000"/>
              </w:rPr>
              <w:t>复用式服务器</w:t>
            </w:r>
          </w:p>
          <w:p w14:paraId="6DA54E68" w14:textId="77777777" w:rsidR="00C726EE" w:rsidRDefault="00FA23EB">
            <w:pPr>
              <w:widowControl/>
              <w:wordWrap w:val="0"/>
              <w:spacing w:line="378" w:lineRule="atLeast"/>
              <w:jc w:val="left"/>
            </w:pPr>
            <w:r>
              <w:rPr>
                <w:rFonts w:hint="eastAsia"/>
                <w:color w:val="000000"/>
              </w:rPr>
              <w:t>运行客户端测试工具</w:t>
            </w:r>
          </w:p>
        </w:tc>
        <w:tc>
          <w:tcPr>
            <w:tcW w:w="2126" w:type="dxa"/>
            <w:tcBorders>
              <w:top w:val="nil"/>
              <w:left w:val="nil"/>
              <w:bottom w:val="single" w:sz="8" w:space="0" w:color="auto"/>
              <w:right w:val="single" w:sz="8" w:space="0" w:color="auto"/>
            </w:tcBorders>
            <w:shd w:val="clear" w:color="auto" w:fill="FFFFFF"/>
            <w:tcMar>
              <w:left w:w="108" w:type="dxa"/>
              <w:right w:w="108" w:type="dxa"/>
            </w:tcMar>
          </w:tcPr>
          <w:p w14:paraId="6DA54E69" w14:textId="77777777" w:rsidR="00C726EE" w:rsidRDefault="00FA23EB">
            <w:pPr>
              <w:widowControl/>
              <w:wordWrap w:val="0"/>
              <w:spacing w:line="378" w:lineRule="atLeast"/>
              <w:jc w:val="left"/>
              <w:rPr>
                <w:rFonts w:asciiTheme="minorEastAsia" w:eastAsiaTheme="minorEastAsia" w:hAnsiTheme="minorEastAsia" w:cstheme="minorEastAsia"/>
                <w:color w:val="000000"/>
                <w:szCs w:val="24"/>
              </w:rPr>
            </w:pPr>
            <w:r>
              <w:rPr>
                <w:rFonts w:asciiTheme="minorEastAsia" w:eastAsiaTheme="minorEastAsia" w:hAnsiTheme="minorEastAsia" w:cstheme="minorEastAsia" w:hint="eastAsia"/>
                <w:color w:val="000000"/>
                <w:szCs w:val="24"/>
              </w:rPr>
              <w:t>正确访问</w:t>
            </w:r>
          </w:p>
          <w:p w14:paraId="6DA54E6A" w14:textId="77777777" w:rsidR="00C726EE" w:rsidRDefault="00FA23EB">
            <w:pPr>
              <w:widowControl/>
              <w:wordWrap w:val="0"/>
              <w:spacing w:line="378" w:lineRule="atLeast"/>
              <w:jc w:val="left"/>
            </w:pPr>
            <w:r>
              <w:rPr>
                <w:rFonts w:asciiTheme="minorEastAsia" w:eastAsiaTheme="minorEastAsia" w:hAnsiTheme="minorEastAsia" w:cstheme="minorEastAsia" w:hint="eastAsia"/>
                <w:color w:val="000000"/>
                <w:szCs w:val="24"/>
              </w:rPr>
              <w:t>用户平均操作响应时间不超过</w:t>
            </w:r>
            <w:r>
              <w:rPr>
                <w:rFonts w:asciiTheme="minorEastAsia" w:eastAsiaTheme="minorEastAsia" w:hAnsiTheme="minorEastAsia" w:cstheme="minorEastAsia" w:hint="eastAsia"/>
                <w:color w:val="000000"/>
                <w:szCs w:val="24"/>
              </w:rPr>
              <w:t>1</w:t>
            </w:r>
            <w:r>
              <w:rPr>
                <w:rFonts w:asciiTheme="minorEastAsia" w:eastAsiaTheme="minorEastAsia" w:hAnsiTheme="minorEastAsia" w:cstheme="minorEastAsia" w:hint="eastAsia"/>
                <w:color w:val="000000"/>
                <w:szCs w:val="24"/>
              </w:rPr>
              <w:t>秒</w:t>
            </w:r>
          </w:p>
        </w:tc>
        <w:tc>
          <w:tcPr>
            <w:tcW w:w="935" w:type="dxa"/>
            <w:tcBorders>
              <w:top w:val="nil"/>
              <w:left w:val="nil"/>
              <w:bottom w:val="single" w:sz="8" w:space="0" w:color="auto"/>
              <w:right w:val="single" w:sz="8" w:space="0" w:color="auto"/>
            </w:tcBorders>
            <w:shd w:val="clear" w:color="auto" w:fill="FFFFFF"/>
            <w:tcMar>
              <w:left w:w="108" w:type="dxa"/>
              <w:right w:w="108" w:type="dxa"/>
            </w:tcMar>
          </w:tcPr>
          <w:p w14:paraId="6DA54E6B" w14:textId="77777777" w:rsidR="00C726EE" w:rsidRDefault="00FA23EB">
            <w:pPr>
              <w:widowControl/>
              <w:wordWrap w:val="0"/>
              <w:spacing w:line="378" w:lineRule="atLeast"/>
              <w:jc w:val="left"/>
            </w:pPr>
            <w:r>
              <w:rPr>
                <w:rFonts w:hint="eastAsia"/>
                <w:color w:val="000000"/>
                <w:kern w:val="0"/>
                <w:sz w:val="20"/>
                <w:szCs w:val="20"/>
              </w:rPr>
              <w:t>无</w:t>
            </w:r>
          </w:p>
        </w:tc>
      </w:tr>
      <w:tr w:rsidR="00C726EE" w14:paraId="6DA54E75" w14:textId="77777777">
        <w:trPr>
          <w:cantSplit/>
        </w:trPr>
        <w:tc>
          <w:tcPr>
            <w:tcW w:w="1139" w:type="dxa"/>
            <w:tcBorders>
              <w:top w:val="nil"/>
              <w:left w:val="single" w:sz="8" w:space="0" w:color="auto"/>
              <w:bottom w:val="single" w:sz="4" w:space="0" w:color="auto"/>
              <w:right w:val="single" w:sz="8" w:space="0" w:color="auto"/>
            </w:tcBorders>
            <w:shd w:val="clear" w:color="auto" w:fill="FFFFFF"/>
          </w:tcPr>
          <w:p w14:paraId="6DA54E6D" w14:textId="77777777" w:rsidR="00C726EE" w:rsidRDefault="00FA23EB">
            <w:pPr>
              <w:widowControl/>
              <w:wordWrap w:val="0"/>
              <w:spacing w:line="378" w:lineRule="atLeast"/>
              <w:jc w:val="left"/>
            </w:pPr>
            <w:r>
              <w:rPr>
                <w:color w:val="000000"/>
                <w:kern w:val="0"/>
                <w:sz w:val="20"/>
                <w:szCs w:val="20"/>
              </w:rPr>
              <w:t>TC3</w:t>
            </w:r>
          </w:p>
        </w:tc>
        <w:tc>
          <w:tcPr>
            <w:tcW w:w="1985" w:type="dxa"/>
            <w:tcBorders>
              <w:top w:val="nil"/>
              <w:left w:val="nil"/>
              <w:bottom w:val="single" w:sz="4" w:space="0" w:color="auto"/>
              <w:right w:val="single" w:sz="8" w:space="0" w:color="auto"/>
            </w:tcBorders>
            <w:shd w:val="clear" w:color="auto" w:fill="FFFFFF"/>
          </w:tcPr>
          <w:p w14:paraId="6DA54E6E" w14:textId="77777777" w:rsidR="00C726EE" w:rsidRDefault="00FA23EB">
            <w:pPr>
              <w:widowControl/>
              <w:wordWrap w:val="0"/>
              <w:spacing w:line="378" w:lineRule="atLeast"/>
              <w:jc w:val="left"/>
            </w:pPr>
            <w:r>
              <w:rPr>
                <w:color w:val="000000"/>
              </w:rPr>
              <w:t>模拟</w:t>
            </w:r>
            <w:r>
              <w:rPr>
                <w:color w:val="000000"/>
              </w:rPr>
              <w:t>10</w:t>
            </w:r>
            <w:r>
              <w:rPr>
                <w:color w:val="000000"/>
              </w:rPr>
              <w:t>个用户访问</w:t>
            </w:r>
            <w:r>
              <w:rPr>
                <w:color w:val="000000"/>
              </w:rPr>
              <w:t>web</w:t>
            </w:r>
            <w:r>
              <w:rPr>
                <w:color w:val="000000"/>
              </w:rPr>
              <w:t>服务器，每个用户建立</w:t>
            </w:r>
            <w:r>
              <w:rPr>
                <w:color w:val="000000"/>
              </w:rPr>
              <w:t>5</w:t>
            </w:r>
            <w:r>
              <w:rPr>
                <w:color w:val="000000"/>
              </w:rPr>
              <w:t>个连接</w:t>
            </w:r>
          </w:p>
        </w:tc>
        <w:tc>
          <w:tcPr>
            <w:tcW w:w="2693" w:type="dxa"/>
            <w:tcBorders>
              <w:top w:val="nil"/>
              <w:left w:val="nil"/>
              <w:bottom w:val="single" w:sz="4" w:space="0" w:color="auto"/>
              <w:right w:val="single" w:sz="8" w:space="0" w:color="auto"/>
            </w:tcBorders>
            <w:shd w:val="clear" w:color="auto" w:fill="FFFFFF"/>
            <w:tcMar>
              <w:left w:w="108" w:type="dxa"/>
              <w:right w:w="108" w:type="dxa"/>
            </w:tcMar>
          </w:tcPr>
          <w:p w14:paraId="6DA54E6F" w14:textId="77777777" w:rsidR="00C726EE" w:rsidRDefault="00FA23EB">
            <w:pPr>
              <w:widowControl/>
              <w:wordWrap w:val="0"/>
              <w:spacing w:line="378" w:lineRule="atLeast"/>
              <w:jc w:val="left"/>
              <w:rPr>
                <w:color w:val="000000"/>
              </w:rPr>
            </w:pPr>
            <w:r>
              <w:rPr>
                <w:color w:val="000000"/>
              </w:rPr>
              <w:t>打开终端</w:t>
            </w:r>
          </w:p>
          <w:p w14:paraId="6DA54E70" w14:textId="77777777" w:rsidR="00C726EE" w:rsidRDefault="00FA23EB">
            <w:pPr>
              <w:widowControl/>
              <w:wordWrap w:val="0"/>
              <w:spacing w:line="378" w:lineRule="atLeast"/>
              <w:jc w:val="left"/>
              <w:rPr>
                <w:color w:val="000000"/>
              </w:rPr>
            </w:pPr>
            <w:r>
              <w:rPr>
                <w:rFonts w:hint="eastAsia"/>
                <w:color w:val="000000"/>
              </w:rPr>
              <w:t>运行</w:t>
            </w:r>
            <w:proofErr w:type="gramStart"/>
            <w:r>
              <w:rPr>
                <w:rFonts w:hint="eastAsia"/>
                <w:color w:val="000000"/>
              </w:rPr>
              <w:t>多进程式</w:t>
            </w:r>
            <w:proofErr w:type="gramEnd"/>
            <w:r>
              <w:rPr>
                <w:rFonts w:hint="eastAsia"/>
                <w:color w:val="000000"/>
              </w:rPr>
              <w:t>服务器</w:t>
            </w:r>
          </w:p>
          <w:p w14:paraId="6DA54E71" w14:textId="77777777" w:rsidR="00C726EE" w:rsidRDefault="00FA23EB">
            <w:pPr>
              <w:widowControl/>
              <w:wordWrap w:val="0"/>
              <w:spacing w:line="378" w:lineRule="atLeast"/>
              <w:jc w:val="left"/>
            </w:pPr>
            <w:r>
              <w:rPr>
                <w:rFonts w:hint="eastAsia"/>
                <w:color w:val="000000"/>
              </w:rPr>
              <w:t>运行客户端测试工具</w:t>
            </w:r>
          </w:p>
        </w:tc>
        <w:tc>
          <w:tcPr>
            <w:tcW w:w="2126" w:type="dxa"/>
            <w:tcBorders>
              <w:top w:val="nil"/>
              <w:left w:val="nil"/>
              <w:bottom w:val="single" w:sz="4" w:space="0" w:color="auto"/>
              <w:right w:val="single" w:sz="8" w:space="0" w:color="auto"/>
            </w:tcBorders>
            <w:shd w:val="clear" w:color="auto" w:fill="FFFFFF"/>
            <w:tcMar>
              <w:left w:w="108" w:type="dxa"/>
              <w:right w:w="108" w:type="dxa"/>
            </w:tcMar>
          </w:tcPr>
          <w:p w14:paraId="6DA54E72" w14:textId="77777777" w:rsidR="00C726EE" w:rsidRDefault="00FA23EB">
            <w:pPr>
              <w:widowControl/>
              <w:wordWrap w:val="0"/>
              <w:spacing w:line="378" w:lineRule="atLeast"/>
              <w:jc w:val="left"/>
              <w:rPr>
                <w:rFonts w:asciiTheme="minorEastAsia" w:eastAsiaTheme="minorEastAsia" w:hAnsiTheme="minorEastAsia" w:cstheme="minorEastAsia"/>
                <w:color w:val="000000"/>
                <w:szCs w:val="24"/>
              </w:rPr>
            </w:pPr>
            <w:r>
              <w:rPr>
                <w:rFonts w:asciiTheme="minorEastAsia" w:eastAsiaTheme="minorEastAsia" w:hAnsiTheme="minorEastAsia" w:cstheme="minorEastAsia" w:hint="eastAsia"/>
                <w:color w:val="000000"/>
                <w:szCs w:val="24"/>
              </w:rPr>
              <w:t>正确访问</w:t>
            </w:r>
          </w:p>
          <w:p w14:paraId="6DA54E73" w14:textId="77777777" w:rsidR="00C726EE" w:rsidRDefault="00FA23EB">
            <w:pPr>
              <w:widowControl/>
              <w:wordWrap w:val="0"/>
              <w:spacing w:line="378" w:lineRule="atLeast"/>
              <w:jc w:val="left"/>
            </w:pPr>
            <w:r>
              <w:rPr>
                <w:rFonts w:asciiTheme="minorEastAsia" w:eastAsiaTheme="minorEastAsia" w:hAnsiTheme="minorEastAsia" w:cstheme="minorEastAsia" w:hint="eastAsia"/>
                <w:color w:val="000000"/>
                <w:szCs w:val="24"/>
              </w:rPr>
              <w:t>用户平均操作响应时间不超过</w:t>
            </w:r>
            <w:r>
              <w:rPr>
                <w:rFonts w:asciiTheme="minorEastAsia" w:eastAsiaTheme="minorEastAsia" w:hAnsiTheme="minorEastAsia" w:cstheme="minorEastAsia" w:hint="eastAsia"/>
                <w:color w:val="000000"/>
                <w:szCs w:val="24"/>
              </w:rPr>
              <w:t>1</w:t>
            </w:r>
            <w:r>
              <w:rPr>
                <w:rFonts w:asciiTheme="minorEastAsia" w:eastAsiaTheme="minorEastAsia" w:hAnsiTheme="minorEastAsia" w:cstheme="minorEastAsia" w:hint="eastAsia"/>
                <w:color w:val="000000"/>
                <w:szCs w:val="24"/>
              </w:rPr>
              <w:t>秒</w:t>
            </w:r>
          </w:p>
        </w:tc>
        <w:tc>
          <w:tcPr>
            <w:tcW w:w="935" w:type="dxa"/>
            <w:tcBorders>
              <w:top w:val="nil"/>
              <w:left w:val="nil"/>
              <w:bottom w:val="single" w:sz="4" w:space="0" w:color="auto"/>
              <w:right w:val="single" w:sz="8" w:space="0" w:color="auto"/>
            </w:tcBorders>
            <w:shd w:val="clear" w:color="auto" w:fill="FFFFFF"/>
            <w:tcMar>
              <w:left w:w="108" w:type="dxa"/>
              <w:right w:w="108" w:type="dxa"/>
            </w:tcMar>
          </w:tcPr>
          <w:p w14:paraId="6DA54E74" w14:textId="77777777" w:rsidR="00C726EE" w:rsidRDefault="00FA23EB">
            <w:pPr>
              <w:widowControl/>
              <w:wordWrap w:val="0"/>
              <w:spacing w:line="378" w:lineRule="atLeast"/>
              <w:jc w:val="left"/>
            </w:pPr>
            <w:r>
              <w:rPr>
                <w:rFonts w:hint="eastAsia"/>
                <w:color w:val="000000"/>
                <w:kern w:val="0"/>
                <w:sz w:val="20"/>
                <w:szCs w:val="20"/>
              </w:rPr>
              <w:t>无</w:t>
            </w:r>
          </w:p>
        </w:tc>
      </w:tr>
      <w:tr w:rsidR="00C726EE" w14:paraId="6DA54E7E" w14:textId="77777777">
        <w:trPr>
          <w:cantSplit/>
        </w:trPr>
        <w:tc>
          <w:tcPr>
            <w:tcW w:w="1139" w:type="dxa"/>
            <w:tcBorders>
              <w:top w:val="single" w:sz="4" w:space="0" w:color="auto"/>
              <w:left w:val="single" w:sz="4" w:space="0" w:color="auto"/>
              <w:bottom w:val="single" w:sz="4" w:space="0" w:color="auto"/>
              <w:right w:val="single" w:sz="4" w:space="0" w:color="auto"/>
            </w:tcBorders>
            <w:shd w:val="clear" w:color="auto" w:fill="FFFFFF"/>
          </w:tcPr>
          <w:p w14:paraId="6DA54E76" w14:textId="77777777" w:rsidR="00C726EE" w:rsidRDefault="00FA23EB">
            <w:pPr>
              <w:widowControl/>
              <w:wordWrap w:val="0"/>
              <w:spacing w:line="378" w:lineRule="atLeast"/>
              <w:jc w:val="left"/>
              <w:rPr>
                <w:color w:val="000000"/>
                <w:kern w:val="0"/>
                <w:sz w:val="20"/>
                <w:szCs w:val="20"/>
              </w:rPr>
            </w:pPr>
            <w:r>
              <w:rPr>
                <w:rFonts w:hint="eastAsia"/>
                <w:color w:val="000000"/>
                <w:kern w:val="0"/>
                <w:sz w:val="20"/>
                <w:szCs w:val="20"/>
              </w:rPr>
              <w:t>TC4</w:t>
            </w:r>
          </w:p>
        </w:tc>
        <w:tc>
          <w:tcPr>
            <w:tcW w:w="1985" w:type="dxa"/>
            <w:tcBorders>
              <w:top w:val="single" w:sz="4" w:space="0" w:color="auto"/>
              <w:left w:val="single" w:sz="4" w:space="0" w:color="auto"/>
              <w:bottom w:val="single" w:sz="4" w:space="0" w:color="auto"/>
              <w:right w:val="single" w:sz="4" w:space="0" w:color="auto"/>
            </w:tcBorders>
            <w:shd w:val="clear" w:color="auto" w:fill="FFFFFF"/>
          </w:tcPr>
          <w:p w14:paraId="6DA54E77" w14:textId="77777777" w:rsidR="00C726EE" w:rsidRDefault="00FA23EB">
            <w:pPr>
              <w:widowControl/>
              <w:wordWrap w:val="0"/>
              <w:spacing w:line="378" w:lineRule="atLeast"/>
              <w:jc w:val="left"/>
            </w:pPr>
            <w:r>
              <w:rPr>
                <w:color w:val="000000"/>
              </w:rPr>
              <w:t>模拟</w:t>
            </w:r>
            <w:r>
              <w:rPr>
                <w:color w:val="000000"/>
              </w:rPr>
              <w:t>10</w:t>
            </w:r>
            <w:r>
              <w:rPr>
                <w:color w:val="000000"/>
              </w:rPr>
              <w:t>个用户访问</w:t>
            </w:r>
            <w:r>
              <w:rPr>
                <w:color w:val="000000"/>
              </w:rPr>
              <w:t>web</w:t>
            </w:r>
            <w:r>
              <w:rPr>
                <w:color w:val="000000"/>
              </w:rPr>
              <w:t>服务器，每个用户建立</w:t>
            </w:r>
            <w:r>
              <w:rPr>
                <w:color w:val="000000"/>
              </w:rPr>
              <w:t>5</w:t>
            </w:r>
            <w:r>
              <w:rPr>
                <w:color w:val="000000"/>
              </w:rPr>
              <w:t>个连接</w:t>
            </w:r>
          </w:p>
        </w:tc>
        <w:tc>
          <w:tcPr>
            <w:tcW w:w="2693"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6DA54E78" w14:textId="77777777" w:rsidR="00C726EE" w:rsidRDefault="00FA23EB">
            <w:pPr>
              <w:widowControl/>
              <w:wordWrap w:val="0"/>
              <w:spacing w:line="378" w:lineRule="atLeast"/>
              <w:jc w:val="left"/>
              <w:rPr>
                <w:color w:val="000000"/>
              </w:rPr>
            </w:pPr>
            <w:r>
              <w:rPr>
                <w:color w:val="000000"/>
              </w:rPr>
              <w:t>打开终端</w:t>
            </w:r>
          </w:p>
          <w:p w14:paraId="6DA54E79" w14:textId="77777777" w:rsidR="00C726EE" w:rsidRDefault="00FA23EB">
            <w:pPr>
              <w:widowControl/>
              <w:wordWrap w:val="0"/>
              <w:spacing w:line="378" w:lineRule="atLeast"/>
              <w:jc w:val="left"/>
              <w:rPr>
                <w:color w:val="000000"/>
              </w:rPr>
            </w:pPr>
            <w:r>
              <w:rPr>
                <w:rFonts w:hint="eastAsia"/>
                <w:color w:val="000000"/>
              </w:rPr>
              <w:t>运行多线程式服务器</w:t>
            </w:r>
          </w:p>
          <w:p w14:paraId="6DA54E7A" w14:textId="77777777" w:rsidR="00C726EE" w:rsidRDefault="00FA23EB">
            <w:pPr>
              <w:widowControl/>
              <w:wordWrap w:val="0"/>
              <w:spacing w:line="378" w:lineRule="atLeast"/>
              <w:jc w:val="left"/>
              <w:rPr>
                <w:rFonts w:hAnsi="宋体"/>
                <w:color w:val="000000"/>
                <w:kern w:val="0"/>
                <w:sz w:val="20"/>
                <w:szCs w:val="20"/>
              </w:rPr>
            </w:pPr>
            <w:r>
              <w:rPr>
                <w:rFonts w:hint="eastAsia"/>
                <w:color w:val="000000"/>
              </w:rPr>
              <w:t>运行客户端测试工具</w:t>
            </w:r>
          </w:p>
        </w:tc>
        <w:tc>
          <w:tcPr>
            <w:tcW w:w="2126"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6DA54E7B" w14:textId="77777777" w:rsidR="00C726EE" w:rsidRDefault="00FA23EB">
            <w:pPr>
              <w:widowControl/>
              <w:wordWrap w:val="0"/>
              <w:spacing w:line="378" w:lineRule="atLeast"/>
              <w:jc w:val="left"/>
              <w:rPr>
                <w:rFonts w:asciiTheme="minorEastAsia" w:eastAsiaTheme="minorEastAsia" w:hAnsiTheme="minorEastAsia" w:cstheme="minorEastAsia"/>
                <w:color w:val="000000"/>
                <w:szCs w:val="24"/>
              </w:rPr>
            </w:pPr>
            <w:r>
              <w:rPr>
                <w:rFonts w:asciiTheme="minorEastAsia" w:eastAsiaTheme="minorEastAsia" w:hAnsiTheme="minorEastAsia" w:cstheme="minorEastAsia" w:hint="eastAsia"/>
                <w:color w:val="000000"/>
                <w:szCs w:val="24"/>
              </w:rPr>
              <w:t>正确访问</w:t>
            </w:r>
          </w:p>
          <w:p w14:paraId="6DA54E7C" w14:textId="77777777" w:rsidR="00C726EE" w:rsidRDefault="00FA23EB">
            <w:pPr>
              <w:widowControl/>
              <w:wordWrap w:val="0"/>
              <w:spacing w:line="378" w:lineRule="atLeast"/>
              <w:jc w:val="left"/>
            </w:pPr>
            <w:r>
              <w:rPr>
                <w:rFonts w:asciiTheme="minorEastAsia" w:eastAsiaTheme="minorEastAsia" w:hAnsiTheme="minorEastAsia" w:cstheme="minorEastAsia" w:hint="eastAsia"/>
                <w:color w:val="000000"/>
                <w:szCs w:val="24"/>
              </w:rPr>
              <w:t>用户平均操作响应时间不超过</w:t>
            </w:r>
            <w:r>
              <w:rPr>
                <w:rFonts w:asciiTheme="minorEastAsia" w:eastAsiaTheme="minorEastAsia" w:hAnsiTheme="minorEastAsia" w:cstheme="minorEastAsia" w:hint="eastAsia"/>
                <w:color w:val="000000"/>
                <w:szCs w:val="24"/>
              </w:rPr>
              <w:t>1</w:t>
            </w:r>
            <w:r>
              <w:rPr>
                <w:rFonts w:asciiTheme="minorEastAsia" w:eastAsiaTheme="minorEastAsia" w:hAnsiTheme="minorEastAsia" w:cstheme="minorEastAsia" w:hint="eastAsia"/>
                <w:color w:val="000000"/>
                <w:szCs w:val="24"/>
              </w:rPr>
              <w:t>秒</w:t>
            </w:r>
          </w:p>
        </w:tc>
        <w:tc>
          <w:tcPr>
            <w:tcW w:w="935" w:type="dxa"/>
            <w:tcBorders>
              <w:top w:val="single" w:sz="4" w:space="0" w:color="auto"/>
              <w:left w:val="single" w:sz="4" w:space="0" w:color="auto"/>
              <w:bottom w:val="single" w:sz="4" w:space="0" w:color="auto"/>
              <w:right w:val="single" w:sz="4" w:space="0" w:color="auto"/>
            </w:tcBorders>
            <w:shd w:val="clear" w:color="auto" w:fill="FFFFFF"/>
            <w:tcMar>
              <w:left w:w="108" w:type="dxa"/>
              <w:right w:w="108" w:type="dxa"/>
            </w:tcMar>
          </w:tcPr>
          <w:p w14:paraId="6DA54E7D" w14:textId="77777777" w:rsidR="00C726EE" w:rsidRDefault="00FA23EB">
            <w:pPr>
              <w:widowControl/>
              <w:wordWrap w:val="0"/>
              <w:spacing w:line="378" w:lineRule="atLeast"/>
              <w:jc w:val="left"/>
            </w:pPr>
            <w:r>
              <w:rPr>
                <w:rFonts w:hint="eastAsia"/>
                <w:color w:val="000000"/>
                <w:kern w:val="0"/>
                <w:sz w:val="20"/>
                <w:szCs w:val="20"/>
              </w:rPr>
              <w:t>无</w:t>
            </w:r>
          </w:p>
        </w:tc>
      </w:tr>
      <w:tr w:rsidR="00C726EE" w14:paraId="6DA54E87" w14:textId="77777777">
        <w:trPr>
          <w:cantSplit/>
        </w:trPr>
        <w:tc>
          <w:tcPr>
            <w:tcW w:w="1139" w:type="dxa"/>
            <w:tcBorders>
              <w:top w:val="single" w:sz="4" w:space="0" w:color="auto"/>
              <w:left w:val="single" w:sz="8" w:space="0" w:color="auto"/>
              <w:bottom w:val="single" w:sz="8" w:space="0" w:color="auto"/>
              <w:right w:val="single" w:sz="8" w:space="0" w:color="auto"/>
            </w:tcBorders>
            <w:shd w:val="clear" w:color="auto" w:fill="FFFFFF"/>
          </w:tcPr>
          <w:p w14:paraId="6DA54E7F" w14:textId="77777777" w:rsidR="00C726EE" w:rsidRDefault="00FA23EB">
            <w:pPr>
              <w:widowControl/>
              <w:wordWrap w:val="0"/>
              <w:spacing w:line="378" w:lineRule="atLeast"/>
              <w:jc w:val="left"/>
              <w:rPr>
                <w:color w:val="000000"/>
                <w:kern w:val="0"/>
                <w:sz w:val="20"/>
                <w:szCs w:val="20"/>
              </w:rPr>
            </w:pPr>
            <w:r>
              <w:rPr>
                <w:rFonts w:hint="eastAsia"/>
                <w:color w:val="000000"/>
                <w:kern w:val="0"/>
                <w:sz w:val="20"/>
                <w:szCs w:val="20"/>
              </w:rPr>
              <w:t>TC5</w:t>
            </w:r>
          </w:p>
        </w:tc>
        <w:tc>
          <w:tcPr>
            <w:tcW w:w="1985" w:type="dxa"/>
            <w:tcBorders>
              <w:top w:val="single" w:sz="4" w:space="0" w:color="auto"/>
              <w:left w:val="nil"/>
              <w:bottom w:val="single" w:sz="8" w:space="0" w:color="auto"/>
              <w:right w:val="single" w:sz="8" w:space="0" w:color="auto"/>
            </w:tcBorders>
            <w:shd w:val="clear" w:color="auto" w:fill="FFFFFF"/>
          </w:tcPr>
          <w:p w14:paraId="6DA54E80" w14:textId="77777777" w:rsidR="00C726EE" w:rsidRDefault="00FA23EB">
            <w:pPr>
              <w:widowControl/>
              <w:wordWrap w:val="0"/>
              <w:spacing w:line="378" w:lineRule="atLeast"/>
              <w:jc w:val="left"/>
            </w:pPr>
            <w:r>
              <w:rPr>
                <w:color w:val="000000"/>
              </w:rPr>
              <w:t>模拟</w:t>
            </w:r>
            <w:r>
              <w:rPr>
                <w:color w:val="000000"/>
              </w:rPr>
              <w:t>10</w:t>
            </w:r>
            <w:r>
              <w:rPr>
                <w:color w:val="000000"/>
              </w:rPr>
              <w:t>个用户访问</w:t>
            </w:r>
            <w:r>
              <w:rPr>
                <w:color w:val="000000"/>
              </w:rPr>
              <w:t>web</w:t>
            </w:r>
            <w:r>
              <w:rPr>
                <w:color w:val="000000"/>
              </w:rPr>
              <w:t>服务器，每个用户建立</w:t>
            </w:r>
            <w:r>
              <w:rPr>
                <w:color w:val="000000"/>
              </w:rPr>
              <w:t>5</w:t>
            </w:r>
            <w:r>
              <w:rPr>
                <w:color w:val="000000"/>
              </w:rPr>
              <w:t>个连接</w:t>
            </w:r>
          </w:p>
        </w:tc>
        <w:tc>
          <w:tcPr>
            <w:tcW w:w="2693" w:type="dxa"/>
            <w:tcBorders>
              <w:top w:val="single" w:sz="4" w:space="0" w:color="auto"/>
              <w:left w:val="nil"/>
              <w:bottom w:val="single" w:sz="8" w:space="0" w:color="auto"/>
              <w:right w:val="single" w:sz="8" w:space="0" w:color="auto"/>
            </w:tcBorders>
            <w:shd w:val="clear" w:color="auto" w:fill="FFFFFF"/>
            <w:tcMar>
              <w:left w:w="108" w:type="dxa"/>
              <w:right w:w="108" w:type="dxa"/>
            </w:tcMar>
          </w:tcPr>
          <w:p w14:paraId="6DA54E81" w14:textId="77777777" w:rsidR="00C726EE" w:rsidRDefault="00FA23EB">
            <w:pPr>
              <w:widowControl/>
              <w:wordWrap w:val="0"/>
              <w:spacing w:line="378" w:lineRule="atLeast"/>
              <w:jc w:val="left"/>
              <w:rPr>
                <w:color w:val="000000"/>
              </w:rPr>
            </w:pPr>
            <w:r>
              <w:rPr>
                <w:color w:val="000000"/>
              </w:rPr>
              <w:t>打开终端</w:t>
            </w:r>
          </w:p>
          <w:p w14:paraId="6DA54E82" w14:textId="77777777" w:rsidR="00C726EE" w:rsidRDefault="00FA23EB">
            <w:pPr>
              <w:widowControl/>
              <w:wordWrap w:val="0"/>
              <w:spacing w:line="378" w:lineRule="atLeast"/>
              <w:jc w:val="left"/>
              <w:rPr>
                <w:color w:val="000000"/>
              </w:rPr>
            </w:pPr>
            <w:r>
              <w:rPr>
                <w:rFonts w:hint="eastAsia"/>
                <w:color w:val="000000"/>
              </w:rPr>
              <w:t>运行线程池式服务器</w:t>
            </w:r>
          </w:p>
          <w:p w14:paraId="6DA54E83" w14:textId="77777777" w:rsidR="00C726EE" w:rsidRDefault="00FA23EB">
            <w:pPr>
              <w:widowControl/>
              <w:wordWrap w:val="0"/>
              <w:spacing w:line="378" w:lineRule="atLeast"/>
              <w:jc w:val="left"/>
              <w:rPr>
                <w:rFonts w:hAnsi="宋体"/>
                <w:color w:val="000000"/>
                <w:kern w:val="0"/>
                <w:sz w:val="20"/>
                <w:szCs w:val="20"/>
              </w:rPr>
            </w:pPr>
            <w:r>
              <w:rPr>
                <w:rFonts w:hint="eastAsia"/>
                <w:color w:val="000000"/>
              </w:rPr>
              <w:t>运行客户端测试工具</w:t>
            </w:r>
          </w:p>
        </w:tc>
        <w:tc>
          <w:tcPr>
            <w:tcW w:w="2126" w:type="dxa"/>
            <w:tcBorders>
              <w:top w:val="single" w:sz="4" w:space="0" w:color="auto"/>
              <w:left w:val="nil"/>
              <w:bottom w:val="single" w:sz="8" w:space="0" w:color="auto"/>
              <w:right w:val="single" w:sz="8" w:space="0" w:color="auto"/>
            </w:tcBorders>
            <w:shd w:val="clear" w:color="auto" w:fill="FFFFFF"/>
            <w:tcMar>
              <w:left w:w="108" w:type="dxa"/>
              <w:right w:w="108" w:type="dxa"/>
            </w:tcMar>
          </w:tcPr>
          <w:p w14:paraId="6DA54E84" w14:textId="77777777" w:rsidR="00C726EE" w:rsidRDefault="00FA23EB">
            <w:pPr>
              <w:widowControl/>
              <w:wordWrap w:val="0"/>
              <w:spacing w:line="378" w:lineRule="atLeast"/>
              <w:jc w:val="left"/>
              <w:rPr>
                <w:rFonts w:asciiTheme="minorEastAsia" w:eastAsiaTheme="minorEastAsia" w:hAnsiTheme="minorEastAsia" w:cstheme="minorEastAsia"/>
                <w:color w:val="000000"/>
                <w:szCs w:val="24"/>
              </w:rPr>
            </w:pPr>
            <w:r>
              <w:rPr>
                <w:rFonts w:asciiTheme="minorEastAsia" w:eastAsiaTheme="minorEastAsia" w:hAnsiTheme="minorEastAsia" w:cstheme="minorEastAsia" w:hint="eastAsia"/>
                <w:color w:val="000000"/>
                <w:szCs w:val="24"/>
              </w:rPr>
              <w:t>正确访问</w:t>
            </w:r>
          </w:p>
          <w:p w14:paraId="6DA54E85" w14:textId="77777777" w:rsidR="00C726EE" w:rsidRDefault="00FA23EB">
            <w:pPr>
              <w:widowControl/>
              <w:wordWrap w:val="0"/>
              <w:spacing w:line="378" w:lineRule="atLeast"/>
              <w:jc w:val="left"/>
            </w:pPr>
            <w:r>
              <w:rPr>
                <w:rFonts w:asciiTheme="minorEastAsia" w:eastAsiaTheme="minorEastAsia" w:hAnsiTheme="minorEastAsia" w:cstheme="minorEastAsia" w:hint="eastAsia"/>
                <w:color w:val="000000"/>
                <w:szCs w:val="24"/>
              </w:rPr>
              <w:t>用户平均操作响应时间不超过</w:t>
            </w:r>
            <w:r>
              <w:rPr>
                <w:rFonts w:asciiTheme="minorEastAsia" w:eastAsiaTheme="minorEastAsia" w:hAnsiTheme="minorEastAsia" w:cstheme="minorEastAsia" w:hint="eastAsia"/>
                <w:color w:val="000000"/>
                <w:szCs w:val="24"/>
              </w:rPr>
              <w:t>1</w:t>
            </w:r>
            <w:r>
              <w:rPr>
                <w:rFonts w:asciiTheme="minorEastAsia" w:eastAsiaTheme="minorEastAsia" w:hAnsiTheme="minorEastAsia" w:cstheme="minorEastAsia" w:hint="eastAsia"/>
                <w:color w:val="000000"/>
                <w:szCs w:val="24"/>
              </w:rPr>
              <w:t>秒</w:t>
            </w:r>
          </w:p>
        </w:tc>
        <w:tc>
          <w:tcPr>
            <w:tcW w:w="935" w:type="dxa"/>
            <w:tcBorders>
              <w:top w:val="single" w:sz="4" w:space="0" w:color="auto"/>
              <w:left w:val="nil"/>
              <w:bottom w:val="single" w:sz="8" w:space="0" w:color="auto"/>
              <w:right w:val="single" w:sz="8" w:space="0" w:color="auto"/>
            </w:tcBorders>
            <w:shd w:val="clear" w:color="auto" w:fill="FFFFFF"/>
            <w:tcMar>
              <w:left w:w="108" w:type="dxa"/>
              <w:right w:w="108" w:type="dxa"/>
            </w:tcMar>
          </w:tcPr>
          <w:p w14:paraId="6DA54E86" w14:textId="77777777" w:rsidR="00C726EE" w:rsidRDefault="00FA23EB">
            <w:pPr>
              <w:widowControl/>
              <w:wordWrap w:val="0"/>
              <w:spacing w:line="378" w:lineRule="atLeast"/>
              <w:jc w:val="left"/>
            </w:pPr>
            <w:r>
              <w:rPr>
                <w:rFonts w:hint="eastAsia"/>
                <w:color w:val="000000"/>
                <w:kern w:val="0"/>
                <w:sz w:val="20"/>
                <w:szCs w:val="20"/>
              </w:rPr>
              <w:t>无</w:t>
            </w:r>
          </w:p>
        </w:tc>
      </w:tr>
    </w:tbl>
    <w:p w14:paraId="6DA54E88" w14:textId="77777777" w:rsidR="00C726EE" w:rsidRDefault="00FA23EB">
      <w:r>
        <w:rPr>
          <w:rFonts w:hint="eastAsia"/>
        </w:rPr>
        <w:br w:type="page"/>
      </w:r>
    </w:p>
    <w:p w14:paraId="6DA54E89" w14:textId="77777777" w:rsidR="00C726EE" w:rsidRDefault="00FA23EB">
      <w:pPr>
        <w:pStyle w:val="1"/>
        <w:ind w:left="720" w:hanging="578"/>
      </w:pPr>
      <w:bookmarkStart w:id="15" w:name="_Toc58094623"/>
      <w:r>
        <w:rPr>
          <w:rFonts w:hint="eastAsia"/>
        </w:rPr>
        <w:lastRenderedPageBreak/>
        <w:t>测试执行</w:t>
      </w:r>
      <w:bookmarkEnd w:id="15"/>
    </w:p>
    <w:p w14:paraId="6DA54E8A" w14:textId="77777777" w:rsidR="00C726EE" w:rsidRDefault="00FA23EB">
      <w:pPr>
        <w:ind w:firstLine="420"/>
      </w:pPr>
      <w:r>
        <w:rPr>
          <w:rFonts w:hint="eastAsia"/>
        </w:rPr>
        <w:t>按照设计的测试用例，依次执行，得到的测试结果如表</w:t>
      </w:r>
      <w:r>
        <w:rPr>
          <w:rFonts w:hint="eastAsia"/>
        </w:rPr>
        <w:t>3-2</w:t>
      </w:r>
      <w:r>
        <w:rPr>
          <w:rFonts w:hint="eastAsia"/>
        </w:rPr>
        <w:t>所示。</w:t>
      </w:r>
    </w:p>
    <w:p w14:paraId="6DA54E8B" w14:textId="77777777" w:rsidR="00C726EE" w:rsidRDefault="00FA23EB">
      <w:pPr>
        <w:jc w:val="center"/>
      </w:pPr>
      <w:r>
        <w:rPr>
          <w:rFonts w:hint="eastAsia"/>
        </w:rPr>
        <w:t>表</w:t>
      </w:r>
      <w:r>
        <w:rPr>
          <w:rFonts w:hint="eastAsia"/>
        </w:rPr>
        <w:t xml:space="preserve">3-2 </w:t>
      </w:r>
      <w:r>
        <w:rPr>
          <w:rFonts w:hint="eastAsia"/>
        </w:rPr>
        <w:t>测试结果表</w:t>
      </w:r>
    </w:p>
    <w:tbl>
      <w:tblPr>
        <w:tblStyle w:val="a6"/>
        <w:tblW w:w="0" w:type="auto"/>
        <w:tblLook w:val="04A0" w:firstRow="1" w:lastRow="0" w:firstColumn="1" w:lastColumn="0" w:noHBand="0" w:noVBand="1"/>
      </w:tblPr>
      <w:tblGrid>
        <w:gridCol w:w="4261"/>
        <w:gridCol w:w="4261"/>
      </w:tblGrid>
      <w:tr w:rsidR="00C726EE" w14:paraId="6DA54E8E" w14:textId="77777777">
        <w:tc>
          <w:tcPr>
            <w:tcW w:w="4261" w:type="dxa"/>
            <w:shd w:val="clear" w:color="auto" w:fill="E7E6E6" w:themeFill="background2"/>
          </w:tcPr>
          <w:p w14:paraId="6DA54E8C" w14:textId="77777777" w:rsidR="00C726EE" w:rsidRDefault="00FA23EB">
            <w:pPr>
              <w:rPr>
                <w:b/>
                <w:bCs/>
              </w:rPr>
            </w:pPr>
            <w:r>
              <w:rPr>
                <w:rFonts w:hint="eastAsia"/>
                <w:b/>
                <w:bCs/>
              </w:rPr>
              <w:t>测试用例编号</w:t>
            </w:r>
          </w:p>
        </w:tc>
        <w:tc>
          <w:tcPr>
            <w:tcW w:w="4261" w:type="dxa"/>
            <w:shd w:val="clear" w:color="auto" w:fill="E7E6E6" w:themeFill="background2"/>
          </w:tcPr>
          <w:p w14:paraId="6DA54E8D" w14:textId="77777777" w:rsidR="00C726EE" w:rsidRDefault="00FA23EB">
            <w:pPr>
              <w:rPr>
                <w:b/>
                <w:bCs/>
              </w:rPr>
            </w:pPr>
            <w:r>
              <w:rPr>
                <w:rFonts w:hint="eastAsia"/>
                <w:b/>
                <w:bCs/>
              </w:rPr>
              <w:t>测试结果</w:t>
            </w:r>
          </w:p>
        </w:tc>
      </w:tr>
      <w:tr w:rsidR="00C726EE" w14:paraId="6DA54E91" w14:textId="77777777">
        <w:tc>
          <w:tcPr>
            <w:tcW w:w="4261" w:type="dxa"/>
          </w:tcPr>
          <w:p w14:paraId="6DA54E8F" w14:textId="77777777" w:rsidR="00C726EE" w:rsidRDefault="00FA23EB">
            <w:r>
              <w:rPr>
                <w:rFonts w:hint="eastAsia"/>
              </w:rPr>
              <w:t>TC1</w:t>
            </w:r>
          </w:p>
        </w:tc>
        <w:tc>
          <w:tcPr>
            <w:tcW w:w="4261" w:type="dxa"/>
          </w:tcPr>
          <w:p w14:paraId="6DA54E90" w14:textId="77777777" w:rsidR="00C726EE" w:rsidRDefault="00FA23EB">
            <w:r>
              <w:rPr>
                <w:rFonts w:hint="eastAsia"/>
              </w:rPr>
              <w:t>功能正确执行</w:t>
            </w:r>
          </w:p>
        </w:tc>
      </w:tr>
      <w:tr w:rsidR="00C726EE" w14:paraId="6DA54E94" w14:textId="77777777">
        <w:tc>
          <w:tcPr>
            <w:tcW w:w="4261" w:type="dxa"/>
          </w:tcPr>
          <w:p w14:paraId="6DA54E92" w14:textId="77777777" w:rsidR="00C726EE" w:rsidRDefault="00FA23EB">
            <w:r>
              <w:rPr>
                <w:rFonts w:hint="eastAsia"/>
              </w:rPr>
              <w:t>TC2</w:t>
            </w:r>
          </w:p>
        </w:tc>
        <w:tc>
          <w:tcPr>
            <w:tcW w:w="4261" w:type="dxa"/>
          </w:tcPr>
          <w:p w14:paraId="6DA54E93" w14:textId="77777777" w:rsidR="00C726EE" w:rsidRDefault="00FA23EB">
            <w:r>
              <w:rPr>
                <w:rFonts w:hint="eastAsia"/>
              </w:rPr>
              <w:t>功能正确执行</w:t>
            </w:r>
          </w:p>
        </w:tc>
      </w:tr>
      <w:tr w:rsidR="00C726EE" w14:paraId="6DA54E97" w14:textId="77777777">
        <w:tc>
          <w:tcPr>
            <w:tcW w:w="4261" w:type="dxa"/>
          </w:tcPr>
          <w:p w14:paraId="6DA54E95" w14:textId="77777777" w:rsidR="00C726EE" w:rsidRDefault="00FA23EB">
            <w:r>
              <w:rPr>
                <w:rFonts w:hint="eastAsia"/>
              </w:rPr>
              <w:t>TC3</w:t>
            </w:r>
          </w:p>
        </w:tc>
        <w:tc>
          <w:tcPr>
            <w:tcW w:w="4261" w:type="dxa"/>
          </w:tcPr>
          <w:p w14:paraId="6DA54E96" w14:textId="77777777" w:rsidR="00C726EE" w:rsidRDefault="00FA23EB">
            <w:r>
              <w:rPr>
                <w:rFonts w:hint="eastAsia"/>
              </w:rPr>
              <w:t>功能正确执行</w:t>
            </w:r>
          </w:p>
        </w:tc>
      </w:tr>
      <w:tr w:rsidR="00C726EE" w14:paraId="6DA54E9A" w14:textId="77777777">
        <w:tc>
          <w:tcPr>
            <w:tcW w:w="4261" w:type="dxa"/>
          </w:tcPr>
          <w:p w14:paraId="6DA54E98" w14:textId="77777777" w:rsidR="00C726EE" w:rsidRDefault="00FA23EB">
            <w:r>
              <w:rPr>
                <w:rFonts w:hint="eastAsia"/>
              </w:rPr>
              <w:t>TC4</w:t>
            </w:r>
          </w:p>
        </w:tc>
        <w:tc>
          <w:tcPr>
            <w:tcW w:w="4261" w:type="dxa"/>
          </w:tcPr>
          <w:p w14:paraId="6DA54E99" w14:textId="77777777" w:rsidR="00C726EE" w:rsidRDefault="00FA23EB">
            <w:r>
              <w:rPr>
                <w:rFonts w:hint="eastAsia"/>
              </w:rPr>
              <w:t>功能正确执行</w:t>
            </w:r>
          </w:p>
        </w:tc>
      </w:tr>
      <w:tr w:rsidR="00C726EE" w14:paraId="6DA54E9D" w14:textId="77777777">
        <w:tc>
          <w:tcPr>
            <w:tcW w:w="4261" w:type="dxa"/>
          </w:tcPr>
          <w:p w14:paraId="6DA54E9B" w14:textId="77777777" w:rsidR="00C726EE" w:rsidRDefault="00FA23EB">
            <w:r>
              <w:rPr>
                <w:rFonts w:hint="eastAsia"/>
              </w:rPr>
              <w:t>TC5</w:t>
            </w:r>
          </w:p>
        </w:tc>
        <w:tc>
          <w:tcPr>
            <w:tcW w:w="4261" w:type="dxa"/>
          </w:tcPr>
          <w:p w14:paraId="6DA54E9C" w14:textId="77777777" w:rsidR="00C726EE" w:rsidRDefault="00FA23EB">
            <w:r>
              <w:rPr>
                <w:rFonts w:hint="eastAsia"/>
              </w:rPr>
              <w:t>功能正确执行</w:t>
            </w:r>
          </w:p>
        </w:tc>
      </w:tr>
    </w:tbl>
    <w:p w14:paraId="6DA54E9E" w14:textId="77777777" w:rsidR="00C726EE" w:rsidRDefault="00C726EE">
      <w:pPr>
        <w:ind w:firstLine="420"/>
      </w:pPr>
    </w:p>
    <w:p w14:paraId="6DA54E9F" w14:textId="77777777" w:rsidR="00C726EE" w:rsidRDefault="00FA23EB">
      <w:pPr>
        <w:ind w:firstLine="420"/>
      </w:pPr>
      <w:r>
        <w:rPr>
          <w:rFonts w:hint="eastAsia"/>
        </w:rPr>
        <w:t>在测试过程中，记录的测试数据如表</w:t>
      </w:r>
      <w:r>
        <w:rPr>
          <w:rFonts w:hint="eastAsia"/>
        </w:rPr>
        <w:t>3-3</w:t>
      </w:r>
      <w:r>
        <w:rPr>
          <w:rFonts w:hint="eastAsia"/>
        </w:rPr>
        <w:t>所示。</w:t>
      </w:r>
    </w:p>
    <w:p w14:paraId="6DA54EA0" w14:textId="77777777" w:rsidR="00C726EE" w:rsidRDefault="00FA23EB">
      <w:pPr>
        <w:jc w:val="center"/>
      </w:pPr>
      <w:r>
        <w:rPr>
          <w:rFonts w:hint="eastAsia"/>
        </w:rPr>
        <w:t>表</w:t>
      </w:r>
      <w:r>
        <w:rPr>
          <w:rFonts w:hint="eastAsia"/>
        </w:rPr>
        <w:t xml:space="preserve">3-3 </w:t>
      </w:r>
      <w:r>
        <w:rPr>
          <w:rFonts w:hint="eastAsia"/>
        </w:rPr>
        <w:t>测试数据表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370"/>
        <w:gridCol w:w="2051"/>
        <w:gridCol w:w="1630"/>
        <w:gridCol w:w="1961"/>
      </w:tblGrid>
      <w:tr w:rsidR="00C726EE" w14:paraId="6DA54EA6" w14:textId="77777777">
        <w:trPr>
          <w:trHeight w:val="1045"/>
        </w:trPr>
        <w:tc>
          <w:tcPr>
            <w:tcW w:w="1548" w:type="dxa"/>
            <w:shd w:val="clear" w:color="auto" w:fill="E7E6E6" w:themeFill="background2"/>
            <w:vAlign w:val="center"/>
          </w:tcPr>
          <w:p w14:paraId="6DA54EA1" w14:textId="77777777" w:rsidR="00C726EE" w:rsidRDefault="00FA23EB">
            <w:pPr>
              <w:rPr>
                <w:b/>
                <w:bCs/>
                <w:color w:val="000000"/>
                <w:sz w:val="21"/>
                <w:szCs w:val="21"/>
              </w:rPr>
            </w:pPr>
            <w:r>
              <w:rPr>
                <w:b/>
                <w:bCs/>
                <w:color w:val="000000"/>
                <w:sz w:val="21"/>
                <w:szCs w:val="21"/>
              </w:rPr>
              <w:t>测试用例编号</w:t>
            </w:r>
          </w:p>
        </w:tc>
        <w:tc>
          <w:tcPr>
            <w:tcW w:w="1410" w:type="dxa"/>
            <w:shd w:val="clear" w:color="auto" w:fill="E7E6E6" w:themeFill="background2"/>
            <w:vAlign w:val="center"/>
          </w:tcPr>
          <w:p w14:paraId="6DA54EA2" w14:textId="77777777" w:rsidR="00C726EE" w:rsidRDefault="00FA23EB">
            <w:pPr>
              <w:rPr>
                <w:b/>
                <w:bCs/>
                <w:color w:val="000000"/>
                <w:sz w:val="21"/>
                <w:szCs w:val="21"/>
              </w:rPr>
            </w:pPr>
            <w:r>
              <w:rPr>
                <w:b/>
                <w:bCs/>
                <w:color w:val="000000"/>
                <w:sz w:val="21"/>
                <w:szCs w:val="21"/>
              </w:rPr>
              <w:t>用户数</w:t>
            </w:r>
          </w:p>
        </w:tc>
        <w:tc>
          <w:tcPr>
            <w:tcW w:w="2120" w:type="dxa"/>
            <w:shd w:val="clear" w:color="auto" w:fill="E7E6E6" w:themeFill="background2"/>
            <w:vAlign w:val="center"/>
          </w:tcPr>
          <w:p w14:paraId="6DA54EA3" w14:textId="77777777" w:rsidR="00C726EE" w:rsidRDefault="00FA23EB">
            <w:pPr>
              <w:rPr>
                <w:b/>
                <w:bCs/>
                <w:color w:val="000000"/>
                <w:sz w:val="21"/>
                <w:szCs w:val="21"/>
              </w:rPr>
            </w:pPr>
            <w:r>
              <w:rPr>
                <w:b/>
                <w:bCs/>
                <w:color w:val="000000"/>
                <w:sz w:val="21"/>
                <w:szCs w:val="21"/>
              </w:rPr>
              <w:t>连接数</w:t>
            </w:r>
          </w:p>
        </w:tc>
        <w:tc>
          <w:tcPr>
            <w:tcW w:w="1670" w:type="dxa"/>
            <w:shd w:val="clear" w:color="auto" w:fill="E7E6E6" w:themeFill="background2"/>
            <w:vAlign w:val="center"/>
          </w:tcPr>
          <w:p w14:paraId="6DA54EA4" w14:textId="77777777" w:rsidR="00C726EE" w:rsidRDefault="00FA23EB">
            <w:pPr>
              <w:rPr>
                <w:b/>
                <w:bCs/>
                <w:color w:val="000000"/>
                <w:sz w:val="21"/>
                <w:szCs w:val="21"/>
              </w:rPr>
            </w:pPr>
            <w:r>
              <w:rPr>
                <w:b/>
                <w:bCs/>
                <w:color w:val="000000"/>
                <w:sz w:val="21"/>
                <w:szCs w:val="21"/>
              </w:rPr>
              <w:t>测试时间</w:t>
            </w:r>
          </w:p>
        </w:tc>
        <w:tc>
          <w:tcPr>
            <w:tcW w:w="2020" w:type="dxa"/>
            <w:shd w:val="clear" w:color="auto" w:fill="E7E6E6" w:themeFill="background2"/>
            <w:vAlign w:val="center"/>
          </w:tcPr>
          <w:p w14:paraId="6DA54EA5" w14:textId="77777777" w:rsidR="00C726EE" w:rsidRDefault="00FA23EB">
            <w:pPr>
              <w:rPr>
                <w:b/>
                <w:bCs/>
                <w:color w:val="000000"/>
                <w:sz w:val="21"/>
                <w:szCs w:val="21"/>
              </w:rPr>
            </w:pPr>
            <w:r>
              <w:rPr>
                <w:b/>
                <w:bCs/>
                <w:color w:val="000000"/>
                <w:sz w:val="21"/>
                <w:szCs w:val="21"/>
              </w:rPr>
              <w:t>平均响应时间</w:t>
            </w:r>
          </w:p>
        </w:tc>
      </w:tr>
      <w:tr w:rsidR="00C726EE" w14:paraId="6DA54EAC" w14:textId="77777777">
        <w:trPr>
          <w:trHeight w:val="710"/>
        </w:trPr>
        <w:tc>
          <w:tcPr>
            <w:tcW w:w="1548" w:type="dxa"/>
          </w:tcPr>
          <w:p w14:paraId="6DA54EA7" w14:textId="77777777" w:rsidR="00C726EE" w:rsidRDefault="00FA23EB">
            <w:r>
              <w:rPr>
                <w:rFonts w:hint="eastAsia"/>
              </w:rPr>
              <w:t>TC1</w:t>
            </w:r>
          </w:p>
        </w:tc>
        <w:tc>
          <w:tcPr>
            <w:tcW w:w="1410" w:type="dxa"/>
            <w:vAlign w:val="center"/>
          </w:tcPr>
          <w:p w14:paraId="6DA54EA8" w14:textId="77777777" w:rsidR="00C726EE" w:rsidRDefault="00FA23EB">
            <w:pPr>
              <w:rPr>
                <w:color w:val="000000"/>
                <w:sz w:val="21"/>
                <w:szCs w:val="21"/>
              </w:rPr>
            </w:pPr>
            <w:r>
              <w:rPr>
                <w:color w:val="000000"/>
                <w:sz w:val="21"/>
                <w:szCs w:val="21"/>
              </w:rPr>
              <w:t>10</w:t>
            </w:r>
          </w:p>
        </w:tc>
        <w:tc>
          <w:tcPr>
            <w:tcW w:w="2120" w:type="dxa"/>
            <w:vAlign w:val="center"/>
          </w:tcPr>
          <w:p w14:paraId="6DA54EA9" w14:textId="77777777" w:rsidR="00C726EE" w:rsidRDefault="00FA23EB">
            <w:pPr>
              <w:rPr>
                <w:color w:val="000000"/>
                <w:sz w:val="21"/>
                <w:szCs w:val="21"/>
              </w:rPr>
            </w:pPr>
            <w:r>
              <w:rPr>
                <w:rFonts w:hint="eastAsia"/>
                <w:color w:val="000000"/>
                <w:sz w:val="21"/>
                <w:szCs w:val="21"/>
              </w:rPr>
              <w:t>5</w:t>
            </w:r>
          </w:p>
        </w:tc>
        <w:tc>
          <w:tcPr>
            <w:tcW w:w="1670" w:type="dxa"/>
            <w:vAlign w:val="center"/>
          </w:tcPr>
          <w:p w14:paraId="6DA54EAA" w14:textId="77777777" w:rsidR="00C726EE" w:rsidRDefault="00FA23EB">
            <w:pPr>
              <w:rPr>
                <w:color w:val="000000"/>
                <w:sz w:val="21"/>
                <w:szCs w:val="21"/>
              </w:rPr>
            </w:pPr>
            <w:r>
              <w:rPr>
                <w:rFonts w:hint="eastAsia"/>
                <w:color w:val="000000"/>
                <w:sz w:val="21"/>
                <w:szCs w:val="21"/>
              </w:rPr>
              <w:t>17.94</w:t>
            </w:r>
          </w:p>
        </w:tc>
        <w:tc>
          <w:tcPr>
            <w:tcW w:w="2020" w:type="dxa"/>
            <w:vAlign w:val="center"/>
          </w:tcPr>
          <w:p w14:paraId="6DA54EAB" w14:textId="77777777" w:rsidR="00C726EE" w:rsidRDefault="00FA23EB">
            <w:pPr>
              <w:rPr>
                <w:color w:val="000000"/>
                <w:sz w:val="21"/>
                <w:szCs w:val="21"/>
              </w:rPr>
            </w:pPr>
            <w:r>
              <w:rPr>
                <w:rFonts w:hint="eastAsia"/>
                <w:color w:val="000000"/>
                <w:sz w:val="21"/>
                <w:szCs w:val="21"/>
              </w:rPr>
              <w:t>0.35</w:t>
            </w:r>
          </w:p>
        </w:tc>
      </w:tr>
      <w:tr w:rsidR="00C726EE" w14:paraId="6DA54EB2" w14:textId="77777777">
        <w:trPr>
          <w:trHeight w:val="595"/>
        </w:trPr>
        <w:tc>
          <w:tcPr>
            <w:tcW w:w="1548" w:type="dxa"/>
          </w:tcPr>
          <w:p w14:paraId="6DA54EAD" w14:textId="77777777" w:rsidR="00C726EE" w:rsidRDefault="00FA23EB">
            <w:r>
              <w:rPr>
                <w:rFonts w:hint="eastAsia"/>
              </w:rPr>
              <w:t>TC2</w:t>
            </w:r>
          </w:p>
        </w:tc>
        <w:tc>
          <w:tcPr>
            <w:tcW w:w="1410" w:type="dxa"/>
            <w:vAlign w:val="center"/>
          </w:tcPr>
          <w:p w14:paraId="6DA54EAE" w14:textId="77777777" w:rsidR="00C726EE" w:rsidRDefault="00FA23EB">
            <w:pPr>
              <w:rPr>
                <w:color w:val="000000"/>
                <w:sz w:val="21"/>
                <w:szCs w:val="21"/>
              </w:rPr>
            </w:pPr>
            <w:r>
              <w:rPr>
                <w:color w:val="000000"/>
                <w:sz w:val="21"/>
                <w:szCs w:val="21"/>
              </w:rPr>
              <w:t>10</w:t>
            </w:r>
          </w:p>
        </w:tc>
        <w:tc>
          <w:tcPr>
            <w:tcW w:w="2120" w:type="dxa"/>
            <w:vAlign w:val="center"/>
          </w:tcPr>
          <w:p w14:paraId="6DA54EAF" w14:textId="77777777" w:rsidR="00C726EE" w:rsidRDefault="00FA23EB">
            <w:pPr>
              <w:rPr>
                <w:color w:val="000000"/>
                <w:sz w:val="21"/>
                <w:szCs w:val="21"/>
              </w:rPr>
            </w:pPr>
            <w:r>
              <w:rPr>
                <w:rFonts w:hint="eastAsia"/>
                <w:color w:val="000000"/>
                <w:sz w:val="21"/>
                <w:szCs w:val="21"/>
              </w:rPr>
              <w:t>5</w:t>
            </w:r>
          </w:p>
        </w:tc>
        <w:tc>
          <w:tcPr>
            <w:tcW w:w="1670" w:type="dxa"/>
            <w:vAlign w:val="center"/>
          </w:tcPr>
          <w:p w14:paraId="6DA54EB0" w14:textId="77777777" w:rsidR="00C726EE" w:rsidRDefault="00FA23EB">
            <w:pPr>
              <w:rPr>
                <w:color w:val="000000"/>
                <w:sz w:val="21"/>
                <w:szCs w:val="21"/>
              </w:rPr>
            </w:pPr>
            <w:r>
              <w:rPr>
                <w:rFonts w:hint="eastAsia"/>
                <w:color w:val="000000"/>
                <w:sz w:val="21"/>
                <w:szCs w:val="21"/>
              </w:rPr>
              <w:t>8.73</w:t>
            </w:r>
          </w:p>
        </w:tc>
        <w:tc>
          <w:tcPr>
            <w:tcW w:w="2020" w:type="dxa"/>
            <w:vAlign w:val="center"/>
          </w:tcPr>
          <w:p w14:paraId="6DA54EB1" w14:textId="77777777" w:rsidR="00C726EE" w:rsidRDefault="00FA23EB">
            <w:pPr>
              <w:rPr>
                <w:color w:val="000000"/>
                <w:sz w:val="21"/>
                <w:szCs w:val="21"/>
              </w:rPr>
            </w:pPr>
            <w:r>
              <w:rPr>
                <w:rFonts w:hint="eastAsia"/>
                <w:color w:val="000000"/>
                <w:sz w:val="21"/>
                <w:szCs w:val="21"/>
              </w:rPr>
              <w:t>0.17</w:t>
            </w:r>
          </w:p>
        </w:tc>
      </w:tr>
      <w:tr w:rsidR="00C726EE" w14:paraId="6DA54EB8" w14:textId="77777777">
        <w:trPr>
          <w:trHeight w:val="623"/>
        </w:trPr>
        <w:tc>
          <w:tcPr>
            <w:tcW w:w="1548" w:type="dxa"/>
          </w:tcPr>
          <w:p w14:paraId="6DA54EB3" w14:textId="77777777" w:rsidR="00C726EE" w:rsidRDefault="00FA23EB">
            <w:r>
              <w:rPr>
                <w:rFonts w:hint="eastAsia"/>
              </w:rPr>
              <w:t>TC3</w:t>
            </w:r>
          </w:p>
        </w:tc>
        <w:tc>
          <w:tcPr>
            <w:tcW w:w="1410" w:type="dxa"/>
            <w:vAlign w:val="center"/>
          </w:tcPr>
          <w:p w14:paraId="6DA54EB4" w14:textId="77777777" w:rsidR="00C726EE" w:rsidRDefault="00FA23EB">
            <w:pPr>
              <w:rPr>
                <w:color w:val="000000"/>
                <w:sz w:val="21"/>
                <w:szCs w:val="21"/>
              </w:rPr>
            </w:pPr>
            <w:r>
              <w:rPr>
                <w:color w:val="000000"/>
                <w:sz w:val="21"/>
                <w:szCs w:val="21"/>
              </w:rPr>
              <w:t>10</w:t>
            </w:r>
          </w:p>
        </w:tc>
        <w:tc>
          <w:tcPr>
            <w:tcW w:w="2120" w:type="dxa"/>
            <w:vAlign w:val="center"/>
          </w:tcPr>
          <w:p w14:paraId="6DA54EB5" w14:textId="77777777" w:rsidR="00C726EE" w:rsidRDefault="00FA23EB">
            <w:pPr>
              <w:rPr>
                <w:color w:val="000000"/>
                <w:sz w:val="21"/>
                <w:szCs w:val="21"/>
              </w:rPr>
            </w:pPr>
            <w:r>
              <w:rPr>
                <w:rFonts w:hint="eastAsia"/>
                <w:color w:val="000000"/>
                <w:sz w:val="21"/>
                <w:szCs w:val="21"/>
              </w:rPr>
              <w:t>5</w:t>
            </w:r>
          </w:p>
        </w:tc>
        <w:tc>
          <w:tcPr>
            <w:tcW w:w="1670" w:type="dxa"/>
            <w:vAlign w:val="center"/>
          </w:tcPr>
          <w:p w14:paraId="6DA54EB6" w14:textId="77777777" w:rsidR="00C726EE" w:rsidRDefault="00FA23EB">
            <w:pPr>
              <w:rPr>
                <w:color w:val="000000"/>
                <w:sz w:val="21"/>
                <w:szCs w:val="21"/>
              </w:rPr>
            </w:pPr>
            <w:r>
              <w:rPr>
                <w:rFonts w:hint="eastAsia"/>
                <w:color w:val="000000"/>
                <w:sz w:val="21"/>
                <w:szCs w:val="21"/>
              </w:rPr>
              <w:t>2.23</w:t>
            </w:r>
          </w:p>
        </w:tc>
        <w:tc>
          <w:tcPr>
            <w:tcW w:w="2020" w:type="dxa"/>
            <w:vAlign w:val="center"/>
          </w:tcPr>
          <w:p w14:paraId="6DA54EB7" w14:textId="77777777" w:rsidR="00C726EE" w:rsidRDefault="00FA23EB">
            <w:pPr>
              <w:rPr>
                <w:color w:val="000000"/>
                <w:sz w:val="21"/>
                <w:szCs w:val="21"/>
              </w:rPr>
            </w:pPr>
            <w:r>
              <w:rPr>
                <w:rFonts w:hint="eastAsia"/>
                <w:color w:val="000000"/>
                <w:sz w:val="21"/>
                <w:szCs w:val="21"/>
              </w:rPr>
              <w:t>0.04</w:t>
            </w:r>
          </w:p>
        </w:tc>
      </w:tr>
      <w:tr w:rsidR="00C726EE" w14:paraId="6DA54EBE" w14:textId="77777777">
        <w:trPr>
          <w:trHeight w:val="611"/>
        </w:trPr>
        <w:tc>
          <w:tcPr>
            <w:tcW w:w="1548" w:type="dxa"/>
          </w:tcPr>
          <w:p w14:paraId="6DA54EB9" w14:textId="77777777" w:rsidR="00C726EE" w:rsidRDefault="00FA23EB">
            <w:r>
              <w:rPr>
                <w:rFonts w:hint="eastAsia"/>
              </w:rPr>
              <w:t>TC4</w:t>
            </w:r>
          </w:p>
        </w:tc>
        <w:tc>
          <w:tcPr>
            <w:tcW w:w="1410" w:type="dxa"/>
            <w:vAlign w:val="center"/>
          </w:tcPr>
          <w:p w14:paraId="6DA54EBA" w14:textId="77777777" w:rsidR="00C726EE" w:rsidRDefault="00FA23EB">
            <w:pPr>
              <w:rPr>
                <w:color w:val="000000"/>
                <w:sz w:val="21"/>
                <w:szCs w:val="21"/>
              </w:rPr>
            </w:pPr>
            <w:r>
              <w:rPr>
                <w:color w:val="000000"/>
                <w:sz w:val="21"/>
                <w:szCs w:val="21"/>
              </w:rPr>
              <w:t>10</w:t>
            </w:r>
          </w:p>
        </w:tc>
        <w:tc>
          <w:tcPr>
            <w:tcW w:w="2120" w:type="dxa"/>
            <w:vAlign w:val="center"/>
          </w:tcPr>
          <w:p w14:paraId="6DA54EBB" w14:textId="77777777" w:rsidR="00C726EE" w:rsidRDefault="00FA23EB">
            <w:pPr>
              <w:rPr>
                <w:color w:val="000000"/>
                <w:sz w:val="21"/>
                <w:szCs w:val="21"/>
              </w:rPr>
            </w:pPr>
            <w:r>
              <w:rPr>
                <w:rFonts w:hint="eastAsia"/>
                <w:color w:val="000000"/>
                <w:sz w:val="21"/>
                <w:szCs w:val="21"/>
              </w:rPr>
              <w:t>5</w:t>
            </w:r>
          </w:p>
        </w:tc>
        <w:tc>
          <w:tcPr>
            <w:tcW w:w="1670" w:type="dxa"/>
            <w:vAlign w:val="center"/>
          </w:tcPr>
          <w:p w14:paraId="6DA54EBC" w14:textId="77777777" w:rsidR="00C726EE" w:rsidRDefault="00FA23EB">
            <w:pPr>
              <w:rPr>
                <w:color w:val="000000"/>
                <w:sz w:val="21"/>
                <w:szCs w:val="21"/>
              </w:rPr>
            </w:pPr>
            <w:r>
              <w:rPr>
                <w:rFonts w:hint="eastAsia"/>
                <w:color w:val="000000"/>
                <w:sz w:val="21"/>
                <w:szCs w:val="21"/>
              </w:rPr>
              <w:t>5.42</w:t>
            </w:r>
          </w:p>
        </w:tc>
        <w:tc>
          <w:tcPr>
            <w:tcW w:w="2020" w:type="dxa"/>
            <w:vAlign w:val="center"/>
          </w:tcPr>
          <w:p w14:paraId="6DA54EBD" w14:textId="77777777" w:rsidR="00C726EE" w:rsidRDefault="00FA23EB">
            <w:pPr>
              <w:rPr>
                <w:color w:val="000000"/>
                <w:sz w:val="21"/>
                <w:szCs w:val="21"/>
              </w:rPr>
            </w:pPr>
            <w:r>
              <w:rPr>
                <w:rFonts w:hint="eastAsia"/>
                <w:color w:val="000000"/>
                <w:sz w:val="21"/>
                <w:szCs w:val="21"/>
              </w:rPr>
              <w:t>0.1</w:t>
            </w:r>
          </w:p>
        </w:tc>
      </w:tr>
      <w:tr w:rsidR="00C726EE" w14:paraId="6DA54EC4" w14:textId="77777777">
        <w:trPr>
          <w:trHeight w:val="568"/>
        </w:trPr>
        <w:tc>
          <w:tcPr>
            <w:tcW w:w="1548" w:type="dxa"/>
          </w:tcPr>
          <w:p w14:paraId="6DA54EBF" w14:textId="77777777" w:rsidR="00C726EE" w:rsidRDefault="00FA23EB">
            <w:r>
              <w:rPr>
                <w:rFonts w:hint="eastAsia"/>
              </w:rPr>
              <w:t>TC5</w:t>
            </w:r>
          </w:p>
        </w:tc>
        <w:tc>
          <w:tcPr>
            <w:tcW w:w="1410" w:type="dxa"/>
            <w:vAlign w:val="center"/>
          </w:tcPr>
          <w:p w14:paraId="6DA54EC0" w14:textId="77777777" w:rsidR="00C726EE" w:rsidRDefault="00FA23EB">
            <w:pPr>
              <w:rPr>
                <w:color w:val="000000"/>
                <w:sz w:val="21"/>
                <w:szCs w:val="21"/>
              </w:rPr>
            </w:pPr>
            <w:r>
              <w:rPr>
                <w:color w:val="000000"/>
                <w:sz w:val="21"/>
                <w:szCs w:val="21"/>
              </w:rPr>
              <w:t>10</w:t>
            </w:r>
          </w:p>
        </w:tc>
        <w:tc>
          <w:tcPr>
            <w:tcW w:w="2120" w:type="dxa"/>
            <w:vAlign w:val="center"/>
          </w:tcPr>
          <w:p w14:paraId="6DA54EC1" w14:textId="77777777" w:rsidR="00C726EE" w:rsidRDefault="00FA23EB">
            <w:pPr>
              <w:rPr>
                <w:color w:val="000000"/>
                <w:sz w:val="21"/>
                <w:szCs w:val="21"/>
              </w:rPr>
            </w:pPr>
            <w:r>
              <w:rPr>
                <w:rFonts w:hint="eastAsia"/>
                <w:color w:val="000000"/>
                <w:sz w:val="21"/>
                <w:szCs w:val="21"/>
              </w:rPr>
              <w:t>5</w:t>
            </w:r>
          </w:p>
        </w:tc>
        <w:tc>
          <w:tcPr>
            <w:tcW w:w="1670" w:type="dxa"/>
            <w:vAlign w:val="center"/>
          </w:tcPr>
          <w:p w14:paraId="6DA54EC2" w14:textId="77777777" w:rsidR="00C726EE" w:rsidRDefault="00FA23EB">
            <w:pPr>
              <w:rPr>
                <w:color w:val="000000"/>
                <w:sz w:val="21"/>
                <w:szCs w:val="21"/>
              </w:rPr>
            </w:pPr>
            <w:r>
              <w:rPr>
                <w:rFonts w:hint="eastAsia"/>
                <w:color w:val="000000"/>
                <w:sz w:val="21"/>
                <w:szCs w:val="21"/>
              </w:rPr>
              <w:t>8.62</w:t>
            </w:r>
          </w:p>
        </w:tc>
        <w:tc>
          <w:tcPr>
            <w:tcW w:w="2020" w:type="dxa"/>
            <w:vAlign w:val="center"/>
          </w:tcPr>
          <w:p w14:paraId="6DA54EC3" w14:textId="77777777" w:rsidR="00C726EE" w:rsidRDefault="00FA23EB">
            <w:pPr>
              <w:rPr>
                <w:color w:val="000000"/>
                <w:sz w:val="21"/>
                <w:szCs w:val="21"/>
              </w:rPr>
            </w:pPr>
            <w:r>
              <w:rPr>
                <w:rFonts w:hint="eastAsia"/>
                <w:color w:val="000000"/>
                <w:sz w:val="21"/>
                <w:szCs w:val="21"/>
              </w:rPr>
              <w:t>0.17</w:t>
            </w:r>
          </w:p>
        </w:tc>
      </w:tr>
    </w:tbl>
    <w:p w14:paraId="6DA54EC5" w14:textId="77777777" w:rsidR="00C726EE" w:rsidRDefault="00C726EE">
      <w:pPr>
        <w:ind w:firstLine="420"/>
      </w:pPr>
    </w:p>
    <w:p w14:paraId="6DA54EC6" w14:textId="77777777" w:rsidR="00C726EE" w:rsidRDefault="00FA23EB">
      <w:pPr>
        <w:ind w:firstLine="420"/>
      </w:pPr>
      <w:r>
        <w:rPr>
          <w:rFonts w:hint="eastAsia"/>
        </w:rPr>
        <w:t>测试过程截图如下：</w:t>
      </w:r>
    </w:p>
    <w:p w14:paraId="6DA54EC7" w14:textId="77777777" w:rsidR="00C726EE" w:rsidRDefault="00C726EE">
      <w:pPr>
        <w:ind w:firstLine="420"/>
        <w:jc w:val="center"/>
      </w:pPr>
    </w:p>
    <w:p w14:paraId="6DA54EC8" w14:textId="77777777" w:rsidR="00C726EE" w:rsidRDefault="00C726EE">
      <w:pPr>
        <w:ind w:firstLine="420"/>
        <w:jc w:val="center"/>
      </w:pPr>
    </w:p>
    <w:p w14:paraId="6DA54EC9" w14:textId="77777777" w:rsidR="00C726EE" w:rsidRDefault="00C726EE">
      <w:pPr>
        <w:ind w:firstLine="420"/>
        <w:jc w:val="center"/>
      </w:pPr>
    </w:p>
    <w:p w14:paraId="6DA54ECA" w14:textId="77777777" w:rsidR="00C726EE" w:rsidRDefault="00C726EE">
      <w:pPr>
        <w:ind w:firstLine="420"/>
        <w:jc w:val="center"/>
      </w:pPr>
    </w:p>
    <w:p w14:paraId="6DA54ECB" w14:textId="77777777" w:rsidR="00C726EE" w:rsidRDefault="00C726EE"/>
    <w:p w14:paraId="6DA54ECC" w14:textId="77777777" w:rsidR="00C726EE" w:rsidRDefault="00C726EE">
      <w:pPr>
        <w:jc w:val="center"/>
      </w:pPr>
    </w:p>
    <w:p w14:paraId="6DA54ECD" w14:textId="77777777" w:rsidR="00C726EE" w:rsidRDefault="00FA23EB">
      <w:pPr>
        <w:jc w:val="center"/>
      </w:pPr>
      <w:r>
        <w:rPr>
          <w:noProof/>
        </w:rPr>
        <w:drawing>
          <wp:inline distT="0" distB="0" distL="114300" distR="114300" wp14:anchorId="6DA54F0F" wp14:editId="6DA54F10">
            <wp:extent cx="5268595" cy="3120390"/>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8595" cy="3120390"/>
                    </a:xfrm>
                    <a:prstGeom prst="rect">
                      <a:avLst/>
                    </a:prstGeom>
                    <a:noFill/>
                    <a:ln>
                      <a:noFill/>
                    </a:ln>
                  </pic:spPr>
                </pic:pic>
              </a:graphicData>
            </a:graphic>
          </wp:inline>
        </w:drawing>
      </w:r>
    </w:p>
    <w:p w14:paraId="6DA54ECE" w14:textId="77777777" w:rsidR="00C726EE" w:rsidRDefault="00FA23EB">
      <w:pPr>
        <w:jc w:val="center"/>
      </w:pPr>
      <w:r>
        <w:t>图</w:t>
      </w:r>
      <w:r>
        <w:rPr>
          <w:rFonts w:hint="eastAsia"/>
        </w:rPr>
        <w:t>4-</w:t>
      </w:r>
      <w:r>
        <w:rPr>
          <w:rFonts w:hint="eastAsia"/>
        </w:rPr>
        <w:t>1</w:t>
      </w:r>
      <w:r>
        <w:t xml:space="preserve"> </w:t>
      </w:r>
      <w:r>
        <w:rPr>
          <w:rFonts w:hint="eastAsia"/>
        </w:rPr>
        <w:t>迭代式测试截图</w:t>
      </w:r>
    </w:p>
    <w:p w14:paraId="6DA54ECF" w14:textId="77777777" w:rsidR="00C726EE" w:rsidRDefault="00C726EE">
      <w:pPr>
        <w:ind w:firstLine="420"/>
        <w:jc w:val="center"/>
      </w:pPr>
    </w:p>
    <w:p w14:paraId="6DA54ED0" w14:textId="77777777" w:rsidR="00C726EE" w:rsidRDefault="00C726EE">
      <w:pPr>
        <w:ind w:firstLine="420"/>
        <w:jc w:val="center"/>
      </w:pPr>
    </w:p>
    <w:p w14:paraId="6DA54ED1" w14:textId="77777777" w:rsidR="00C726EE" w:rsidRDefault="00C726EE">
      <w:pPr>
        <w:ind w:firstLine="420"/>
        <w:jc w:val="center"/>
      </w:pPr>
    </w:p>
    <w:p w14:paraId="6DA54ED2" w14:textId="77777777" w:rsidR="00C726EE" w:rsidRDefault="00FA23EB">
      <w:pPr>
        <w:ind w:firstLine="420"/>
        <w:jc w:val="center"/>
      </w:pPr>
      <w:r>
        <w:rPr>
          <w:noProof/>
        </w:rPr>
        <w:drawing>
          <wp:inline distT="0" distB="0" distL="114300" distR="114300" wp14:anchorId="6DA54F11" wp14:editId="6DA54F12">
            <wp:extent cx="5267960" cy="3128010"/>
            <wp:effectExtent l="0" t="0" r="50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7960" cy="3128010"/>
                    </a:xfrm>
                    <a:prstGeom prst="rect">
                      <a:avLst/>
                    </a:prstGeom>
                    <a:noFill/>
                    <a:ln>
                      <a:noFill/>
                    </a:ln>
                  </pic:spPr>
                </pic:pic>
              </a:graphicData>
            </a:graphic>
          </wp:inline>
        </w:drawing>
      </w:r>
    </w:p>
    <w:p w14:paraId="6DA54ED3" w14:textId="77777777" w:rsidR="00C726EE" w:rsidRDefault="00FA23EB">
      <w:pPr>
        <w:jc w:val="center"/>
      </w:pPr>
      <w:r>
        <w:t>图</w:t>
      </w:r>
      <w:r>
        <w:rPr>
          <w:rFonts w:hint="eastAsia"/>
        </w:rPr>
        <w:t>4-</w:t>
      </w:r>
      <w:r>
        <w:rPr>
          <w:rFonts w:hint="eastAsia"/>
        </w:rPr>
        <w:t>2</w:t>
      </w:r>
      <w:r>
        <w:t xml:space="preserve"> </w:t>
      </w:r>
      <w:r>
        <w:rPr>
          <w:rFonts w:hint="eastAsia"/>
        </w:rPr>
        <w:t>I/O</w:t>
      </w:r>
      <w:r>
        <w:rPr>
          <w:rFonts w:hint="eastAsia"/>
        </w:rPr>
        <w:t>复用式测试截图</w:t>
      </w:r>
    </w:p>
    <w:p w14:paraId="6DA54ED4" w14:textId="77777777" w:rsidR="00C726EE" w:rsidRDefault="00C726EE">
      <w:pPr>
        <w:ind w:firstLine="420"/>
        <w:jc w:val="center"/>
      </w:pPr>
    </w:p>
    <w:p w14:paraId="6DA54ED5" w14:textId="77777777" w:rsidR="00C726EE" w:rsidRDefault="00C726EE"/>
    <w:p w14:paraId="6DA54ED6" w14:textId="77777777" w:rsidR="00C726EE" w:rsidRDefault="00FA23EB">
      <w:pPr>
        <w:ind w:firstLine="420"/>
        <w:jc w:val="center"/>
      </w:pPr>
      <w:r>
        <w:rPr>
          <w:noProof/>
        </w:rPr>
        <w:lastRenderedPageBreak/>
        <w:drawing>
          <wp:inline distT="0" distB="0" distL="114300" distR="114300" wp14:anchorId="6DA54F13" wp14:editId="6DA54F14">
            <wp:extent cx="5274310" cy="3140075"/>
            <wp:effectExtent l="0" t="0" r="1397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140075"/>
                    </a:xfrm>
                    <a:prstGeom prst="rect">
                      <a:avLst/>
                    </a:prstGeom>
                    <a:noFill/>
                    <a:ln>
                      <a:noFill/>
                    </a:ln>
                  </pic:spPr>
                </pic:pic>
              </a:graphicData>
            </a:graphic>
          </wp:inline>
        </w:drawing>
      </w:r>
    </w:p>
    <w:p w14:paraId="6DA54ED7" w14:textId="77777777" w:rsidR="00C726EE" w:rsidRDefault="00FA23EB">
      <w:pPr>
        <w:jc w:val="center"/>
      </w:pPr>
      <w:r>
        <w:t>图</w:t>
      </w:r>
      <w:r>
        <w:rPr>
          <w:rFonts w:hint="eastAsia"/>
        </w:rPr>
        <w:t>4-</w:t>
      </w:r>
      <w:r>
        <w:rPr>
          <w:rFonts w:hint="eastAsia"/>
        </w:rPr>
        <w:t>3</w:t>
      </w:r>
      <w:r>
        <w:t xml:space="preserve"> </w:t>
      </w:r>
      <w:proofErr w:type="gramStart"/>
      <w:r>
        <w:rPr>
          <w:rFonts w:hint="eastAsia"/>
        </w:rPr>
        <w:t>多进程式</w:t>
      </w:r>
      <w:proofErr w:type="gramEnd"/>
      <w:r>
        <w:rPr>
          <w:rFonts w:hint="eastAsia"/>
        </w:rPr>
        <w:t>测试截图</w:t>
      </w:r>
    </w:p>
    <w:p w14:paraId="6DA54ED8" w14:textId="77777777" w:rsidR="00C726EE" w:rsidRDefault="00C726EE">
      <w:pPr>
        <w:jc w:val="center"/>
      </w:pPr>
    </w:p>
    <w:p w14:paraId="6DA54ED9" w14:textId="77777777" w:rsidR="00C726EE" w:rsidRDefault="00C726EE">
      <w:pPr>
        <w:ind w:firstLine="420"/>
        <w:jc w:val="center"/>
      </w:pPr>
    </w:p>
    <w:p w14:paraId="6DA54EDA" w14:textId="77777777" w:rsidR="00C726EE" w:rsidRDefault="00C726EE">
      <w:pPr>
        <w:ind w:firstLine="420"/>
        <w:jc w:val="center"/>
      </w:pPr>
    </w:p>
    <w:p w14:paraId="6DA54EDB" w14:textId="77777777" w:rsidR="00C726EE" w:rsidRDefault="00C726EE">
      <w:pPr>
        <w:ind w:firstLine="420"/>
        <w:jc w:val="center"/>
      </w:pPr>
    </w:p>
    <w:p w14:paraId="6DA54EDC" w14:textId="77777777" w:rsidR="00C726EE" w:rsidRDefault="00FA23EB">
      <w:pPr>
        <w:ind w:firstLine="420"/>
        <w:jc w:val="center"/>
      </w:pPr>
      <w:r>
        <w:rPr>
          <w:noProof/>
        </w:rPr>
        <w:drawing>
          <wp:inline distT="0" distB="0" distL="114300" distR="114300" wp14:anchorId="6DA54F15" wp14:editId="6DA54F16">
            <wp:extent cx="5268595" cy="3097530"/>
            <wp:effectExtent l="0" t="0" r="444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8595" cy="3097530"/>
                    </a:xfrm>
                    <a:prstGeom prst="rect">
                      <a:avLst/>
                    </a:prstGeom>
                    <a:noFill/>
                    <a:ln>
                      <a:noFill/>
                    </a:ln>
                  </pic:spPr>
                </pic:pic>
              </a:graphicData>
            </a:graphic>
          </wp:inline>
        </w:drawing>
      </w:r>
    </w:p>
    <w:p w14:paraId="6DA54EDD" w14:textId="77777777" w:rsidR="00C726EE" w:rsidRDefault="00FA23EB">
      <w:pPr>
        <w:jc w:val="center"/>
      </w:pPr>
      <w:r>
        <w:t>图</w:t>
      </w:r>
      <w:r>
        <w:rPr>
          <w:rFonts w:hint="eastAsia"/>
        </w:rPr>
        <w:t>4-</w:t>
      </w:r>
      <w:r>
        <w:rPr>
          <w:rFonts w:hint="eastAsia"/>
        </w:rPr>
        <w:t>4</w:t>
      </w:r>
      <w:r>
        <w:t xml:space="preserve"> </w:t>
      </w:r>
      <w:r>
        <w:rPr>
          <w:rFonts w:hint="eastAsia"/>
        </w:rPr>
        <w:t>多线程式测试截图</w:t>
      </w:r>
    </w:p>
    <w:p w14:paraId="6DA54EDE" w14:textId="77777777" w:rsidR="00C726EE" w:rsidRDefault="00C726EE">
      <w:pPr>
        <w:jc w:val="center"/>
      </w:pPr>
    </w:p>
    <w:p w14:paraId="6DA54EDF" w14:textId="77777777" w:rsidR="00C726EE" w:rsidRDefault="00C726EE">
      <w:pPr>
        <w:jc w:val="center"/>
      </w:pPr>
    </w:p>
    <w:p w14:paraId="6DA54EE0" w14:textId="77777777" w:rsidR="00C726EE" w:rsidRDefault="00FA23EB">
      <w:pPr>
        <w:jc w:val="center"/>
      </w:pPr>
      <w:r>
        <w:rPr>
          <w:noProof/>
        </w:rPr>
        <w:lastRenderedPageBreak/>
        <w:drawing>
          <wp:inline distT="0" distB="0" distL="114300" distR="114300" wp14:anchorId="6DA54F17" wp14:editId="6DA54F18">
            <wp:extent cx="5268595" cy="307594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8595" cy="3075940"/>
                    </a:xfrm>
                    <a:prstGeom prst="rect">
                      <a:avLst/>
                    </a:prstGeom>
                    <a:noFill/>
                    <a:ln>
                      <a:noFill/>
                    </a:ln>
                  </pic:spPr>
                </pic:pic>
              </a:graphicData>
            </a:graphic>
          </wp:inline>
        </w:drawing>
      </w:r>
    </w:p>
    <w:p w14:paraId="6DA54EE1" w14:textId="77777777" w:rsidR="00C726EE" w:rsidRDefault="00FA23EB">
      <w:pPr>
        <w:jc w:val="center"/>
      </w:pPr>
      <w:r>
        <w:t>图</w:t>
      </w:r>
      <w:r>
        <w:rPr>
          <w:rFonts w:hint="eastAsia"/>
        </w:rPr>
        <w:t>4-</w:t>
      </w:r>
      <w:r>
        <w:rPr>
          <w:rFonts w:hint="eastAsia"/>
        </w:rPr>
        <w:t>5</w:t>
      </w:r>
      <w:r>
        <w:t xml:space="preserve"> </w:t>
      </w:r>
      <w:r>
        <w:rPr>
          <w:rFonts w:hint="eastAsia"/>
        </w:rPr>
        <w:t>线程池式测试截图</w:t>
      </w:r>
    </w:p>
    <w:p w14:paraId="6DA54EE2" w14:textId="77777777" w:rsidR="00C726EE" w:rsidRDefault="00C726EE">
      <w:pPr>
        <w:jc w:val="center"/>
      </w:pPr>
    </w:p>
    <w:p w14:paraId="6DA54EE3" w14:textId="77777777" w:rsidR="00C726EE" w:rsidRDefault="00C726EE">
      <w:pPr>
        <w:jc w:val="center"/>
      </w:pPr>
    </w:p>
    <w:p w14:paraId="6DA54EE4" w14:textId="77777777" w:rsidR="00C726EE" w:rsidRDefault="00C726EE">
      <w:pPr>
        <w:jc w:val="center"/>
      </w:pPr>
    </w:p>
    <w:p w14:paraId="6DA54EE5" w14:textId="77777777" w:rsidR="00C726EE" w:rsidRDefault="00C726EE">
      <w:pPr>
        <w:jc w:val="center"/>
      </w:pPr>
    </w:p>
    <w:p w14:paraId="6DA54EE6" w14:textId="77777777" w:rsidR="00C726EE" w:rsidRDefault="00FA23EB">
      <w:r>
        <w:rPr>
          <w:rFonts w:hint="eastAsia"/>
          <w:noProof/>
        </w:rPr>
        <w:drawing>
          <wp:inline distT="0" distB="0" distL="114300" distR="114300" wp14:anchorId="6DA54F19" wp14:editId="6DA54F1A">
            <wp:extent cx="5271135" cy="2765425"/>
            <wp:effectExtent l="0" t="0" r="1905" b="8255"/>
            <wp:docPr id="1" name="图片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st"/>
                    <pic:cNvPicPr>
                      <a:picLocks noChangeAspect="1"/>
                    </pic:cNvPicPr>
                  </pic:nvPicPr>
                  <pic:blipFill>
                    <a:blip r:embed="rId14"/>
                    <a:stretch>
                      <a:fillRect/>
                    </a:stretch>
                  </pic:blipFill>
                  <pic:spPr>
                    <a:xfrm>
                      <a:off x="0" y="0"/>
                      <a:ext cx="5271135" cy="2765425"/>
                    </a:xfrm>
                    <a:prstGeom prst="rect">
                      <a:avLst/>
                    </a:prstGeom>
                  </pic:spPr>
                </pic:pic>
              </a:graphicData>
            </a:graphic>
          </wp:inline>
        </w:drawing>
      </w:r>
    </w:p>
    <w:p w14:paraId="6DA54EE7" w14:textId="77777777" w:rsidR="00C726EE" w:rsidRDefault="00FA23EB">
      <w:pPr>
        <w:jc w:val="center"/>
      </w:pPr>
      <w:r>
        <w:t>图</w:t>
      </w:r>
      <w:r>
        <w:rPr>
          <w:rFonts w:hint="eastAsia"/>
        </w:rPr>
        <w:t>4-</w:t>
      </w:r>
      <w:r>
        <w:rPr>
          <w:rFonts w:hint="eastAsia"/>
        </w:rPr>
        <w:t xml:space="preserve">6 </w:t>
      </w:r>
      <w:r>
        <w:rPr>
          <w:rFonts w:hint="eastAsia"/>
        </w:rPr>
        <w:t>服务器资源访问截图</w:t>
      </w:r>
    </w:p>
    <w:p w14:paraId="6DA54EE8" w14:textId="77777777" w:rsidR="00C726EE" w:rsidRDefault="00C726EE"/>
    <w:p w14:paraId="6DA54EE9" w14:textId="77777777" w:rsidR="00C726EE" w:rsidRDefault="00C726EE"/>
    <w:p w14:paraId="6DA54EEA" w14:textId="77777777" w:rsidR="00C726EE" w:rsidRDefault="00C726EE">
      <w:pPr>
        <w:jc w:val="center"/>
      </w:pPr>
    </w:p>
    <w:p w14:paraId="6DA54EEB" w14:textId="77777777" w:rsidR="00C726EE" w:rsidRDefault="00FA23EB">
      <w:pPr>
        <w:pStyle w:val="1"/>
        <w:ind w:left="720" w:hanging="578"/>
      </w:pPr>
      <w:bookmarkStart w:id="16" w:name="_Toc58094624"/>
      <w:r>
        <w:rPr>
          <w:rFonts w:hint="eastAsia"/>
        </w:rPr>
        <w:lastRenderedPageBreak/>
        <w:t>测试结论及分析</w:t>
      </w:r>
      <w:bookmarkEnd w:id="16"/>
    </w:p>
    <w:p w14:paraId="6DA54EEC" w14:textId="77777777" w:rsidR="00C726EE" w:rsidRDefault="00FA23EB">
      <w:pPr>
        <w:pStyle w:val="2"/>
        <w:ind w:hanging="720"/>
      </w:pPr>
      <w:bookmarkStart w:id="17" w:name="_Toc58094625"/>
      <w:r>
        <w:rPr>
          <w:rFonts w:hint="eastAsia"/>
        </w:rPr>
        <w:t>总体分析</w:t>
      </w:r>
      <w:bookmarkEnd w:id="17"/>
    </w:p>
    <w:tbl>
      <w:tblPr>
        <w:tblStyle w:val="a6"/>
        <w:tblW w:w="0" w:type="auto"/>
        <w:tblLook w:val="04A0" w:firstRow="1" w:lastRow="0" w:firstColumn="1" w:lastColumn="0" w:noHBand="0" w:noVBand="1"/>
      </w:tblPr>
      <w:tblGrid>
        <w:gridCol w:w="1242"/>
        <w:gridCol w:w="4025"/>
        <w:gridCol w:w="3254"/>
      </w:tblGrid>
      <w:tr w:rsidR="00C726EE" w14:paraId="6DA54EF0" w14:textId="77777777">
        <w:tc>
          <w:tcPr>
            <w:tcW w:w="1242" w:type="dxa"/>
          </w:tcPr>
          <w:p w14:paraId="6DA54EED" w14:textId="77777777" w:rsidR="00C726EE" w:rsidRDefault="00FA23EB">
            <w:pPr>
              <w:jc w:val="center"/>
              <w:rPr>
                <w:b/>
                <w:bCs/>
              </w:rPr>
            </w:pPr>
            <w:r>
              <w:rPr>
                <w:rFonts w:hint="eastAsia"/>
                <w:b/>
                <w:bCs/>
              </w:rPr>
              <w:t>体系结构</w:t>
            </w:r>
          </w:p>
        </w:tc>
        <w:tc>
          <w:tcPr>
            <w:tcW w:w="4025" w:type="dxa"/>
          </w:tcPr>
          <w:p w14:paraId="6DA54EEE" w14:textId="77777777" w:rsidR="00C726EE" w:rsidRDefault="00FA23EB">
            <w:pPr>
              <w:jc w:val="center"/>
              <w:rPr>
                <w:b/>
                <w:bCs/>
              </w:rPr>
            </w:pPr>
            <w:r>
              <w:rPr>
                <w:rFonts w:hint="eastAsia"/>
                <w:b/>
                <w:bCs/>
              </w:rPr>
              <w:t>优点</w:t>
            </w:r>
          </w:p>
        </w:tc>
        <w:tc>
          <w:tcPr>
            <w:tcW w:w="3254" w:type="dxa"/>
          </w:tcPr>
          <w:p w14:paraId="6DA54EEF" w14:textId="77777777" w:rsidR="00C726EE" w:rsidRDefault="00FA23EB">
            <w:pPr>
              <w:tabs>
                <w:tab w:val="left" w:pos="875"/>
              </w:tabs>
              <w:jc w:val="center"/>
              <w:rPr>
                <w:b/>
                <w:bCs/>
              </w:rPr>
            </w:pPr>
            <w:r>
              <w:rPr>
                <w:rFonts w:hint="eastAsia"/>
                <w:b/>
                <w:bCs/>
              </w:rPr>
              <w:t>缺点</w:t>
            </w:r>
          </w:p>
        </w:tc>
      </w:tr>
      <w:tr w:rsidR="00C726EE" w14:paraId="6DA54EF5" w14:textId="77777777">
        <w:tc>
          <w:tcPr>
            <w:tcW w:w="1242" w:type="dxa"/>
          </w:tcPr>
          <w:p w14:paraId="6DA54EF1" w14:textId="77777777" w:rsidR="00C726EE" w:rsidRDefault="00FA23EB">
            <w:pPr>
              <w:jc w:val="center"/>
              <w:rPr>
                <w:rFonts w:asciiTheme="minorEastAsia" w:eastAsiaTheme="minorEastAsia" w:hAnsiTheme="minorEastAsia" w:cstheme="minorEastAsia"/>
                <w:b/>
                <w:bCs/>
                <w:color w:val="000000" w:themeColor="text1"/>
              </w:rPr>
            </w:pPr>
            <w:proofErr w:type="gramStart"/>
            <w:r>
              <w:rPr>
                <w:rFonts w:asciiTheme="minorEastAsia" w:eastAsiaTheme="minorEastAsia" w:hAnsiTheme="minorEastAsia" w:cstheme="minorEastAsia" w:hint="eastAsia"/>
                <w:color w:val="000000" w:themeColor="text1"/>
                <w:szCs w:val="24"/>
              </w:rPr>
              <w:t>多进程</w:t>
            </w:r>
            <w:proofErr w:type="gramEnd"/>
          </w:p>
        </w:tc>
        <w:tc>
          <w:tcPr>
            <w:tcW w:w="4025" w:type="dxa"/>
          </w:tcPr>
          <w:p w14:paraId="6DA54EF2" w14:textId="77777777" w:rsidR="00C726EE" w:rsidRDefault="00FA23EB">
            <w:pPr>
              <w:pStyle w:val="a5"/>
              <w:widowControl/>
              <w:shd w:val="clear" w:color="auto" w:fill="FFFFFF"/>
              <w:spacing w:beforeAutospacing="0" w:after="240" w:afterAutospacing="0" w:line="390" w:lineRule="atLeast"/>
              <w:rPr>
                <w:rFonts w:asciiTheme="minorEastAsia" w:eastAsiaTheme="minorEastAsia" w:hAnsiTheme="minorEastAsia" w:cstheme="minorEastAsia"/>
                <w:color w:val="000000" w:themeColor="text1"/>
                <w:szCs w:val="24"/>
              </w:rPr>
            </w:pPr>
            <w:r>
              <w:rPr>
                <w:rFonts w:asciiTheme="minorEastAsia" w:eastAsiaTheme="minorEastAsia" w:hAnsiTheme="minorEastAsia" w:cstheme="minorEastAsia" w:hint="eastAsia"/>
                <w:color w:val="000000" w:themeColor="text1"/>
                <w:szCs w:val="24"/>
                <w:shd w:val="clear" w:color="auto" w:fill="FFFFFF"/>
              </w:rPr>
              <w:t>1</w:t>
            </w:r>
            <w:r>
              <w:rPr>
                <w:rFonts w:asciiTheme="minorEastAsia" w:eastAsiaTheme="minorEastAsia" w:hAnsiTheme="minorEastAsia" w:cstheme="minorEastAsia" w:hint="eastAsia"/>
                <w:color w:val="000000" w:themeColor="text1"/>
                <w:szCs w:val="24"/>
                <w:shd w:val="clear" w:color="auto" w:fill="FFFFFF"/>
              </w:rPr>
              <w:t>）每个进程互相独立，不影响主程序的稳定性，子进程崩溃没关系；</w:t>
            </w:r>
            <w:r>
              <w:rPr>
                <w:rFonts w:asciiTheme="minorEastAsia" w:eastAsiaTheme="minorEastAsia" w:hAnsiTheme="minorEastAsia" w:cstheme="minorEastAsia" w:hint="eastAsia"/>
                <w:color w:val="000000" w:themeColor="text1"/>
                <w:szCs w:val="24"/>
                <w:shd w:val="clear" w:color="auto" w:fill="FFFFFF"/>
              </w:rPr>
              <w:br/>
              <w:t>2</w:t>
            </w:r>
            <w:r>
              <w:rPr>
                <w:rFonts w:asciiTheme="minorEastAsia" w:eastAsiaTheme="minorEastAsia" w:hAnsiTheme="minorEastAsia" w:cstheme="minorEastAsia" w:hint="eastAsia"/>
                <w:color w:val="000000" w:themeColor="text1"/>
                <w:szCs w:val="24"/>
                <w:shd w:val="clear" w:color="auto" w:fill="FFFFFF"/>
              </w:rPr>
              <w:t>）通过增加</w:t>
            </w:r>
            <w:r>
              <w:rPr>
                <w:rFonts w:asciiTheme="minorEastAsia" w:eastAsiaTheme="minorEastAsia" w:hAnsiTheme="minorEastAsia" w:cstheme="minorEastAsia" w:hint="eastAsia"/>
                <w:color w:val="000000" w:themeColor="text1"/>
                <w:szCs w:val="24"/>
                <w:shd w:val="clear" w:color="auto" w:fill="FFFFFF"/>
              </w:rPr>
              <w:t>CPU</w:t>
            </w:r>
            <w:r>
              <w:rPr>
                <w:rFonts w:asciiTheme="minorEastAsia" w:eastAsiaTheme="minorEastAsia" w:hAnsiTheme="minorEastAsia" w:cstheme="minorEastAsia" w:hint="eastAsia"/>
                <w:color w:val="000000" w:themeColor="text1"/>
                <w:szCs w:val="24"/>
                <w:shd w:val="clear" w:color="auto" w:fill="FFFFFF"/>
              </w:rPr>
              <w:t>，就可以容易扩充性能；</w:t>
            </w:r>
            <w:r>
              <w:rPr>
                <w:rFonts w:asciiTheme="minorEastAsia" w:eastAsiaTheme="minorEastAsia" w:hAnsiTheme="minorEastAsia" w:cstheme="minorEastAsia" w:hint="eastAsia"/>
                <w:color w:val="000000" w:themeColor="text1"/>
                <w:szCs w:val="24"/>
                <w:shd w:val="clear" w:color="auto" w:fill="FFFFFF"/>
              </w:rPr>
              <w:br/>
              <w:t>3</w:t>
            </w:r>
            <w:r>
              <w:rPr>
                <w:rFonts w:asciiTheme="minorEastAsia" w:eastAsiaTheme="minorEastAsia" w:hAnsiTheme="minorEastAsia" w:cstheme="minorEastAsia" w:hint="eastAsia"/>
                <w:color w:val="000000" w:themeColor="text1"/>
                <w:szCs w:val="24"/>
                <w:shd w:val="clear" w:color="auto" w:fill="FFFFFF"/>
              </w:rPr>
              <w:t>）可以尽量减少线程加锁</w:t>
            </w:r>
            <w:r>
              <w:rPr>
                <w:rFonts w:asciiTheme="minorEastAsia" w:eastAsiaTheme="minorEastAsia" w:hAnsiTheme="minorEastAsia" w:cstheme="minorEastAsia" w:hint="eastAsia"/>
                <w:color w:val="000000" w:themeColor="text1"/>
                <w:szCs w:val="24"/>
                <w:shd w:val="clear" w:color="auto" w:fill="FFFFFF"/>
              </w:rPr>
              <w:t>/</w:t>
            </w:r>
            <w:r>
              <w:rPr>
                <w:rFonts w:asciiTheme="minorEastAsia" w:eastAsiaTheme="minorEastAsia" w:hAnsiTheme="minorEastAsia" w:cstheme="minorEastAsia" w:hint="eastAsia"/>
                <w:color w:val="000000" w:themeColor="text1"/>
                <w:szCs w:val="24"/>
                <w:shd w:val="clear" w:color="auto" w:fill="FFFFFF"/>
              </w:rPr>
              <w:t>解锁的影响，极大提高性能，就算是线程运行的模块算法效率低也没关系；</w:t>
            </w:r>
            <w:r>
              <w:rPr>
                <w:rFonts w:asciiTheme="minorEastAsia" w:eastAsiaTheme="minorEastAsia" w:hAnsiTheme="minorEastAsia" w:cstheme="minorEastAsia" w:hint="eastAsia"/>
                <w:color w:val="000000" w:themeColor="text1"/>
                <w:szCs w:val="24"/>
                <w:shd w:val="clear" w:color="auto" w:fill="FFFFFF"/>
              </w:rPr>
              <w:br/>
              <w:t>4</w:t>
            </w:r>
            <w:r>
              <w:rPr>
                <w:rFonts w:asciiTheme="minorEastAsia" w:eastAsiaTheme="minorEastAsia" w:hAnsiTheme="minorEastAsia" w:cstheme="minorEastAsia" w:hint="eastAsia"/>
                <w:color w:val="000000" w:themeColor="text1"/>
                <w:szCs w:val="24"/>
                <w:shd w:val="clear" w:color="auto" w:fill="FFFFFF"/>
              </w:rPr>
              <w:t>）每个子进程都有</w:t>
            </w:r>
            <w:r>
              <w:rPr>
                <w:rFonts w:asciiTheme="minorEastAsia" w:eastAsiaTheme="minorEastAsia" w:hAnsiTheme="minorEastAsia" w:cstheme="minorEastAsia" w:hint="eastAsia"/>
                <w:color w:val="000000" w:themeColor="text1"/>
                <w:szCs w:val="24"/>
                <w:shd w:val="clear" w:color="auto" w:fill="FFFFFF"/>
              </w:rPr>
              <w:t>2GB</w:t>
            </w:r>
            <w:r>
              <w:rPr>
                <w:rFonts w:asciiTheme="minorEastAsia" w:eastAsiaTheme="minorEastAsia" w:hAnsiTheme="minorEastAsia" w:cstheme="minorEastAsia" w:hint="eastAsia"/>
                <w:color w:val="000000" w:themeColor="text1"/>
                <w:szCs w:val="24"/>
                <w:shd w:val="clear" w:color="auto" w:fill="FFFFFF"/>
              </w:rPr>
              <w:t>地址空间和相关资源，总体能够达到的性能上限非常大。</w:t>
            </w:r>
          </w:p>
          <w:p w14:paraId="6DA54EF3" w14:textId="77777777" w:rsidR="00C726EE" w:rsidRDefault="00C726EE">
            <w:pPr>
              <w:jc w:val="center"/>
              <w:rPr>
                <w:rFonts w:asciiTheme="minorEastAsia" w:eastAsiaTheme="minorEastAsia" w:hAnsiTheme="minorEastAsia" w:cstheme="minorEastAsia"/>
                <w:b/>
                <w:bCs/>
                <w:color w:val="000000" w:themeColor="text1"/>
              </w:rPr>
            </w:pPr>
          </w:p>
        </w:tc>
        <w:tc>
          <w:tcPr>
            <w:tcW w:w="3254" w:type="dxa"/>
          </w:tcPr>
          <w:p w14:paraId="6DA54EF4" w14:textId="77777777" w:rsidR="00C726EE" w:rsidRDefault="00FA23EB">
            <w:pPr>
              <w:jc w:val="center"/>
              <w:rPr>
                <w:rFonts w:asciiTheme="minorEastAsia" w:eastAsiaTheme="minorEastAsia" w:hAnsiTheme="minorEastAsia" w:cstheme="minorEastAsia"/>
                <w:b/>
                <w:bCs/>
                <w:color w:val="000000" w:themeColor="text1"/>
              </w:rPr>
            </w:pPr>
            <w:r>
              <w:rPr>
                <w:rFonts w:asciiTheme="minorEastAsia" w:eastAsiaTheme="minorEastAsia" w:hAnsiTheme="minorEastAsia" w:cstheme="minorEastAsia" w:hint="eastAsia"/>
                <w:color w:val="000000" w:themeColor="text1"/>
                <w:szCs w:val="24"/>
                <w:shd w:val="clear" w:color="auto" w:fill="FFFFFF"/>
              </w:rPr>
              <w:t>1</w:t>
            </w:r>
            <w:r>
              <w:rPr>
                <w:rFonts w:asciiTheme="minorEastAsia" w:eastAsiaTheme="minorEastAsia" w:hAnsiTheme="minorEastAsia" w:cstheme="minorEastAsia" w:hint="eastAsia"/>
                <w:color w:val="000000" w:themeColor="text1"/>
                <w:szCs w:val="24"/>
                <w:shd w:val="clear" w:color="auto" w:fill="FFFFFF"/>
              </w:rPr>
              <w:t>）逻辑控制复杂，需要和主程序交互；</w:t>
            </w:r>
            <w:r>
              <w:rPr>
                <w:rFonts w:asciiTheme="minorEastAsia" w:eastAsiaTheme="minorEastAsia" w:hAnsiTheme="minorEastAsia" w:cstheme="minorEastAsia" w:hint="eastAsia"/>
                <w:color w:val="000000" w:themeColor="text1"/>
                <w:szCs w:val="24"/>
                <w:shd w:val="clear" w:color="auto" w:fill="FFFFFF"/>
              </w:rPr>
              <w:br/>
              <w:t>2</w:t>
            </w:r>
            <w:r>
              <w:rPr>
                <w:rFonts w:asciiTheme="minorEastAsia" w:eastAsiaTheme="minorEastAsia" w:hAnsiTheme="minorEastAsia" w:cstheme="minorEastAsia" w:hint="eastAsia"/>
                <w:color w:val="000000" w:themeColor="text1"/>
                <w:szCs w:val="24"/>
                <w:shd w:val="clear" w:color="auto" w:fill="FFFFFF"/>
              </w:rPr>
              <w:t>）需要跨进程边界，如果有大数据量传送，就不太好，适合小数据量传送、密集运算</w:t>
            </w:r>
            <w:r>
              <w:rPr>
                <w:rFonts w:asciiTheme="minorEastAsia" w:eastAsiaTheme="minorEastAsia" w:hAnsiTheme="minorEastAsia" w:cstheme="minorEastAsia" w:hint="eastAsia"/>
                <w:color w:val="000000" w:themeColor="text1"/>
                <w:szCs w:val="24"/>
                <w:shd w:val="clear" w:color="auto" w:fill="FFFFFF"/>
              </w:rPr>
              <w:t xml:space="preserve"> </w:t>
            </w:r>
            <w:r>
              <w:rPr>
                <w:rFonts w:asciiTheme="minorEastAsia" w:eastAsiaTheme="minorEastAsia" w:hAnsiTheme="minorEastAsia" w:cstheme="minorEastAsia" w:hint="eastAsia"/>
                <w:color w:val="000000" w:themeColor="text1"/>
                <w:szCs w:val="24"/>
                <w:shd w:val="clear" w:color="auto" w:fill="FFFFFF"/>
              </w:rPr>
              <w:t>；</w:t>
            </w:r>
            <w:r>
              <w:rPr>
                <w:rFonts w:asciiTheme="minorEastAsia" w:eastAsiaTheme="minorEastAsia" w:hAnsiTheme="minorEastAsia" w:cstheme="minorEastAsia" w:hint="eastAsia"/>
                <w:color w:val="000000" w:themeColor="text1"/>
                <w:szCs w:val="24"/>
                <w:shd w:val="clear" w:color="auto" w:fill="FFFFFF"/>
              </w:rPr>
              <w:br/>
              <w:t>3</w:t>
            </w:r>
            <w:r>
              <w:rPr>
                <w:rFonts w:asciiTheme="minorEastAsia" w:eastAsiaTheme="minorEastAsia" w:hAnsiTheme="minorEastAsia" w:cstheme="minorEastAsia" w:hint="eastAsia"/>
                <w:color w:val="000000" w:themeColor="text1"/>
                <w:szCs w:val="24"/>
                <w:shd w:val="clear" w:color="auto" w:fill="FFFFFF"/>
              </w:rPr>
              <w:t>）多进程调度开销比较大。</w:t>
            </w:r>
          </w:p>
        </w:tc>
      </w:tr>
      <w:tr w:rsidR="00C726EE" w14:paraId="6DA54EFA" w14:textId="77777777">
        <w:tc>
          <w:tcPr>
            <w:tcW w:w="1242" w:type="dxa"/>
          </w:tcPr>
          <w:p w14:paraId="6DA54EF6" w14:textId="77777777" w:rsidR="00C726EE" w:rsidRDefault="00FA23EB">
            <w:pPr>
              <w:jc w:val="center"/>
              <w:rPr>
                <w:rFonts w:asciiTheme="minorEastAsia" w:eastAsiaTheme="minorEastAsia" w:hAnsiTheme="minorEastAsia" w:cstheme="minorEastAsia"/>
                <w:b/>
                <w:bCs/>
                <w:color w:val="000000" w:themeColor="text1"/>
              </w:rPr>
            </w:pPr>
            <w:r>
              <w:rPr>
                <w:rFonts w:asciiTheme="minorEastAsia" w:eastAsiaTheme="minorEastAsia" w:hAnsiTheme="minorEastAsia" w:cstheme="minorEastAsia" w:hint="eastAsia"/>
                <w:color w:val="000000" w:themeColor="text1"/>
                <w:szCs w:val="24"/>
                <w:shd w:val="clear" w:color="auto" w:fill="FFFFFF"/>
              </w:rPr>
              <w:t>多线程</w:t>
            </w:r>
          </w:p>
        </w:tc>
        <w:tc>
          <w:tcPr>
            <w:tcW w:w="4025" w:type="dxa"/>
          </w:tcPr>
          <w:p w14:paraId="6DA54EF7" w14:textId="77777777" w:rsidR="00C726EE" w:rsidRDefault="00FA23EB">
            <w:pPr>
              <w:jc w:val="left"/>
              <w:rPr>
                <w:rFonts w:asciiTheme="minorEastAsia" w:eastAsiaTheme="minorEastAsia" w:hAnsiTheme="minorEastAsia" w:cstheme="minorEastAsia"/>
                <w:b/>
                <w:bCs/>
                <w:color w:val="000000" w:themeColor="text1"/>
              </w:rPr>
            </w:pPr>
            <w:r>
              <w:rPr>
                <w:rFonts w:asciiTheme="minorEastAsia" w:eastAsiaTheme="minorEastAsia" w:hAnsiTheme="minorEastAsia" w:cstheme="minorEastAsia" w:hint="eastAsia"/>
                <w:color w:val="000000" w:themeColor="text1"/>
                <w:szCs w:val="24"/>
                <w:shd w:val="clear" w:color="auto" w:fill="FFFFFF"/>
              </w:rPr>
              <w:t>1</w:t>
            </w:r>
            <w:r>
              <w:rPr>
                <w:rFonts w:asciiTheme="minorEastAsia" w:eastAsiaTheme="minorEastAsia" w:hAnsiTheme="minorEastAsia" w:cstheme="minorEastAsia" w:hint="eastAsia"/>
                <w:color w:val="000000" w:themeColor="text1"/>
                <w:szCs w:val="24"/>
                <w:shd w:val="clear" w:color="auto" w:fill="FFFFFF"/>
              </w:rPr>
              <w:t>）无需跨进程边界；</w:t>
            </w:r>
            <w:r>
              <w:rPr>
                <w:rFonts w:asciiTheme="minorEastAsia" w:eastAsiaTheme="minorEastAsia" w:hAnsiTheme="minorEastAsia" w:cstheme="minorEastAsia" w:hint="eastAsia"/>
                <w:color w:val="000000" w:themeColor="text1"/>
                <w:szCs w:val="24"/>
                <w:shd w:val="clear" w:color="auto" w:fill="FFFFFF"/>
              </w:rPr>
              <w:br/>
              <w:t>2</w:t>
            </w:r>
            <w:r>
              <w:rPr>
                <w:rFonts w:asciiTheme="minorEastAsia" w:eastAsiaTheme="minorEastAsia" w:hAnsiTheme="minorEastAsia" w:cstheme="minorEastAsia" w:hint="eastAsia"/>
                <w:color w:val="000000" w:themeColor="text1"/>
                <w:szCs w:val="24"/>
                <w:shd w:val="clear" w:color="auto" w:fill="FFFFFF"/>
              </w:rPr>
              <w:t>）程序逻辑和控制方式简单；</w:t>
            </w:r>
            <w:r>
              <w:rPr>
                <w:rFonts w:asciiTheme="minorEastAsia" w:eastAsiaTheme="minorEastAsia" w:hAnsiTheme="minorEastAsia" w:cstheme="minorEastAsia" w:hint="eastAsia"/>
                <w:color w:val="000000" w:themeColor="text1"/>
                <w:szCs w:val="24"/>
                <w:shd w:val="clear" w:color="auto" w:fill="FFFFFF"/>
              </w:rPr>
              <w:br/>
              <w:t>3</w:t>
            </w:r>
            <w:r>
              <w:rPr>
                <w:rFonts w:asciiTheme="minorEastAsia" w:eastAsiaTheme="minorEastAsia" w:hAnsiTheme="minorEastAsia" w:cstheme="minorEastAsia" w:hint="eastAsia"/>
                <w:color w:val="000000" w:themeColor="text1"/>
                <w:szCs w:val="24"/>
                <w:shd w:val="clear" w:color="auto" w:fill="FFFFFF"/>
              </w:rPr>
              <w:t>）所有线程可以直接共享内存和变量等；</w:t>
            </w:r>
            <w:r>
              <w:rPr>
                <w:rFonts w:asciiTheme="minorEastAsia" w:eastAsiaTheme="minorEastAsia" w:hAnsiTheme="minorEastAsia" w:cstheme="minorEastAsia" w:hint="eastAsia"/>
                <w:color w:val="000000" w:themeColor="text1"/>
                <w:szCs w:val="24"/>
                <w:shd w:val="clear" w:color="auto" w:fill="FFFFFF"/>
              </w:rPr>
              <w:br/>
              <w:t>4</w:t>
            </w:r>
            <w:r>
              <w:rPr>
                <w:rFonts w:asciiTheme="minorEastAsia" w:eastAsiaTheme="minorEastAsia" w:hAnsiTheme="minorEastAsia" w:cstheme="minorEastAsia" w:hint="eastAsia"/>
                <w:color w:val="000000" w:themeColor="text1"/>
                <w:szCs w:val="24"/>
                <w:shd w:val="clear" w:color="auto" w:fill="FFFFFF"/>
              </w:rPr>
              <w:t>）线程方式消耗的总资源</w:t>
            </w:r>
            <w:proofErr w:type="gramStart"/>
            <w:r>
              <w:rPr>
                <w:rFonts w:asciiTheme="minorEastAsia" w:eastAsiaTheme="minorEastAsia" w:hAnsiTheme="minorEastAsia" w:cstheme="minorEastAsia" w:hint="eastAsia"/>
                <w:color w:val="000000" w:themeColor="text1"/>
                <w:szCs w:val="24"/>
                <w:shd w:val="clear" w:color="auto" w:fill="FFFFFF"/>
              </w:rPr>
              <w:t>比进程</w:t>
            </w:r>
            <w:proofErr w:type="gramEnd"/>
            <w:r>
              <w:rPr>
                <w:rFonts w:asciiTheme="minorEastAsia" w:eastAsiaTheme="minorEastAsia" w:hAnsiTheme="minorEastAsia" w:cstheme="minorEastAsia" w:hint="eastAsia"/>
                <w:color w:val="000000" w:themeColor="text1"/>
                <w:szCs w:val="24"/>
                <w:shd w:val="clear" w:color="auto" w:fill="FFFFFF"/>
              </w:rPr>
              <w:t>方式好；</w:t>
            </w:r>
          </w:p>
        </w:tc>
        <w:tc>
          <w:tcPr>
            <w:tcW w:w="3254" w:type="dxa"/>
          </w:tcPr>
          <w:p w14:paraId="6DA54EF8" w14:textId="77777777" w:rsidR="00C726EE" w:rsidRDefault="00FA23EB">
            <w:pPr>
              <w:pStyle w:val="a5"/>
              <w:widowControl/>
              <w:shd w:val="clear" w:color="auto" w:fill="FFFFFF"/>
              <w:spacing w:beforeAutospacing="0" w:after="240" w:afterAutospacing="0" w:line="390" w:lineRule="atLeast"/>
              <w:rPr>
                <w:rFonts w:asciiTheme="minorEastAsia" w:eastAsiaTheme="minorEastAsia" w:hAnsiTheme="minorEastAsia" w:cstheme="minorEastAsia"/>
                <w:color w:val="000000" w:themeColor="text1"/>
                <w:szCs w:val="24"/>
              </w:rPr>
            </w:pPr>
            <w:r>
              <w:rPr>
                <w:rFonts w:asciiTheme="minorEastAsia" w:eastAsiaTheme="minorEastAsia" w:hAnsiTheme="minorEastAsia" w:cstheme="minorEastAsia" w:hint="eastAsia"/>
                <w:color w:val="000000" w:themeColor="text1"/>
                <w:szCs w:val="24"/>
                <w:shd w:val="clear" w:color="auto" w:fill="FFFFFF"/>
              </w:rPr>
              <w:t>1</w:t>
            </w:r>
            <w:r>
              <w:rPr>
                <w:rFonts w:asciiTheme="minorEastAsia" w:eastAsiaTheme="minorEastAsia" w:hAnsiTheme="minorEastAsia" w:cstheme="minorEastAsia" w:hint="eastAsia"/>
                <w:color w:val="000000" w:themeColor="text1"/>
                <w:szCs w:val="24"/>
                <w:shd w:val="clear" w:color="auto" w:fill="FFFFFF"/>
              </w:rPr>
              <w:t>）每个线程与主程序共用地址空间，受限于</w:t>
            </w:r>
            <w:r>
              <w:rPr>
                <w:rFonts w:asciiTheme="minorEastAsia" w:eastAsiaTheme="minorEastAsia" w:hAnsiTheme="minorEastAsia" w:cstheme="minorEastAsia" w:hint="eastAsia"/>
                <w:color w:val="000000" w:themeColor="text1"/>
                <w:szCs w:val="24"/>
                <w:shd w:val="clear" w:color="auto" w:fill="FFFFFF"/>
              </w:rPr>
              <w:t>2GB</w:t>
            </w:r>
            <w:r>
              <w:rPr>
                <w:rFonts w:asciiTheme="minorEastAsia" w:eastAsiaTheme="minorEastAsia" w:hAnsiTheme="minorEastAsia" w:cstheme="minorEastAsia" w:hint="eastAsia"/>
                <w:color w:val="000000" w:themeColor="text1"/>
                <w:szCs w:val="24"/>
                <w:shd w:val="clear" w:color="auto" w:fill="FFFFFF"/>
              </w:rPr>
              <w:t>地址空间；</w:t>
            </w:r>
            <w:r>
              <w:rPr>
                <w:rFonts w:asciiTheme="minorEastAsia" w:eastAsiaTheme="minorEastAsia" w:hAnsiTheme="minorEastAsia" w:cstheme="minorEastAsia" w:hint="eastAsia"/>
                <w:color w:val="000000" w:themeColor="text1"/>
                <w:szCs w:val="24"/>
                <w:shd w:val="clear" w:color="auto" w:fill="FFFFFF"/>
              </w:rPr>
              <w:br/>
              <w:t>2</w:t>
            </w:r>
            <w:r>
              <w:rPr>
                <w:rFonts w:asciiTheme="minorEastAsia" w:eastAsiaTheme="minorEastAsia" w:hAnsiTheme="minorEastAsia" w:cstheme="minorEastAsia" w:hint="eastAsia"/>
                <w:color w:val="000000" w:themeColor="text1"/>
                <w:szCs w:val="24"/>
                <w:shd w:val="clear" w:color="auto" w:fill="FFFFFF"/>
              </w:rPr>
              <w:t>）线程之间的同步和加锁控制比较麻烦；</w:t>
            </w:r>
            <w:r>
              <w:rPr>
                <w:rFonts w:asciiTheme="minorEastAsia" w:eastAsiaTheme="minorEastAsia" w:hAnsiTheme="minorEastAsia" w:cstheme="minorEastAsia" w:hint="eastAsia"/>
                <w:color w:val="000000" w:themeColor="text1"/>
                <w:szCs w:val="24"/>
                <w:shd w:val="clear" w:color="auto" w:fill="FFFFFF"/>
              </w:rPr>
              <w:br/>
              <w:t>3</w:t>
            </w:r>
            <w:r>
              <w:rPr>
                <w:rFonts w:asciiTheme="minorEastAsia" w:eastAsiaTheme="minorEastAsia" w:hAnsiTheme="minorEastAsia" w:cstheme="minorEastAsia" w:hint="eastAsia"/>
                <w:color w:val="000000" w:themeColor="text1"/>
                <w:szCs w:val="24"/>
                <w:shd w:val="clear" w:color="auto" w:fill="FFFFFF"/>
              </w:rPr>
              <w:t>）一个线程的崩溃可能影响到整个程序的稳定性；</w:t>
            </w:r>
            <w:r>
              <w:rPr>
                <w:rFonts w:asciiTheme="minorEastAsia" w:eastAsiaTheme="minorEastAsia" w:hAnsiTheme="minorEastAsia" w:cstheme="minorEastAsia" w:hint="eastAsia"/>
                <w:color w:val="000000" w:themeColor="text1"/>
                <w:szCs w:val="24"/>
                <w:shd w:val="clear" w:color="auto" w:fill="FFFFFF"/>
              </w:rPr>
              <w:br/>
              <w:t>4</w:t>
            </w:r>
            <w:r>
              <w:rPr>
                <w:rFonts w:asciiTheme="minorEastAsia" w:eastAsiaTheme="minorEastAsia" w:hAnsiTheme="minorEastAsia" w:cstheme="minorEastAsia" w:hint="eastAsia"/>
                <w:color w:val="000000" w:themeColor="text1"/>
                <w:szCs w:val="24"/>
                <w:shd w:val="clear" w:color="auto" w:fill="FFFFFF"/>
              </w:rPr>
              <w:t>）到达一定的</w:t>
            </w:r>
            <w:proofErr w:type="gramStart"/>
            <w:r>
              <w:rPr>
                <w:rFonts w:asciiTheme="minorEastAsia" w:eastAsiaTheme="minorEastAsia" w:hAnsiTheme="minorEastAsia" w:cstheme="minorEastAsia" w:hint="eastAsia"/>
                <w:color w:val="000000" w:themeColor="text1"/>
                <w:szCs w:val="24"/>
                <w:shd w:val="clear" w:color="auto" w:fill="FFFFFF"/>
              </w:rPr>
              <w:t>线程数程度</w:t>
            </w:r>
            <w:proofErr w:type="gramEnd"/>
            <w:r>
              <w:rPr>
                <w:rFonts w:asciiTheme="minorEastAsia" w:eastAsiaTheme="minorEastAsia" w:hAnsiTheme="minorEastAsia" w:cstheme="minorEastAsia" w:hint="eastAsia"/>
                <w:color w:val="000000" w:themeColor="text1"/>
                <w:szCs w:val="24"/>
                <w:shd w:val="clear" w:color="auto" w:fill="FFFFFF"/>
              </w:rPr>
              <w:t>后，即使再增加</w:t>
            </w:r>
            <w:r>
              <w:rPr>
                <w:rFonts w:asciiTheme="minorEastAsia" w:eastAsiaTheme="minorEastAsia" w:hAnsiTheme="minorEastAsia" w:cstheme="minorEastAsia" w:hint="eastAsia"/>
                <w:color w:val="000000" w:themeColor="text1"/>
                <w:szCs w:val="24"/>
                <w:shd w:val="clear" w:color="auto" w:fill="FFFFFF"/>
              </w:rPr>
              <w:t>CPU</w:t>
            </w:r>
            <w:r>
              <w:rPr>
                <w:rFonts w:asciiTheme="minorEastAsia" w:eastAsiaTheme="minorEastAsia" w:hAnsiTheme="minorEastAsia" w:cstheme="minorEastAsia" w:hint="eastAsia"/>
                <w:color w:val="000000" w:themeColor="text1"/>
                <w:szCs w:val="24"/>
                <w:shd w:val="clear" w:color="auto" w:fill="FFFFFF"/>
              </w:rPr>
              <w:t>也无法提高性能，</w:t>
            </w:r>
            <w:r>
              <w:rPr>
                <w:rFonts w:asciiTheme="minorEastAsia" w:eastAsiaTheme="minorEastAsia" w:hAnsiTheme="minorEastAsia" w:cstheme="minorEastAsia" w:hint="eastAsia"/>
                <w:color w:val="000000" w:themeColor="text1"/>
                <w:szCs w:val="24"/>
                <w:shd w:val="clear" w:color="auto" w:fill="FFFFFF"/>
              </w:rPr>
              <w:br/>
              <w:t>5</w:t>
            </w:r>
            <w:r>
              <w:rPr>
                <w:rFonts w:asciiTheme="minorEastAsia" w:eastAsiaTheme="minorEastAsia" w:hAnsiTheme="minorEastAsia" w:cstheme="minorEastAsia" w:hint="eastAsia"/>
                <w:color w:val="000000" w:themeColor="text1"/>
                <w:szCs w:val="24"/>
                <w:shd w:val="clear" w:color="auto" w:fill="FFFFFF"/>
              </w:rPr>
              <w:t>）线程能够提高的总性能有限，而且线程多了之后，线程本身的调度也是一个麻烦事儿，需要消耗较多的</w:t>
            </w:r>
            <w:r>
              <w:rPr>
                <w:rFonts w:asciiTheme="minorEastAsia" w:eastAsiaTheme="minorEastAsia" w:hAnsiTheme="minorEastAsia" w:cstheme="minorEastAsia" w:hint="eastAsia"/>
                <w:color w:val="000000" w:themeColor="text1"/>
                <w:szCs w:val="24"/>
                <w:shd w:val="clear" w:color="auto" w:fill="FFFFFF"/>
              </w:rPr>
              <w:t xml:space="preserve">CPU </w:t>
            </w:r>
            <w:r>
              <w:rPr>
                <w:rFonts w:asciiTheme="minorEastAsia" w:eastAsiaTheme="minorEastAsia" w:hAnsiTheme="minorEastAsia" w:cstheme="minorEastAsia" w:hint="eastAsia"/>
                <w:color w:val="000000" w:themeColor="text1"/>
                <w:szCs w:val="24"/>
                <w:shd w:val="clear" w:color="auto" w:fill="FFFFFF"/>
              </w:rPr>
              <w:t>。</w:t>
            </w:r>
          </w:p>
          <w:p w14:paraId="6DA54EF9" w14:textId="77777777" w:rsidR="00C726EE" w:rsidRDefault="00C726EE">
            <w:pPr>
              <w:rPr>
                <w:rFonts w:asciiTheme="minorEastAsia" w:eastAsiaTheme="minorEastAsia" w:hAnsiTheme="minorEastAsia" w:cstheme="minorEastAsia"/>
                <w:b/>
                <w:bCs/>
                <w:color w:val="000000" w:themeColor="text1"/>
              </w:rPr>
            </w:pPr>
          </w:p>
        </w:tc>
      </w:tr>
      <w:tr w:rsidR="00C726EE" w14:paraId="6DA54F00" w14:textId="77777777">
        <w:tc>
          <w:tcPr>
            <w:tcW w:w="1242" w:type="dxa"/>
          </w:tcPr>
          <w:p w14:paraId="6DA54EFB" w14:textId="77777777" w:rsidR="00C726EE" w:rsidRDefault="00FA23EB">
            <w:pPr>
              <w:jc w:val="center"/>
              <w:rPr>
                <w:rFonts w:asciiTheme="minorEastAsia" w:eastAsiaTheme="minorEastAsia" w:hAnsiTheme="minorEastAsia" w:cstheme="minorEastAsia"/>
                <w:color w:val="000000" w:themeColor="text1"/>
                <w:szCs w:val="24"/>
                <w:shd w:val="clear" w:color="auto" w:fill="FFFFFF"/>
              </w:rPr>
            </w:pPr>
            <w:r>
              <w:rPr>
                <w:rFonts w:asciiTheme="minorEastAsia" w:eastAsiaTheme="minorEastAsia" w:hAnsiTheme="minorEastAsia" w:cstheme="minorEastAsia" w:hint="eastAsia"/>
                <w:color w:val="000000" w:themeColor="text1"/>
                <w:szCs w:val="24"/>
                <w:shd w:val="clear" w:color="auto" w:fill="FFFFFF"/>
              </w:rPr>
              <w:t>I/O</w:t>
            </w:r>
            <w:r>
              <w:rPr>
                <w:rFonts w:asciiTheme="minorEastAsia" w:eastAsiaTheme="minorEastAsia" w:hAnsiTheme="minorEastAsia" w:cstheme="minorEastAsia" w:hint="eastAsia"/>
                <w:color w:val="000000" w:themeColor="text1"/>
                <w:szCs w:val="24"/>
                <w:shd w:val="clear" w:color="auto" w:fill="FFFFFF"/>
              </w:rPr>
              <w:t>复用</w:t>
            </w:r>
          </w:p>
        </w:tc>
        <w:tc>
          <w:tcPr>
            <w:tcW w:w="4025" w:type="dxa"/>
          </w:tcPr>
          <w:p w14:paraId="6DA54EFC" w14:textId="77777777" w:rsidR="00C726EE" w:rsidRDefault="00FA23EB">
            <w:pPr>
              <w:pStyle w:val="a5"/>
              <w:widowControl/>
              <w:shd w:val="clear" w:color="auto" w:fill="FFFFFF"/>
              <w:spacing w:beforeAutospacing="0" w:after="240" w:afterAutospacing="0" w:line="390" w:lineRule="atLeast"/>
              <w:rPr>
                <w:rFonts w:asciiTheme="minorEastAsia" w:eastAsiaTheme="minorEastAsia" w:hAnsiTheme="minorEastAsia" w:cstheme="minorEastAsia"/>
                <w:color w:val="000000" w:themeColor="text1"/>
                <w:szCs w:val="24"/>
              </w:rPr>
            </w:pPr>
            <w:r>
              <w:rPr>
                <w:rFonts w:asciiTheme="minorEastAsia" w:eastAsiaTheme="minorEastAsia" w:hAnsiTheme="minorEastAsia" w:cstheme="minorEastAsia" w:hint="eastAsia"/>
                <w:color w:val="000000" w:themeColor="text1"/>
                <w:szCs w:val="24"/>
                <w:shd w:val="clear" w:color="auto" w:fill="FFFFFF"/>
              </w:rPr>
              <w:t>1</w:t>
            </w:r>
            <w:r>
              <w:rPr>
                <w:rFonts w:asciiTheme="minorEastAsia" w:eastAsiaTheme="minorEastAsia" w:hAnsiTheme="minorEastAsia" w:cstheme="minorEastAsia" w:hint="eastAsia"/>
                <w:color w:val="000000" w:themeColor="text1"/>
                <w:szCs w:val="24"/>
                <w:shd w:val="clear" w:color="auto" w:fill="FFFFFF"/>
              </w:rPr>
              <w:t>）相比于多线程和多进程，</w:t>
            </w:r>
            <w:r>
              <w:rPr>
                <w:rFonts w:asciiTheme="minorEastAsia" w:eastAsiaTheme="minorEastAsia" w:hAnsiTheme="minorEastAsia" w:cstheme="minorEastAsia" w:hint="eastAsia"/>
                <w:color w:val="000000" w:themeColor="text1"/>
                <w:szCs w:val="24"/>
                <w:shd w:val="clear" w:color="auto" w:fill="FFFFFF"/>
              </w:rPr>
              <w:t>I/O</w:t>
            </w:r>
            <w:r>
              <w:rPr>
                <w:rFonts w:asciiTheme="minorEastAsia" w:eastAsiaTheme="minorEastAsia" w:hAnsiTheme="minorEastAsia" w:cstheme="minorEastAsia" w:hint="eastAsia"/>
                <w:color w:val="000000" w:themeColor="text1"/>
                <w:szCs w:val="24"/>
                <w:shd w:val="clear" w:color="auto" w:fill="FFFFFF"/>
              </w:rPr>
              <w:t>多路</w:t>
            </w:r>
            <w:r>
              <w:rPr>
                <w:rFonts w:asciiTheme="minorEastAsia" w:eastAsiaTheme="minorEastAsia" w:hAnsiTheme="minorEastAsia" w:cstheme="minorEastAsia" w:hint="eastAsia"/>
                <w:color w:val="000000" w:themeColor="text1"/>
                <w:szCs w:val="24"/>
                <w:shd w:val="clear" w:color="auto" w:fill="FFFFFF"/>
              </w:rPr>
              <w:lastRenderedPageBreak/>
              <w:t>复用是</w:t>
            </w:r>
            <w:r>
              <w:rPr>
                <w:rFonts w:asciiTheme="minorEastAsia" w:eastAsiaTheme="minorEastAsia" w:hAnsiTheme="minorEastAsia" w:cstheme="minorEastAsia" w:hint="eastAsia"/>
                <w:color w:val="000000" w:themeColor="text1"/>
                <w:szCs w:val="24"/>
                <w:shd w:val="clear" w:color="auto" w:fill="FFFFFF"/>
              </w:rPr>
              <w:t>在单一进程的上下文中的，当有多个并发连接请求时，多线程或者</w:t>
            </w:r>
            <w:proofErr w:type="gramStart"/>
            <w:r>
              <w:rPr>
                <w:rFonts w:asciiTheme="minorEastAsia" w:eastAsiaTheme="minorEastAsia" w:hAnsiTheme="minorEastAsia" w:cstheme="minorEastAsia" w:hint="eastAsia"/>
                <w:color w:val="000000" w:themeColor="text1"/>
                <w:szCs w:val="24"/>
                <w:shd w:val="clear" w:color="auto" w:fill="FFFFFF"/>
              </w:rPr>
              <w:t>多进程</w:t>
            </w:r>
            <w:proofErr w:type="gramEnd"/>
            <w:r>
              <w:rPr>
                <w:rFonts w:asciiTheme="minorEastAsia" w:eastAsiaTheme="minorEastAsia" w:hAnsiTheme="minorEastAsia" w:cstheme="minorEastAsia" w:hint="eastAsia"/>
                <w:color w:val="000000" w:themeColor="text1"/>
                <w:szCs w:val="24"/>
                <w:shd w:val="clear" w:color="auto" w:fill="FFFFFF"/>
              </w:rPr>
              <w:t>模型需要为每个连接创建一个线程或者进程，而这些进程或者线程中大部分是被阻塞起来的。由于</w:t>
            </w:r>
            <w:r>
              <w:rPr>
                <w:rFonts w:asciiTheme="minorEastAsia" w:eastAsiaTheme="minorEastAsia" w:hAnsiTheme="minorEastAsia" w:cstheme="minorEastAsia" w:hint="eastAsia"/>
                <w:color w:val="000000" w:themeColor="text1"/>
                <w:szCs w:val="24"/>
                <w:shd w:val="clear" w:color="auto" w:fill="FFFFFF"/>
              </w:rPr>
              <w:t>CPU</w:t>
            </w:r>
            <w:r>
              <w:rPr>
                <w:rFonts w:asciiTheme="minorEastAsia" w:eastAsiaTheme="minorEastAsia" w:hAnsiTheme="minorEastAsia" w:cstheme="minorEastAsia" w:hint="eastAsia"/>
                <w:color w:val="000000" w:themeColor="text1"/>
                <w:szCs w:val="24"/>
                <w:shd w:val="clear" w:color="auto" w:fill="FFFFFF"/>
              </w:rPr>
              <w:t>的核数一般都不大，比如</w:t>
            </w:r>
            <w:r>
              <w:rPr>
                <w:rFonts w:asciiTheme="minorEastAsia" w:eastAsiaTheme="minorEastAsia" w:hAnsiTheme="minorEastAsia" w:cstheme="minorEastAsia" w:hint="eastAsia"/>
                <w:color w:val="000000" w:themeColor="text1"/>
                <w:szCs w:val="24"/>
                <w:shd w:val="clear" w:color="auto" w:fill="FFFFFF"/>
              </w:rPr>
              <w:t>4</w:t>
            </w:r>
            <w:r>
              <w:rPr>
                <w:rFonts w:asciiTheme="minorEastAsia" w:eastAsiaTheme="minorEastAsia" w:hAnsiTheme="minorEastAsia" w:cstheme="minorEastAsia" w:hint="eastAsia"/>
                <w:color w:val="000000" w:themeColor="text1"/>
                <w:szCs w:val="24"/>
                <w:shd w:val="clear" w:color="auto" w:fill="FFFFFF"/>
              </w:rPr>
              <w:t>个核要跑</w:t>
            </w:r>
            <w:r>
              <w:rPr>
                <w:rFonts w:asciiTheme="minorEastAsia" w:eastAsiaTheme="minorEastAsia" w:hAnsiTheme="minorEastAsia" w:cstheme="minorEastAsia" w:hint="eastAsia"/>
                <w:color w:val="000000" w:themeColor="text1"/>
                <w:szCs w:val="24"/>
                <w:shd w:val="clear" w:color="auto" w:fill="FFFFFF"/>
              </w:rPr>
              <w:t>1000</w:t>
            </w:r>
            <w:r>
              <w:rPr>
                <w:rFonts w:asciiTheme="minorEastAsia" w:eastAsiaTheme="minorEastAsia" w:hAnsiTheme="minorEastAsia" w:cstheme="minorEastAsia" w:hint="eastAsia"/>
                <w:color w:val="000000" w:themeColor="text1"/>
                <w:szCs w:val="24"/>
                <w:shd w:val="clear" w:color="auto" w:fill="FFFFFF"/>
              </w:rPr>
              <w:t>个线程，那么每个线程的时间</w:t>
            </w:r>
            <w:proofErr w:type="gramStart"/>
            <w:r>
              <w:rPr>
                <w:rFonts w:asciiTheme="minorEastAsia" w:eastAsiaTheme="minorEastAsia" w:hAnsiTheme="minorEastAsia" w:cstheme="minorEastAsia" w:hint="eastAsia"/>
                <w:color w:val="000000" w:themeColor="text1"/>
                <w:szCs w:val="24"/>
                <w:shd w:val="clear" w:color="auto" w:fill="FFFFFF"/>
              </w:rPr>
              <w:t>槽非常</w:t>
            </w:r>
            <w:proofErr w:type="gramEnd"/>
            <w:r>
              <w:rPr>
                <w:rFonts w:asciiTheme="minorEastAsia" w:eastAsiaTheme="minorEastAsia" w:hAnsiTheme="minorEastAsia" w:cstheme="minorEastAsia" w:hint="eastAsia"/>
                <w:color w:val="000000" w:themeColor="text1"/>
                <w:szCs w:val="24"/>
                <w:shd w:val="clear" w:color="auto" w:fill="FFFFFF"/>
              </w:rPr>
              <w:t>短，而线程切换非常频繁。这样是有问题的。而使用</w:t>
            </w:r>
            <w:r>
              <w:rPr>
                <w:rFonts w:asciiTheme="minorEastAsia" w:eastAsiaTheme="minorEastAsia" w:hAnsiTheme="minorEastAsia" w:cstheme="minorEastAsia" w:hint="eastAsia"/>
                <w:color w:val="000000" w:themeColor="text1"/>
                <w:szCs w:val="24"/>
                <w:shd w:val="clear" w:color="auto" w:fill="FFFFFF"/>
              </w:rPr>
              <w:t>I/O</w:t>
            </w:r>
            <w:r>
              <w:rPr>
                <w:rFonts w:asciiTheme="minorEastAsia" w:eastAsiaTheme="minorEastAsia" w:hAnsiTheme="minorEastAsia" w:cstheme="minorEastAsia" w:hint="eastAsia"/>
                <w:color w:val="000000" w:themeColor="text1"/>
                <w:szCs w:val="24"/>
                <w:shd w:val="clear" w:color="auto" w:fill="FFFFFF"/>
              </w:rPr>
              <w:t>多路复用时，处理多个连接只需要</w:t>
            </w:r>
            <w:r>
              <w:rPr>
                <w:rFonts w:asciiTheme="minorEastAsia" w:eastAsiaTheme="minorEastAsia" w:hAnsiTheme="minorEastAsia" w:cstheme="minorEastAsia" w:hint="eastAsia"/>
                <w:color w:val="000000" w:themeColor="text1"/>
                <w:szCs w:val="24"/>
                <w:shd w:val="clear" w:color="auto" w:fill="FFFFFF"/>
              </w:rPr>
              <w:t>1</w:t>
            </w:r>
            <w:r>
              <w:rPr>
                <w:rFonts w:asciiTheme="minorEastAsia" w:eastAsiaTheme="minorEastAsia" w:hAnsiTheme="minorEastAsia" w:cstheme="minorEastAsia" w:hint="eastAsia"/>
                <w:color w:val="000000" w:themeColor="text1"/>
                <w:szCs w:val="24"/>
                <w:shd w:val="clear" w:color="auto" w:fill="FFFFFF"/>
              </w:rPr>
              <w:t>个线程监控就绪状态，对就绪的每个连接开一个线程处理（由线程池支持）就可以了，这样需要的</w:t>
            </w:r>
            <w:proofErr w:type="gramStart"/>
            <w:r>
              <w:rPr>
                <w:rFonts w:asciiTheme="minorEastAsia" w:eastAsiaTheme="minorEastAsia" w:hAnsiTheme="minorEastAsia" w:cstheme="minorEastAsia" w:hint="eastAsia"/>
                <w:color w:val="000000" w:themeColor="text1"/>
                <w:szCs w:val="24"/>
                <w:shd w:val="clear" w:color="auto" w:fill="FFFFFF"/>
              </w:rPr>
              <w:t>线程数</w:t>
            </w:r>
            <w:proofErr w:type="gramEnd"/>
            <w:r>
              <w:rPr>
                <w:rFonts w:asciiTheme="minorEastAsia" w:eastAsiaTheme="minorEastAsia" w:hAnsiTheme="minorEastAsia" w:cstheme="minorEastAsia" w:hint="eastAsia"/>
                <w:color w:val="000000" w:themeColor="text1"/>
                <w:szCs w:val="24"/>
                <w:shd w:val="clear" w:color="auto" w:fill="FFFFFF"/>
              </w:rPr>
              <w:t>大大减少，减少了内存开销和上下文切换的</w:t>
            </w:r>
            <w:r>
              <w:rPr>
                <w:rFonts w:asciiTheme="minorEastAsia" w:eastAsiaTheme="minorEastAsia" w:hAnsiTheme="minorEastAsia" w:cstheme="minorEastAsia" w:hint="eastAsia"/>
                <w:color w:val="000000" w:themeColor="text1"/>
                <w:szCs w:val="24"/>
                <w:shd w:val="clear" w:color="auto" w:fill="FFFFFF"/>
              </w:rPr>
              <w:t>CPU</w:t>
            </w:r>
            <w:r>
              <w:rPr>
                <w:rFonts w:asciiTheme="minorEastAsia" w:eastAsiaTheme="minorEastAsia" w:hAnsiTheme="minorEastAsia" w:cstheme="minorEastAsia" w:hint="eastAsia"/>
                <w:color w:val="000000" w:themeColor="text1"/>
                <w:szCs w:val="24"/>
                <w:shd w:val="clear" w:color="auto" w:fill="FFFFFF"/>
              </w:rPr>
              <w:t>开销。</w:t>
            </w:r>
            <w:r>
              <w:rPr>
                <w:rFonts w:asciiTheme="minorEastAsia" w:eastAsiaTheme="minorEastAsia" w:hAnsiTheme="minorEastAsia" w:cstheme="minorEastAsia" w:hint="eastAsia"/>
                <w:color w:val="000000" w:themeColor="text1"/>
                <w:szCs w:val="24"/>
                <w:shd w:val="clear" w:color="auto" w:fill="FFFFFF"/>
              </w:rPr>
              <w:br/>
              <w:t>2</w:t>
            </w:r>
            <w:r>
              <w:rPr>
                <w:rFonts w:asciiTheme="minorEastAsia" w:eastAsiaTheme="minorEastAsia" w:hAnsiTheme="minorEastAsia" w:cstheme="minorEastAsia" w:hint="eastAsia"/>
                <w:color w:val="000000" w:themeColor="text1"/>
                <w:szCs w:val="24"/>
                <w:shd w:val="clear" w:color="auto" w:fill="FFFFFF"/>
              </w:rPr>
              <w:t>）整个过程只在调用</w:t>
            </w:r>
            <w:r>
              <w:rPr>
                <w:rFonts w:asciiTheme="minorEastAsia" w:eastAsiaTheme="minorEastAsia" w:hAnsiTheme="minorEastAsia" w:cstheme="minorEastAsia" w:hint="eastAsia"/>
                <w:color w:val="000000" w:themeColor="text1"/>
                <w:szCs w:val="24"/>
                <w:shd w:val="clear" w:color="auto" w:fill="FFFFFF"/>
              </w:rPr>
              <w:t>select</w:t>
            </w:r>
            <w:r>
              <w:rPr>
                <w:rFonts w:asciiTheme="minorEastAsia" w:eastAsiaTheme="minorEastAsia" w:hAnsiTheme="minorEastAsia" w:cstheme="minorEastAsia" w:hint="eastAsia"/>
                <w:color w:val="000000" w:themeColor="text1"/>
                <w:szCs w:val="24"/>
                <w:shd w:val="clear" w:color="auto" w:fill="FFFFFF"/>
              </w:rPr>
              <w:t>、</w:t>
            </w:r>
            <w:r>
              <w:rPr>
                <w:rFonts w:asciiTheme="minorEastAsia" w:eastAsiaTheme="minorEastAsia" w:hAnsiTheme="minorEastAsia" w:cstheme="minorEastAsia" w:hint="eastAsia"/>
                <w:color w:val="000000" w:themeColor="text1"/>
                <w:szCs w:val="24"/>
                <w:shd w:val="clear" w:color="auto" w:fill="FFFFFF"/>
              </w:rPr>
              <w:t>poll</w:t>
            </w:r>
            <w:r>
              <w:rPr>
                <w:rFonts w:asciiTheme="minorEastAsia" w:eastAsiaTheme="minorEastAsia" w:hAnsiTheme="minorEastAsia" w:cstheme="minorEastAsia" w:hint="eastAsia"/>
                <w:color w:val="000000" w:themeColor="text1"/>
                <w:szCs w:val="24"/>
                <w:shd w:val="clear" w:color="auto" w:fill="FFFFFF"/>
              </w:rPr>
              <w:t>、</w:t>
            </w:r>
            <w:proofErr w:type="spellStart"/>
            <w:r>
              <w:rPr>
                <w:rFonts w:asciiTheme="minorEastAsia" w:eastAsiaTheme="minorEastAsia" w:hAnsiTheme="minorEastAsia" w:cstheme="minorEastAsia" w:hint="eastAsia"/>
                <w:color w:val="000000" w:themeColor="text1"/>
                <w:szCs w:val="24"/>
                <w:shd w:val="clear" w:color="auto" w:fill="FFFFFF"/>
              </w:rPr>
              <w:t>epoll</w:t>
            </w:r>
            <w:proofErr w:type="spellEnd"/>
            <w:r>
              <w:rPr>
                <w:rFonts w:asciiTheme="minorEastAsia" w:eastAsiaTheme="minorEastAsia" w:hAnsiTheme="minorEastAsia" w:cstheme="minorEastAsia" w:hint="eastAsia"/>
                <w:color w:val="000000" w:themeColor="text1"/>
                <w:szCs w:val="24"/>
                <w:shd w:val="clear" w:color="auto" w:fill="FFFFFF"/>
              </w:rPr>
              <w:t>这</w:t>
            </w:r>
            <w:r>
              <w:rPr>
                <w:rFonts w:asciiTheme="minorEastAsia" w:eastAsiaTheme="minorEastAsia" w:hAnsiTheme="minorEastAsia" w:cstheme="minorEastAsia" w:hint="eastAsia"/>
                <w:color w:val="000000" w:themeColor="text1"/>
                <w:szCs w:val="24"/>
                <w:shd w:val="clear" w:color="auto" w:fill="FFFFFF"/>
              </w:rPr>
              <w:t>些调用的时候才会阻塞，收发客户消息是不会阻塞的，整个进程或者线程就被充分利用起来，这就是事件驱动。</w:t>
            </w:r>
          </w:p>
          <w:p w14:paraId="6DA54EFD" w14:textId="77777777" w:rsidR="00C726EE" w:rsidRDefault="00C726EE">
            <w:pPr>
              <w:jc w:val="left"/>
              <w:rPr>
                <w:rFonts w:asciiTheme="minorEastAsia" w:eastAsiaTheme="minorEastAsia" w:hAnsiTheme="minorEastAsia" w:cstheme="minorEastAsia"/>
                <w:color w:val="000000" w:themeColor="text1"/>
                <w:szCs w:val="24"/>
                <w:shd w:val="clear" w:color="auto" w:fill="FFFFFF"/>
              </w:rPr>
            </w:pPr>
          </w:p>
        </w:tc>
        <w:tc>
          <w:tcPr>
            <w:tcW w:w="3254" w:type="dxa"/>
          </w:tcPr>
          <w:p w14:paraId="6DA54EFE" w14:textId="77777777" w:rsidR="00C726EE" w:rsidRDefault="00FA23EB">
            <w:pPr>
              <w:pStyle w:val="a5"/>
              <w:widowControl/>
              <w:shd w:val="clear" w:color="auto" w:fill="FFFFFF"/>
              <w:spacing w:beforeAutospacing="0" w:after="240" w:afterAutospacing="0" w:line="390" w:lineRule="atLeast"/>
              <w:rPr>
                <w:rFonts w:asciiTheme="minorEastAsia" w:eastAsiaTheme="minorEastAsia" w:hAnsiTheme="minorEastAsia" w:cstheme="minorEastAsia"/>
                <w:color w:val="000000" w:themeColor="text1"/>
                <w:szCs w:val="24"/>
              </w:rPr>
            </w:pPr>
            <w:r>
              <w:rPr>
                <w:rFonts w:asciiTheme="minorEastAsia" w:eastAsiaTheme="minorEastAsia" w:hAnsiTheme="minorEastAsia" w:cstheme="minorEastAsia" w:hint="eastAsia"/>
                <w:color w:val="000000" w:themeColor="text1"/>
                <w:szCs w:val="24"/>
                <w:shd w:val="clear" w:color="auto" w:fill="FFFFFF"/>
              </w:rPr>
              <w:lastRenderedPageBreak/>
              <w:t>单线程模型不能有阻塞，一旦</w:t>
            </w:r>
            <w:r>
              <w:rPr>
                <w:rFonts w:asciiTheme="minorEastAsia" w:eastAsiaTheme="minorEastAsia" w:hAnsiTheme="minorEastAsia" w:cstheme="minorEastAsia" w:hint="eastAsia"/>
                <w:color w:val="000000" w:themeColor="text1"/>
                <w:szCs w:val="24"/>
                <w:shd w:val="clear" w:color="auto" w:fill="FFFFFF"/>
              </w:rPr>
              <w:lastRenderedPageBreak/>
              <w:t>发生任何阻塞（包括计算机计算延迟）都会使得这个模型不如多线程。另外，单线程模型不能很好的利用多核</w:t>
            </w:r>
            <w:proofErr w:type="spellStart"/>
            <w:r>
              <w:rPr>
                <w:rFonts w:asciiTheme="minorEastAsia" w:eastAsiaTheme="minorEastAsia" w:hAnsiTheme="minorEastAsia" w:cstheme="minorEastAsia" w:hint="eastAsia"/>
                <w:color w:val="000000" w:themeColor="text1"/>
                <w:szCs w:val="24"/>
                <w:shd w:val="clear" w:color="auto" w:fill="FFFFFF"/>
              </w:rPr>
              <w:t>cpu</w:t>
            </w:r>
            <w:proofErr w:type="spellEnd"/>
            <w:r>
              <w:rPr>
                <w:rFonts w:asciiTheme="minorEastAsia" w:eastAsiaTheme="minorEastAsia" w:hAnsiTheme="minorEastAsia" w:cstheme="minorEastAsia" w:hint="eastAsia"/>
                <w:color w:val="000000" w:themeColor="text1"/>
                <w:szCs w:val="24"/>
                <w:shd w:val="clear" w:color="auto" w:fill="FFFFFF"/>
              </w:rPr>
              <w:t>。</w:t>
            </w:r>
          </w:p>
          <w:p w14:paraId="6DA54EFF" w14:textId="77777777" w:rsidR="00C726EE" w:rsidRDefault="00C726EE">
            <w:pPr>
              <w:rPr>
                <w:rFonts w:asciiTheme="minorEastAsia" w:eastAsiaTheme="minorEastAsia" w:hAnsiTheme="minorEastAsia" w:cstheme="minorEastAsia"/>
                <w:b/>
                <w:bCs/>
                <w:color w:val="000000" w:themeColor="text1"/>
              </w:rPr>
            </w:pPr>
          </w:p>
        </w:tc>
      </w:tr>
      <w:tr w:rsidR="00C726EE" w14:paraId="6DA54F07" w14:textId="77777777">
        <w:tc>
          <w:tcPr>
            <w:tcW w:w="1242" w:type="dxa"/>
          </w:tcPr>
          <w:p w14:paraId="6DA54F01" w14:textId="77777777" w:rsidR="00C726EE" w:rsidRDefault="00FA23EB">
            <w:pPr>
              <w:jc w:val="center"/>
              <w:rPr>
                <w:rFonts w:asciiTheme="minorEastAsia" w:eastAsiaTheme="minorEastAsia" w:hAnsiTheme="minorEastAsia" w:cstheme="minorEastAsia"/>
                <w:color w:val="000000" w:themeColor="text1"/>
                <w:szCs w:val="24"/>
                <w:shd w:val="clear" w:color="auto" w:fill="FFFFFF"/>
              </w:rPr>
            </w:pPr>
            <w:r>
              <w:rPr>
                <w:rFonts w:asciiTheme="minorEastAsia" w:eastAsiaTheme="minorEastAsia" w:hAnsiTheme="minorEastAsia" w:cstheme="minorEastAsia" w:hint="eastAsia"/>
                <w:color w:val="000000" w:themeColor="text1"/>
                <w:szCs w:val="24"/>
                <w:shd w:val="clear" w:color="auto" w:fill="FFFFFF"/>
              </w:rPr>
              <w:lastRenderedPageBreak/>
              <w:t>迭代</w:t>
            </w:r>
          </w:p>
        </w:tc>
        <w:tc>
          <w:tcPr>
            <w:tcW w:w="4025" w:type="dxa"/>
          </w:tcPr>
          <w:p w14:paraId="6DA54F02" w14:textId="77777777" w:rsidR="00C726EE" w:rsidRDefault="00FA23EB">
            <w:pPr>
              <w:numPr>
                <w:ilvl w:val="0"/>
                <w:numId w:val="4"/>
              </w:numPr>
              <w:jc w:val="left"/>
              <w:rPr>
                <w:rFonts w:asciiTheme="minorEastAsia" w:eastAsiaTheme="minorEastAsia" w:hAnsiTheme="minorEastAsia" w:cstheme="minorEastAsia"/>
                <w:color w:val="000000" w:themeColor="text1"/>
                <w:szCs w:val="24"/>
                <w:shd w:val="clear" w:color="auto" w:fill="FFFFFF"/>
              </w:rPr>
            </w:pPr>
            <w:r>
              <w:rPr>
                <w:rFonts w:asciiTheme="minorEastAsia" w:eastAsiaTheme="minorEastAsia" w:hAnsiTheme="minorEastAsia" w:cstheme="minorEastAsia" w:hint="eastAsia"/>
                <w:color w:val="000000" w:themeColor="text1"/>
                <w:szCs w:val="24"/>
                <w:shd w:val="clear" w:color="auto" w:fill="FFFFFF"/>
              </w:rPr>
              <w:t>编写简单，对程序员的要求不高</w:t>
            </w:r>
          </w:p>
          <w:p w14:paraId="6DA54F03" w14:textId="77777777" w:rsidR="00C726EE" w:rsidRDefault="00FA23EB">
            <w:pPr>
              <w:numPr>
                <w:ilvl w:val="0"/>
                <w:numId w:val="4"/>
              </w:numPr>
              <w:jc w:val="left"/>
              <w:rPr>
                <w:rFonts w:asciiTheme="minorEastAsia" w:eastAsiaTheme="minorEastAsia" w:hAnsiTheme="minorEastAsia" w:cstheme="minorEastAsia"/>
                <w:color w:val="000000" w:themeColor="text1"/>
                <w:szCs w:val="24"/>
                <w:shd w:val="clear" w:color="auto" w:fill="FFFFFF"/>
              </w:rPr>
            </w:pPr>
            <w:r>
              <w:rPr>
                <w:rFonts w:asciiTheme="minorEastAsia" w:eastAsiaTheme="minorEastAsia" w:hAnsiTheme="minorEastAsia" w:cstheme="minorEastAsia" w:hint="eastAsia"/>
                <w:color w:val="000000" w:themeColor="text1"/>
                <w:szCs w:val="24"/>
                <w:shd w:val="clear" w:color="auto" w:fill="FFFFFF"/>
              </w:rPr>
              <w:t>对于单次请求，响应数据快</w:t>
            </w:r>
          </w:p>
          <w:p w14:paraId="6DA54F04" w14:textId="77777777" w:rsidR="00C726EE" w:rsidRDefault="00C726EE">
            <w:pPr>
              <w:jc w:val="left"/>
              <w:rPr>
                <w:rFonts w:asciiTheme="minorEastAsia" w:eastAsiaTheme="minorEastAsia" w:hAnsiTheme="minorEastAsia" w:cstheme="minorEastAsia"/>
                <w:color w:val="000000" w:themeColor="text1"/>
                <w:szCs w:val="24"/>
                <w:shd w:val="clear" w:color="auto" w:fill="FFFFFF"/>
              </w:rPr>
            </w:pPr>
          </w:p>
        </w:tc>
        <w:tc>
          <w:tcPr>
            <w:tcW w:w="3254" w:type="dxa"/>
          </w:tcPr>
          <w:p w14:paraId="6DA54F05" w14:textId="77777777" w:rsidR="00C726EE" w:rsidRDefault="00FA23EB">
            <w:pPr>
              <w:numPr>
                <w:ilvl w:val="0"/>
                <w:numId w:val="5"/>
              </w:numPr>
              <w:rPr>
                <w:szCs w:val="24"/>
              </w:rPr>
            </w:pPr>
            <w:r>
              <w:rPr>
                <w:szCs w:val="24"/>
              </w:rPr>
              <w:t>一次只能处理一个客户端的请求</w:t>
            </w:r>
            <w:r>
              <w:rPr>
                <w:rFonts w:hint="eastAsia"/>
                <w:szCs w:val="24"/>
              </w:rPr>
              <w:t>，容易造成阻塞，</w:t>
            </w:r>
            <w:r>
              <w:rPr>
                <w:rFonts w:asciiTheme="minorEastAsia" w:eastAsiaTheme="minorEastAsia" w:hAnsiTheme="minorEastAsia" w:cstheme="minorEastAsia" w:hint="eastAsia"/>
                <w:color w:val="000000" w:themeColor="text1"/>
                <w:szCs w:val="24"/>
                <w:shd w:val="clear" w:color="auto" w:fill="FFFFFF"/>
              </w:rPr>
              <w:t>无法应付并发情况</w:t>
            </w:r>
          </w:p>
          <w:p w14:paraId="6DA54F06" w14:textId="77777777" w:rsidR="00C726EE" w:rsidRDefault="00C726EE">
            <w:pPr>
              <w:rPr>
                <w:szCs w:val="24"/>
              </w:rPr>
            </w:pPr>
          </w:p>
        </w:tc>
      </w:tr>
      <w:tr w:rsidR="00C726EE" w14:paraId="6DA54F0B" w14:textId="77777777">
        <w:tc>
          <w:tcPr>
            <w:tcW w:w="1242" w:type="dxa"/>
          </w:tcPr>
          <w:p w14:paraId="6DA54F08" w14:textId="77777777" w:rsidR="00C726EE" w:rsidRDefault="00FA23EB">
            <w:pPr>
              <w:jc w:val="center"/>
              <w:rPr>
                <w:rFonts w:asciiTheme="minorEastAsia" w:eastAsiaTheme="minorEastAsia" w:hAnsiTheme="minorEastAsia" w:cstheme="minorEastAsia"/>
                <w:color w:val="000000" w:themeColor="text1"/>
                <w:szCs w:val="24"/>
                <w:shd w:val="clear" w:color="auto" w:fill="FFFFFF"/>
              </w:rPr>
            </w:pPr>
            <w:r>
              <w:rPr>
                <w:rFonts w:asciiTheme="minorEastAsia" w:eastAsiaTheme="minorEastAsia" w:hAnsiTheme="minorEastAsia" w:cstheme="minorEastAsia" w:hint="eastAsia"/>
                <w:color w:val="000000" w:themeColor="text1"/>
                <w:szCs w:val="24"/>
                <w:shd w:val="clear" w:color="auto" w:fill="FFFFFF"/>
              </w:rPr>
              <w:t>线程池</w:t>
            </w:r>
          </w:p>
        </w:tc>
        <w:tc>
          <w:tcPr>
            <w:tcW w:w="4025" w:type="dxa"/>
          </w:tcPr>
          <w:p w14:paraId="6DA54F09" w14:textId="77777777" w:rsidR="00C726EE" w:rsidRDefault="00FA23EB">
            <w:pPr>
              <w:jc w:val="left"/>
              <w:rPr>
                <w:rFonts w:asciiTheme="minorEastAsia" w:eastAsiaTheme="minorEastAsia" w:hAnsiTheme="minorEastAsia" w:cstheme="minorEastAsia"/>
                <w:color w:val="000000" w:themeColor="text1"/>
                <w:szCs w:val="24"/>
                <w:shd w:val="clear" w:color="auto" w:fill="FFFFFF"/>
              </w:rPr>
            </w:pPr>
            <w:r>
              <w:rPr>
                <w:rFonts w:asciiTheme="minorEastAsia" w:eastAsiaTheme="minorEastAsia" w:hAnsiTheme="minorEastAsia" w:cstheme="minorEastAsia" w:hint="eastAsia"/>
                <w:color w:val="000000" w:themeColor="text1"/>
                <w:szCs w:val="24"/>
                <w:shd w:val="clear" w:color="auto" w:fill="FFFFFF"/>
              </w:rPr>
              <w:t>减少每次获取资源的消耗，提高对资源的利用率，从而极大地提升了速度。</w:t>
            </w:r>
          </w:p>
        </w:tc>
        <w:tc>
          <w:tcPr>
            <w:tcW w:w="3254" w:type="dxa"/>
          </w:tcPr>
          <w:p w14:paraId="6DA54F0A" w14:textId="77777777" w:rsidR="00C726EE" w:rsidRDefault="00FA23EB">
            <w:pPr>
              <w:rPr>
                <w:szCs w:val="24"/>
              </w:rPr>
            </w:pPr>
            <w:r>
              <w:rPr>
                <w:rFonts w:ascii="Arial" w:hAnsi="Arial" w:cs="Arial" w:hint="eastAsia"/>
                <w:color w:val="333333"/>
                <w:szCs w:val="24"/>
                <w:shd w:val="clear" w:color="auto" w:fill="FFFFFF"/>
              </w:rPr>
              <w:t>如果</w:t>
            </w:r>
            <w:r>
              <w:rPr>
                <w:rFonts w:ascii="Arial" w:eastAsia="Arial" w:hAnsi="Arial" w:cs="Arial"/>
                <w:color w:val="333333"/>
                <w:szCs w:val="24"/>
                <w:shd w:val="clear" w:color="auto" w:fill="FFFFFF"/>
              </w:rPr>
              <w:t>线程缺乏统一管理，可能无限制新建线程，相互之间竞争，及可能占用过多系统资源导致死机或</w:t>
            </w:r>
            <w:proofErr w:type="spellStart"/>
            <w:r>
              <w:rPr>
                <w:rFonts w:ascii="Arial" w:eastAsia="Arial" w:hAnsi="Arial" w:cs="Arial"/>
                <w:color w:val="333333"/>
                <w:szCs w:val="24"/>
                <w:shd w:val="clear" w:color="auto" w:fill="FFFFFF"/>
              </w:rPr>
              <w:t>oom</w:t>
            </w:r>
            <w:proofErr w:type="spellEnd"/>
            <w:r>
              <w:rPr>
                <w:rFonts w:ascii="Arial" w:eastAsia="Arial" w:hAnsi="Arial" w:cs="Arial" w:hint="eastAsia"/>
                <w:color w:val="333333"/>
                <w:szCs w:val="24"/>
                <w:shd w:val="clear" w:color="auto" w:fill="FFFFFF"/>
              </w:rPr>
              <w:t>（</w:t>
            </w:r>
            <w:r>
              <w:rPr>
                <w:rFonts w:ascii="Arial" w:eastAsia="Arial" w:hAnsi="Arial" w:cs="Arial"/>
                <w:color w:val="333333"/>
                <w:szCs w:val="24"/>
                <w:shd w:val="clear" w:color="auto" w:fill="FFFFFF"/>
              </w:rPr>
              <w:t>Out Of Memory</w:t>
            </w:r>
            <w:r>
              <w:rPr>
                <w:rFonts w:ascii="Arial" w:eastAsia="Arial" w:hAnsi="Arial" w:cs="Arial" w:hint="eastAsia"/>
                <w:color w:val="333333"/>
                <w:szCs w:val="24"/>
                <w:shd w:val="clear" w:color="auto" w:fill="FFFFFF"/>
              </w:rPr>
              <w:t>）</w:t>
            </w:r>
          </w:p>
        </w:tc>
      </w:tr>
    </w:tbl>
    <w:p w14:paraId="6DA54F0C" w14:textId="77777777" w:rsidR="00C726EE" w:rsidRDefault="00C726EE"/>
    <w:sectPr w:rsidR="00C726EE">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54F20" w14:textId="77777777" w:rsidR="00000000" w:rsidRDefault="00FA23EB">
      <w:pPr>
        <w:spacing w:line="240" w:lineRule="auto"/>
      </w:pPr>
      <w:r>
        <w:separator/>
      </w:r>
    </w:p>
  </w:endnote>
  <w:endnote w:type="continuationSeparator" w:id="0">
    <w:p w14:paraId="6DA54F22" w14:textId="77777777" w:rsidR="00000000" w:rsidRDefault="00FA2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54F1B" w14:textId="77777777" w:rsidR="00C726EE" w:rsidRDefault="00FA23EB">
    <w:pPr>
      <w:pStyle w:val="a3"/>
    </w:pPr>
    <w:r>
      <w:rPr>
        <w:noProof/>
      </w:rPr>
      <mc:AlternateContent>
        <mc:Choice Requires="wps">
          <w:drawing>
            <wp:anchor distT="0" distB="0" distL="114300" distR="114300" simplePos="0" relativeHeight="251658240" behindDoc="0" locked="0" layoutInCell="1" allowOverlap="1" wp14:anchorId="6DA54F1C" wp14:editId="6DA54F1D">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54F1E" w14:textId="77777777" w:rsidR="00C726EE" w:rsidRDefault="00FA23EB">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A54F1C" id="_x0000_t202" coordsize="21600,21600" o:spt="202" path="m,l,21600r21600,l21600,xe">
              <v:stroke joinstyle="miter"/>
              <v:path gradientshapeok="t" o:connecttype="rect"/>
            </v:shapetype>
            <v:shape id="文本框 1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14:paraId="6DA54F1E" w14:textId="77777777" w:rsidR="00C726EE" w:rsidRDefault="00FA23EB">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54F1C" w14:textId="77777777" w:rsidR="00000000" w:rsidRDefault="00FA23EB">
      <w:pPr>
        <w:spacing w:line="240" w:lineRule="auto"/>
      </w:pPr>
      <w:r>
        <w:separator/>
      </w:r>
    </w:p>
  </w:footnote>
  <w:footnote w:type="continuationSeparator" w:id="0">
    <w:p w14:paraId="6DA54F1E" w14:textId="77777777" w:rsidR="00000000" w:rsidRDefault="00FA23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BBC6E3"/>
    <w:multiLevelType w:val="singleLevel"/>
    <w:tmpl w:val="83BBC6E3"/>
    <w:lvl w:ilvl="0">
      <w:start w:val="1"/>
      <w:numFmt w:val="decimal"/>
      <w:suff w:val="nothing"/>
      <w:lvlText w:val="%1）"/>
      <w:lvlJc w:val="left"/>
    </w:lvl>
  </w:abstractNum>
  <w:abstractNum w:abstractNumId="1" w15:restartNumberingAfterBreak="0">
    <w:nsid w:val="C3560806"/>
    <w:multiLevelType w:val="singleLevel"/>
    <w:tmpl w:val="C3560806"/>
    <w:lvl w:ilvl="0">
      <w:start w:val="1"/>
      <w:numFmt w:val="bullet"/>
      <w:lvlText w:val=""/>
      <w:lvlJc w:val="left"/>
      <w:pPr>
        <w:ind w:left="420" w:hanging="420"/>
      </w:pPr>
      <w:rPr>
        <w:rFonts w:ascii="Wingdings" w:hAnsi="Wingdings" w:hint="default"/>
      </w:rPr>
    </w:lvl>
  </w:abstractNum>
  <w:abstractNum w:abstractNumId="2" w15:restartNumberingAfterBreak="0">
    <w:nsid w:val="03AF072D"/>
    <w:multiLevelType w:val="multilevel"/>
    <w:tmpl w:val="03AF072D"/>
    <w:lvl w:ilvl="0">
      <w:start w:val="1"/>
      <w:numFmt w:val="decimal"/>
      <w:pStyle w:val="1"/>
      <w:lvlText w:val="%1"/>
      <w:lvlJc w:val="left"/>
      <w:pPr>
        <w:ind w:left="432" w:hanging="432"/>
      </w:pPr>
      <w:rPr>
        <w:rFonts w:hint="eastAsia"/>
      </w:rPr>
    </w:lvl>
    <w:lvl w:ilvl="1">
      <w:start w:val="1"/>
      <w:numFmt w:val="decimal"/>
      <w:pStyle w:val="2"/>
      <w:lvlText w:val="%1.%2"/>
      <w:lvlJc w:val="left"/>
      <w:pPr>
        <w:ind w:left="720" w:hanging="578"/>
      </w:pPr>
      <w:rPr>
        <w:rFonts w:cs="Times New Roman" w:hint="eastAsia"/>
        <w:i w:val="0"/>
        <w:iCs w:val="0"/>
        <w:caps w:val="0"/>
        <w:smallCaps w:val="0"/>
        <w:strike w:val="0"/>
        <w:dstrike w:val="0"/>
        <w:vanish w:val="0"/>
        <w:spacing w:val="0"/>
        <w:position w:val="0"/>
        <w:u w:val="none"/>
        <w:vertAlign w:val="baseline"/>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5CA92505"/>
    <w:multiLevelType w:val="singleLevel"/>
    <w:tmpl w:val="5CA92505"/>
    <w:lvl w:ilvl="0">
      <w:start w:val="1"/>
      <w:numFmt w:val="decimal"/>
      <w:suff w:val="nothing"/>
      <w:lvlText w:val="%1）"/>
      <w:lvlJc w:val="left"/>
    </w:lvl>
  </w:abstractNum>
  <w:abstractNum w:abstractNumId="4" w15:restartNumberingAfterBreak="0">
    <w:nsid w:val="7C6F5B11"/>
    <w:multiLevelType w:val="singleLevel"/>
    <w:tmpl w:val="7C6F5B11"/>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0870F51"/>
    <w:rsid w:val="0003421D"/>
    <w:rsid w:val="00260390"/>
    <w:rsid w:val="002D182C"/>
    <w:rsid w:val="002E473B"/>
    <w:rsid w:val="00450F0F"/>
    <w:rsid w:val="006F0772"/>
    <w:rsid w:val="007222F4"/>
    <w:rsid w:val="00B12963"/>
    <w:rsid w:val="00C726EE"/>
    <w:rsid w:val="00FA23EB"/>
    <w:rsid w:val="02140AB8"/>
    <w:rsid w:val="02642583"/>
    <w:rsid w:val="02D92E3F"/>
    <w:rsid w:val="033E153D"/>
    <w:rsid w:val="03504632"/>
    <w:rsid w:val="035B5BC2"/>
    <w:rsid w:val="05376674"/>
    <w:rsid w:val="06EE0247"/>
    <w:rsid w:val="092101BA"/>
    <w:rsid w:val="09771516"/>
    <w:rsid w:val="0ACF5B14"/>
    <w:rsid w:val="0ADC3D44"/>
    <w:rsid w:val="0B3A6468"/>
    <w:rsid w:val="0B48228B"/>
    <w:rsid w:val="0D684F1C"/>
    <w:rsid w:val="0FE4132B"/>
    <w:rsid w:val="103A0E84"/>
    <w:rsid w:val="126E514E"/>
    <w:rsid w:val="12BF0FEA"/>
    <w:rsid w:val="13FD7B61"/>
    <w:rsid w:val="15BD100B"/>
    <w:rsid w:val="188C7015"/>
    <w:rsid w:val="18DD3AE4"/>
    <w:rsid w:val="18E12F1D"/>
    <w:rsid w:val="196A1636"/>
    <w:rsid w:val="1BD64FEA"/>
    <w:rsid w:val="1C2D0CA9"/>
    <w:rsid w:val="1D81235D"/>
    <w:rsid w:val="1DC66EBC"/>
    <w:rsid w:val="1EDA09CE"/>
    <w:rsid w:val="1FA20A0D"/>
    <w:rsid w:val="1FBC539F"/>
    <w:rsid w:val="212C58C3"/>
    <w:rsid w:val="21930A0E"/>
    <w:rsid w:val="248443A1"/>
    <w:rsid w:val="250C2653"/>
    <w:rsid w:val="25AB775F"/>
    <w:rsid w:val="28FC3B6F"/>
    <w:rsid w:val="294C02B2"/>
    <w:rsid w:val="2A485F50"/>
    <w:rsid w:val="2AC30FEC"/>
    <w:rsid w:val="2AC376FD"/>
    <w:rsid w:val="2B0F6EF9"/>
    <w:rsid w:val="2B715EA0"/>
    <w:rsid w:val="2B7958F6"/>
    <w:rsid w:val="2CCF216F"/>
    <w:rsid w:val="2D230A7D"/>
    <w:rsid w:val="306619B9"/>
    <w:rsid w:val="32A83558"/>
    <w:rsid w:val="338B505F"/>
    <w:rsid w:val="34927831"/>
    <w:rsid w:val="350266FE"/>
    <w:rsid w:val="3650665F"/>
    <w:rsid w:val="37C026D6"/>
    <w:rsid w:val="380D04D9"/>
    <w:rsid w:val="38EA3005"/>
    <w:rsid w:val="398261CB"/>
    <w:rsid w:val="39AB12F3"/>
    <w:rsid w:val="3AD62C97"/>
    <w:rsid w:val="3AEE2342"/>
    <w:rsid w:val="3BC66581"/>
    <w:rsid w:val="3C8C02D0"/>
    <w:rsid w:val="3C90119F"/>
    <w:rsid w:val="3CA32FA3"/>
    <w:rsid w:val="3CC56C3D"/>
    <w:rsid w:val="3CE30706"/>
    <w:rsid w:val="3D3275D6"/>
    <w:rsid w:val="3FAB2E6D"/>
    <w:rsid w:val="40A330B2"/>
    <w:rsid w:val="42873143"/>
    <w:rsid w:val="43DF1E9F"/>
    <w:rsid w:val="46690802"/>
    <w:rsid w:val="46EB17B8"/>
    <w:rsid w:val="47CE4D41"/>
    <w:rsid w:val="482E1810"/>
    <w:rsid w:val="48B00DE1"/>
    <w:rsid w:val="48F07CBE"/>
    <w:rsid w:val="49DA1F66"/>
    <w:rsid w:val="4B9000B9"/>
    <w:rsid w:val="4CBD7532"/>
    <w:rsid w:val="4D972DBF"/>
    <w:rsid w:val="4E9F7D87"/>
    <w:rsid w:val="5016649C"/>
    <w:rsid w:val="50870F51"/>
    <w:rsid w:val="52646733"/>
    <w:rsid w:val="54EF5DFA"/>
    <w:rsid w:val="553F7C9E"/>
    <w:rsid w:val="56796C80"/>
    <w:rsid w:val="57D867F5"/>
    <w:rsid w:val="58811BA9"/>
    <w:rsid w:val="599431C2"/>
    <w:rsid w:val="59A1276A"/>
    <w:rsid w:val="5A432800"/>
    <w:rsid w:val="5AC776A7"/>
    <w:rsid w:val="5AF216C7"/>
    <w:rsid w:val="5AF71F97"/>
    <w:rsid w:val="5C816B1C"/>
    <w:rsid w:val="5D0B3A82"/>
    <w:rsid w:val="5F7049C3"/>
    <w:rsid w:val="60132860"/>
    <w:rsid w:val="60800FFD"/>
    <w:rsid w:val="60ED3069"/>
    <w:rsid w:val="60EE1AE4"/>
    <w:rsid w:val="6105059D"/>
    <w:rsid w:val="613A42C1"/>
    <w:rsid w:val="62271444"/>
    <w:rsid w:val="629F2EA6"/>
    <w:rsid w:val="63C74A24"/>
    <w:rsid w:val="66860D7F"/>
    <w:rsid w:val="66D614E3"/>
    <w:rsid w:val="677A4C3E"/>
    <w:rsid w:val="678C7B7B"/>
    <w:rsid w:val="68AE5352"/>
    <w:rsid w:val="691E2DC0"/>
    <w:rsid w:val="6AD81F51"/>
    <w:rsid w:val="6BD61EB7"/>
    <w:rsid w:val="6F6412B8"/>
    <w:rsid w:val="70C60FA2"/>
    <w:rsid w:val="720E65C0"/>
    <w:rsid w:val="727A2046"/>
    <w:rsid w:val="72B54B3A"/>
    <w:rsid w:val="74BA369C"/>
    <w:rsid w:val="7503193A"/>
    <w:rsid w:val="75D525A7"/>
    <w:rsid w:val="7628141C"/>
    <w:rsid w:val="768D6F99"/>
    <w:rsid w:val="78047E49"/>
    <w:rsid w:val="782F51FE"/>
    <w:rsid w:val="78850DA1"/>
    <w:rsid w:val="78C040DE"/>
    <w:rsid w:val="79595DBD"/>
    <w:rsid w:val="7A274928"/>
    <w:rsid w:val="7E62437D"/>
    <w:rsid w:val="7EE74E0B"/>
    <w:rsid w:val="7F776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A54E1A"/>
  <w15:docId w15:val="{3597FDAC-D182-4739-9256-E0FE9F7B8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Body Text 2"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360" w:lineRule="auto"/>
      <w:jc w:val="both"/>
    </w:pPr>
    <w:rPr>
      <w:rFonts w:ascii="Times New Roman" w:eastAsia="宋体" w:hAnsi="Times New Roman" w:cs="Times New Roman"/>
      <w:kern w:val="2"/>
      <w:sz w:val="24"/>
      <w:szCs w:val="22"/>
    </w:rPr>
  </w:style>
  <w:style w:type="paragraph" w:styleId="1">
    <w:name w:val="heading 1"/>
    <w:basedOn w:val="a"/>
    <w:next w:val="a"/>
    <w:uiPriority w:val="9"/>
    <w:qFormat/>
    <w:pPr>
      <w:keepNext/>
      <w:keepLines/>
      <w:numPr>
        <w:numId w:val="1"/>
      </w:numPr>
      <w:spacing w:before="340" w:after="330" w:line="578" w:lineRule="auto"/>
      <w:outlineLvl w:val="0"/>
    </w:pPr>
    <w:rPr>
      <w:b/>
      <w:bCs/>
      <w:kern w:val="44"/>
      <w:sz w:val="32"/>
      <w:szCs w:val="44"/>
    </w:rPr>
  </w:style>
  <w:style w:type="paragraph" w:styleId="2">
    <w:name w:val="heading 2"/>
    <w:basedOn w:val="a"/>
    <w:next w:val="a"/>
    <w:uiPriority w:val="9"/>
    <w:qFormat/>
    <w:pPr>
      <w:keepNext/>
      <w:keepLines/>
      <w:numPr>
        <w:ilvl w:val="1"/>
        <w:numId w:val="1"/>
      </w:numPr>
      <w:spacing w:before="260" w:after="260" w:line="416" w:lineRule="auto"/>
      <w:outlineLvl w:val="1"/>
    </w:pPr>
    <w:rPr>
      <w:rFonts w:ascii="Cambria" w:hAnsi="Cambria"/>
      <w:b/>
      <w:bCs/>
      <w:sz w:val="30"/>
      <w:szCs w:val="32"/>
    </w:rPr>
  </w:style>
  <w:style w:type="paragraph" w:styleId="3">
    <w:name w:val="heading 3"/>
    <w:basedOn w:val="a"/>
    <w:next w:val="a"/>
    <w:uiPriority w:val="9"/>
    <w:qFormat/>
    <w:pPr>
      <w:keepNext/>
      <w:keepLines/>
      <w:numPr>
        <w:ilvl w:val="2"/>
        <w:numId w:val="1"/>
      </w:numPr>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20">
    <w:name w:val="Body Text 2"/>
    <w:basedOn w:val="a"/>
    <w:qFormat/>
  </w:style>
  <w:style w:type="paragraph" w:styleId="a5">
    <w:name w:val="Normal (Web)"/>
    <w:basedOn w:val="a"/>
    <w:qFormat/>
    <w:pPr>
      <w:spacing w:beforeAutospacing="1" w:afterAutospacing="1"/>
      <w:jc w:val="left"/>
    </w:pPr>
    <w:rPr>
      <w:kern w:val="0"/>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Pr>
      <w:color w:val="0563C1" w:themeColor="hyperlink"/>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530</Words>
  <Characters>3027</Characters>
  <Application>Microsoft Office Word</Application>
  <DocSecurity>0</DocSecurity>
  <Lines>25</Lines>
  <Paragraphs>7</Paragraphs>
  <ScaleCrop>false</ScaleCrop>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陈 航</cp:lastModifiedBy>
  <cp:revision>9</cp:revision>
  <dcterms:created xsi:type="dcterms:W3CDTF">2020-12-05T08:20:00Z</dcterms:created>
  <dcterms:modified xsi:type="dcterms:W3CDTF">2021-01-06T18:47:00Z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