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8EDE1" w14:textId="77777777" w:rsidR="00C37C9D" w:rsidRDefault="00C37C9D" w:rsidP="009C7ECE">
      <w:pPr>
        <w:pStyle w:val="ab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14:paraId="162AC03C" w14:textId="77777777" w:rsidR="00C37C9D" w:rsidRDefault="00C37C9D" w:rsidP="009C7ECE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</w:t>
      </w:r>
      <w:r>
        <w:rPr>
          <w:sz w:val="22"/>
          <w:szCs w:val="22"/>
        </w:rPr>
        <w:br/>
        <w:t>высшего профессионального образования</w:t>
      </w:r>
    </w:p>
    <w:p w14:paraId="011D7C11" w14:textId="77777777" w:rsidR="00C37C9D" w:rsidRDefault="00C37C9D" w:rsidP="009C7ECE">
      <w:pPr>
        <w:widowControl w:val="0"/>
        <w:autoSpaceDE w:val="0"/>
        <w:autoSpaceDN w:val="0"/>
        <w:adjustRightInd w:val="0"/>
        <w:jc w:val="center"/>
        <w:rPr>
          <w:bCs/>
        </w:rPr>
      </w:pPr>
      <w:r>
        <w:rPr>
          <w:bCs/>
        </w:rPr>
        <w:t xml:space="preserve">«САНКТ-ПЕТЕРБУРГСКИЙ ГОСУДАРСТВЕННЫЙ УНИВЕРСИТЕТ </w:t>
      </w:r>
      <w:r>
        <w:rPr>
          <w:bCs/>
        </w:rPr>
        <w:br/>
        <w:t>АЭРОКОСМИЧЕСКОГО ПРИБОРОСТРОЕНИЯ»</w:t>
      </w:r>
    </w:p>
    <w:p w14:paraId="632D497A" w14:textId="77777777" w:rsidR="00C37C9D" w:rsidRDefault="00C37C9D" w:rsidP="009C7ECE">
      <w:pPr>
        <w:jc w:val="center"/>
        <w:rPr>
          <w:sz w:val="24"/>
          <w:szCs w:val="24"/>
        </w:rPr>
      </w:pPr>
      <w:r>
        <w:t>КАФЕДРА №52</w:t>
      </w:r>
    </w:p>
    <w:p w14:paraId="5B68BB17" w14:textId="77777777" w:rsidR="00C37C9D" w:rsidRDefault="00C37C9D" w:rsidP="009C7EC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BDE4AA1" w14:textId="77777777" w:rsidR="00C37C9D" w:rsidRDefault="00C37C9D" w:rsidP="009C7EC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19"/>
        <w:gridCol w:w="277"/>
        <w:gridCol w:w="3016"/>
      </w:tblGrid>
      <w:tr w:rsidR="00C37C9D" w14:paraId="5B986026" w14:textId="77777777" w:rsidTr="00C37C9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E1E431" w14:textId="2330340B" w:rsidR="00C37C9D" w:rsidRPr="00B2634A" w:rsidRDefault="00065844" w:rsidP="009C7ECE">
            <w:pPr>
              <w:spacing w:after="160" w:line="256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B2634A">
              <w:rPr>
                <w:color w:val="000000" w:themeColor="text1"/>
                <w:sz w:val="22"/>
                <w:szCs w:val="22"/>
                <w:shd w:val="clear" w:color="auto" w:fill="FFFFFF"/>
              </w:rPr>
              <w:t>кандидат технических</w:t>
            </w:r>
            <w:r w:rsidR="00B2634A" w:rsidRPr="00B2634A">
              <w:rPr>
                <w:color w:val="000000" w:themeColor="text1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 w:rsidRPr="00B2634A">
              <w:rPr>
                <w:color w:val="000000" w:themeColor="text1"/>
                <w:sz w:val="22"/>
                <w:szCs w:val="22"/>
                <w:shd w:val="clear" w:color="auto" w:fill="FFFFFF"/>
              </w:rPr>
              <w:t>наук, 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C269B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61FD6D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3EE68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1DBAE9" w14:textId="36284960" w:rsidR="00C37C9D" w:rsidRPr="00B2634A" w:rsidRDefault="00B2634A" w:rsidP="009C7ECE">
            <w:pPr>
              <w:spacing w:line="256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А.Н.Трофимов</w:t>
            </w:r>
            <w:proofErr w:type="spellEnd"/>
          </w:p>
        </w:tc>
      </w:tr>
      <w:tr w:rsidR="00C37C9D" w14:paraId="2E71AEB0" w14:textId="77777777" w:rsidTr="00C37C9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D7408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95C21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03654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11446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3A084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инициалы, фамилия</w:t>
            </w:r>
          </w:p>
        </w:tc>
      </w:tr>
    </w:tbl>
    <w:p w14:paraId="5A475B65" w14:textId="77777777" w:rsidR="00C37C9D" w:rsidRDefault="00C37C9D" w:rsidP="009C7ECE">
      <w:pPr>
        <w:pStyle w:val="a8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37C9D" w14:paraId="1319B8DD" w14:textId="77777777" w:rsidTr="00C37C9D">
        <w:tc>
          <w:tcPr>
            <w:tcW w:w="9465" w:type="dxa"/>
            <w:hideMark/>
          </w:tcPr>
          <w:p w14:paraId="7E8A1A23" w14:textId="77777777" w:rsidR="00C37C9D" w:rsidRDefault="00C37C9D" w:rsidP="009C7ECE">
            <w:pPr>
              <w:pStyle w:val="a8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ОТЧЕТ ПО ЛАБОРАТОРНОЙ РАБОТЕ </w:t>
            </w:r>
          </w:p>
        </w:tc>
      </w:tr>
      <w:tr w:rsidR="00C37C9D" w14:paraId="0C1DACAC" w14:textId="77777777" w:rsidTr="00C37C9D">
        <w:tc>
          <w:tcPr>
            <w:tcW w:w="9465" w:type="dxa"/>
            <w:hideMark/>
          </w:tcPr>
          <w:p w14:paraId="5CD5AB68" w14:textId="0A1AF993" w:rsidR="00C37C9D" w:rsidRPr="00A56019" w:rsidRDefault="00A56019" w:rsidP="009C7ECE">
            <w:pPr>
              <w:pStyle w:val="1"/>
              <w:spacing w:before="720" w:after="720" w:line="276" w:lineRule="auto"/>
              <w:rPr>
                <w:b w:val="0"/>
                <w:sz w:val="32"/>
                <w:szCs w:val="32"/>
                <w:lang w:eastAsia="en-US"/>
              </w:rPr>
            </w:pPr>
            <w:r w:rsidRPr="00A56019">
              <w:rPr>
                <w:b w:val="0"/>
                <w:sz w:val="32"/>
                <w:szCs w:val="32"/>
              </w:rPr>
              <w:t>Исследование геометрического представления сигналов</w:t>
            </w:r>
          </w:p>
        </w:tc>
      </w:tr>
      <w:tr w:rsidR="00C37C9D" w14:paraId="6B41C8DE" w14:textId="77777777" w:rsidTr="00C37C9D">
        <w:tc>
          <w:tcPr>
            <w:tcW w:w="9465" w:type="dxa"/>
            <w:hideMark/>
          </w:tcPr>
          <w:p w14:paraId="6975E792" w14:textId="77777777" w:rsidR="00C37C9D" w:rsidRDefault="00C37C9D" w:rsidP="009C7ECE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ОБЩАЯ ТЕОРИЯ СВЯЗИ</w:t>
            </w:r>
          </w:p>
        </w:tc>
      </w:tr>
      <w:tr w:rsidR="00C37C9D" w14:paraId="5629128C" w14:textId="77777777" w:rsidTr="00C37C9D">
        <w:tc>
          <w:tcPr>
            <w:tcW w:w="9465" w:type="dxa"/>
          </w:tcPr>
          <w:p w14:paraId="55C3DE04" w14:textId="77777777" w:rsidR="00C37C9D" w:rsidRDefault="00C37C9D" w:rsidP="009C7ECE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C37C9D" w14:paraId="64F98D99" w14:textId="77777777" w:rsidTr="00C37C9D">
        <w:tc>
          <w:tcPr>
            <w:tcW w:w="9465" w:type="dxa"/>
          </w:tcPr>
          <w:p w14:paraId="00B96F90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4BA1FD1" w14:textId="77777777" w:rsidR="00C37C9D" w:rsidRDefault="00C37C9D" w:rsidP="009C7EC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37C9D" w14:paraId="1F6268AE" w14:textId="77777777" w:rsidTr="00C37C9D">
        <w:tc>
          <w:tcPr>
            <w:tcW w:w="2167" w:type="dxa"/>
            <w:vAlign w:val="bottom"/>
            <w:hideMark/>
          </w:tcPr>
          <w:p w14:paraId="03637630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 xml:space="preserve">СТУДЕНТ </w:t>
            </w:r>
            <w:r>
              <w:rPr>
                <w:sz w:val="22"/>
                <w:szCs w:val="22"/>
                <w:lang w:eastAsia="en-US"/>
              </w:rPr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B9BA13" w14:textId="6ED158A4" w:rsidR="00C37C9D" w:rsidRPr="003D4F29" w:rsidRDefault="0032768D" w:rsidP="009C7ECE">
            <w:pPr>
              <w:spacing w:line="256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5721</w:t>
            </w:r>
          </w:p>
        </w:tc>
        <w:tc>
          <w:tcPr>
            <w:tcW w:w="236" w:type="dxa"/>
            <w:vAlign w:val="center"/>
          </w:tcPr>
          <w:p w14:paraId="05242BF2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B68980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0C5E23F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855033" w14:textId="62298B49" w:rsidR="00C37C9D" w:rsidRPr="0032768D" w:rsidRDefault="0032768D" w:rsidP="009C7ECE">
            <w:pPr>
              <w:spacing w:line="256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А.Е.Ковалева</w:t>
            </w:r>
            <w:proofErr w:type="spellEnd"/>
          </w:p>
        </w:tc>
      </w:tr>
      <w:tr w:rsidR="00C37C9D" w14:paraId="182818CC" w14:textId="77777777" w:rsidTr="00C37C9D">
        <w:tc>
          <w:tcPr>
            <w:tcW w:w="2167" w:type="dxa"/>
            <w:vAlign w:val="center"/>
          </w:tcPr>
          <w:p w14:paraId="1D569EE0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19ABAD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36DBDD72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CB30D6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D1D5417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2FC1BB" w14:textId="77777777" w:rsidR="00C37C9D" w:rsidRDefault="00C37C9D" w:rsidP="009C7EC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инициалы, фамилия</w:t>
            </w:r>
          </w:p>
        </w:tc>
      </w:tr>
    </w:tbl>
    <w:p w14:paraId="6370E571" w14:textId="06BF8C9C" w:rsidR="00C37C9D" w:rsidRPr="000003F2" w:rsidRDefault="003D4F29" w:rsidP="009C7EC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201</w:t>
      </w:r>
      <w:r w:rsidR="0032768D">
        <w:t>9</w:t>
      </w:r>
    </w:p>
    <w:p w14:paraId="634A4E71" w14:textId="00A072FB" w:rsidR="005B2E49" w:rsidRDefault="005B2E49" w:rsidP="000003F2">
      <w:pPr>
        <w:spacing w:line="360" w:lineRule="auto"/>
        <w:ind w:left="709"/>
        <w:rPr>
          <w:bCs/>
          <w:sz w:val="28"/>
          <w:szCs w:val="28"/>
        </w:rPr>
      </w:pPr>
    </w:p>
    <w:p w14:paraId="2667A5AE" w14:textId="77777777" w:rsidR="000319E0" w:rsidRDefault="000319E0" w:rsidP="000003F2">
      <w:pPr>
        <w:spacing w:line="360" w:lineRule="auto"/>
        <w:ind w:left="709"/>
        <w:rPr>
          <w:bCs/>
          <w:sz w:val="28"/>
          <w:szCs w:val="28"/>
        </w:rPr>
      </w:pPr>
    </w:p>
    <w:p w14:paraId="68B9C7A8" w14:textId="77777777" w:rsidR="005B2E49" w:rsidRDefault="005B2E49" w:rsidP="000003F2">
      <w:pPr>
        <w:spacing w:line="360" w:lineRule="auto"/>
        <w:ind w:left="709"/>
        <w:rPr>
          <w:bCs/>
          <w:sz w:val="28"/>
          <w:szCs w:val="28"/>
        </w:rPr>
      </w:pPr>
    </w:p>
    <w:p w14:paraId="63E2D404" w14:textId="34B040FC" w:rsidR="000003F2" w:rsidRPr="00C95C93" w:rsidRDefault="00E6198A" w:rsidP="000003F2">
      <w:pPr>
        <w:spacing w:line="360" w:lineRule="auto"/>
        <w:ind w:left="709"/>
        <w:rPr>
          <w:b/>
          <w:bCs/>
          <w:sz w:val="28"/>
          <w:szCs w:val="28"/>
        </w:rPr>
      </w:pPr>
      <w:r w:rsidRPr="00C95C93">
        <w:rPr>
          <w:b/>
          <w:bCs/>
          <w:sz w:val="28"/>
          <w:szCs w:val="28"/>
        </w:rPr>
        <w:lastRenderedPageBreak/>
        <w:t>Цель лабораторной работы</w:t>
      </w:r>
    </w:p>
    <w:p w14:paraId="3654E2B0" w14:textId="2B86DE13" w:rsidR="002F6903" w:rsidRDefault="002F6903" w:rsidP="000003F2">
      <w:pPr>
        <w:rPr>
          <w:sz w:val="24"/>
          <w:szCs w:val="24"/>
        </w:rPr>
      </w:pPr>
      <w:r w:rsidRPr="002F6903">
        <w:rPr>
          <w:sz w:val="24"/>
          <w:szCs w:val="24"/>
        </w:rPr>
        <w:t>Исследовать геометрическое представление сигналов.</w:t>
      </w:r>
      <w:r w:rsidRPr="002F6903">
        <w:rPr>
          <w:sz w:val="24"/>
          <w:szCs w:val="24"/>
        </w:rPr>
        <w:t xml:space="preserve"> </w:t>
      </w:r>
    </w:p>
    <w:p w14:paraId="70025C43" w14:textId="77777777" w:rsidR="002F6903" w:rsidRPr="002F6903" w:rsidRDefault="002F6903" w:rsidP="000003F2">
      <w:pPr>
        <w:rPr>
          <w:sz w:val="24"/>
          <w:szCs w:val="24"/>
        </w:rPr>
      </w:pPr>
    </w:p>
    <w:p w14:paraId="6D479054" w14:textId="032D00B7" w:rsidR="00514A13" w:rsidRPr="00AF6940" w:rsidRDefault="00FB4052" w:rsidP="000003F2">
      <w:pPr>
        <w:rPr>
          <w:sz w:val="24"/>
        </w:rPr>
      </w:pPr>
      <w:r w:rsidRPr="00AF6940">
        <w:rPr>
          <w:sz w:val="24"/>
        </w:rPr>
        <w:t xml:space="preserve">Вариант – </w:t>
      </w:r>
      <w:r w:rsidR="000003F2" w:rsidRPr="000003F2">
        <w:rPr>
          <w:sz w:val="24"/>
        </w:rPr>
        <w:t xml:space="preserve"> </w:t>
      </w:r>
      <w:r w:rsidR="000003F2">
        <w:rPr>
          <w:sz w:val="24"/>
          <w:lang w:val="en-US"/>
        </w:rPr>
        <w:t>II</w:t>
      </w:r>
      <w:r w:rsidR="000003F2" w:rsidRPr="000003F2">
        <w:rPr>
          <w:sz w:val="24"/>
        </w:rPr>
        <w:t xml:space="preserve"> </w:t>
      </w:r>
      <w:r w:rsidR="001E58FD" w:rsidRPr="00AF6940">
        <w:rPr>
          <w:sz w:val="24"/>
        </w:rPr>
        <w:t>фазовая</w:t>
      </w:r>
      <w:r w:rsidRPr="00AF6940">
        <w:rPr>
          <w:sz w:val="24"/>
        </w:rPr>
        <w:t xml:space="preserve"> модуляция</w:t>
      </w:r>
      <w:r w:rsidR="000003F2" w:rsidRPr="000003F2">
        <w:rPr>
          <w:sz w:val="24"/>
        </w:rPr>
        <w:t xml:space="preserve"> </w:t>
      </w:r>
      <w:r w:rsidR="000003F2">
        <w:rPr>
          <w:sz w:val="24"/>
        </w:rPr>
        <w:t>(ФМ)</w:t>
      </w:r>
      <w:r w:rsidRPr="00AF6940">
        <w:rPr>
          <w:sz w:val="24"/>
        </w:rPr>
        <w:t xml:space="preserve">, задание </w:t>
      </w:r>
      <w:r w:rsidR="00415099">
        <w:rPr>
          <w:sz w:val="24"/>
        </w:rPr>
        <w:t>1</w:t>
      </w:r>
      <w:r w:rsidR="000003F2" w:rsidRPr="000003F2">
        <w:rPr>
          <w:sz w:val="24"/>
        </w:rPr>
        <w:t>.</w:t>
      </w:r>
    </w:p>
    <w:p w14:paraId="71FC1F64" w14:textId="5FC384B5" w:rsidR="00FB4052" w:rsidRPr="00AF6940" w:rsidRDefault="00386D4C" w:rsidP="000003F2">
      <w:pPr>
        <w:pStyle w:val="a4"/>
        <w:numPr>
          <w:ilvl w:val="0"/>
          <w:numId w:val="2"/>
        </w:numPr>
        <w:ind w:left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FB4052" w:rsidRPr="00AF6940">
        <w:rPr>
          <w:sz w:val="24"/>
        </w:rPr>
        <w:t xml:space="preserve"> = </w:t>
      </w:r>
      <w:r w:rsidR="00415099">
        <w:rPr>
          <w:sz w:val="24"/>
        </w:rPr>
        <w:t>12</w:t>
      </w:r>
      <w:r w:rsidR="00FB4052" w:rsidRPr="00AF6940">
        <w:rPr>
          <w:sz w:val="24"/>
        </w:rPr>
        <w:t>00 Гц – несущая частота;</w:t>
      </w:r>
    </w:p>
    <w:p w14:paraId="704D3137" w14:textId="77777777" w:rsidR="00FB4052" w:rsidRPr="00AF6940" w:rsidRDefault="00FB4052" w:rsidP="000003F2">
      <w:pPr>
        <w:pStyle w:val="a4"/>
        <w:numPr>
          <w:ilvl w:val="0"/>
          <w:numId w:val="2"/>
        </w:numPr>
        <w:ind w:left="0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Vm</m:t>
        </m:r>
      </m:oMath>
      <w:r w:rsidRPr="00AF6940">
        <w:rPr>
          <w:sz w:val="24"/>
        </w:rPr>
        <w:t xml:space="preserve"> = 600 Бод – модуляционная скорость;</w:t>
      </w:r>
    </w:p>
    <w:p w14:paraId="5C660EC7" w14:textId="77777777" w:rsidR="00FB4052" w:rsidRPr="00AF6940" w:rsidRDefault="00FB4052" w:rsidP="000003F2">
      <w:pPr>
        <w:pStyle w:val="a4"/>
        <w:numPr>
          <w:ilvl w:val="0"/>
          <w:numId w:val="2"/>
        </w:numPr>
        <w:ind w:left="0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Vi</m:t>
        </m:r>
      </m:oMath>
      <w:r w:rsidR="003D4F29" w:rsidRPr="00AF6940">
        <w:rPr>
          <w:sz w:val="24"/>
        </w:rPr>
        <w:t xml:space="preserve"> = 6</w:t>
      </w:r>
      <w:r w:rsidRPr="00AF6940">
        <w:rPr>
          <w:sz w:val="24"/>
        </w:rPr>
        <w:t>00 бит/с. – информационная скорость.</w:t>
      </w:r>
    </w:p>
    <w:p w14:paraId="22718BBB" w14:textId="671D3AFB" w:rsidR="006D4EB1" w:rsidRDefault="006D4EB1" w:rsidP="00482DD1">
      <w:pPr>
        <w:tabs>
          <w:tab w:val="clear" w:pos="8505"/>
          <w:tab w:val="center" w:pos="4857"/>
          <w:tab w:val="left" w:pos="4956"/>
          <w:tab w:val="left" w:pos="5664"/>
          <w:tab w:val="left" w:pos="6372"/>
          <w:tab w:val="left" w:pos="7080"/>
          <w:tab w:val="left" w:pos="7788"/>
        </w:tabs>
        <w:rPr>
          <w:iCs/>
          <w:sz w:val="24"/>
        </w:rPr>
      </w:pPr>
    </w:p>
    <w:p w14:paraId="3D236ADA" w14:textId="7C99A272" w:rsidR="00F03D2E" w:rsidRPr="00C95C93" w:rsidRDefault="00890CE5" w:rsidP="00482DD1">
      <w:pPr>
        <w:spacing w:line="360" w:lineRule="auto"/>
        <w:ind w:firstLine="900"/>
        <w:rPr>
          <w:b/>
          <w:bCs/>
          <w:sz w:val="28"/>
          <w:szCs w:val="28"/>
        </w:rPr>
      </w:pPr>
      <w:r w:rsidRPr="00C95C93">
        <w:rPr>
          <w:b/>
          <w:bCs/>
          <w:sz w:val="28"/>
          <w:szCs w:val="28"/>
        </w:rPr>
        <w:t>1</w:t>
      </w:r>
      <w:r w:rsidR="00514A13" w:rsidRPr="00C95C93">
        <w:rPr>
          <w:b/>
          <w:bCs/>
          <w:sz w:val="28"/>
          <w:szCs w:val="28"/>
        </w:rPr>
        <w:t xml:space="preserve"> </w:t>
      </w:r>
      <w:r w:rsidR="00A56019" w:rsidRPr="00C95C93">
        <w:rPr>
          <w:b/>
          <w:bCs/>
          <w:sz w:val="28"/>
          <w:szCs w:val="28"/>
        </w:rPr>
        <w:t>Выбор базисных функций</w:t>
      </w:r>
    </w:p>
    <w:p w14:paraId="2CF9F84F" w14:textId="322F3EA1" w:rsidR="00890CE5" w:rsidRPr="00C95C93" w:rsidRDefault="00890CE5" w:rsidP="00482DD1">
      <w:pPr>
        <w:spacing w:line="360" w:lineRule="auto"/>
        <w:ind w:firstLine="900"/>
        <w:rPr>
          <w:sz w:val="24"/>
          <w:szCs w:val="24"/>
        </w:rPr>
      </w:pPr>
      <w:r w:rsidRPr="00C95C93">
        <w:rPr>
          <w:bCs/>
          <w:sz w:val="24"/>
          <w:szCs w:val="24"/>
        </w:rPr>
        <w:t xml:space="preserve">Пусть </w:t>
      </w:r>
      <w:r w:rsidRPr="00C95C93">
        <w:rPr>
          <w:position w:val="-24"/>
          <w:sz w:val="24"/>
          <w:szCs w:val="24"/>
        </w:rPr>
        <w:object w:dxaOrig="700" w:dyaOrig="620" w14:anchorId="332FB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35pt;height:31pt" o:ole="">
            <v:imagedata r:id="rId6" o:title=""/>
          </v:shape>
          <o:OLEObject Type="Embed" ProgID="Equation.DSMT4" ShapeID="_x0000_i1054" DrawAspect="Content" ObjectID="_1635797557" r:id="rId7"/>
        </w:object>
      </w:r>
      <w:r w:rsidRPr="00C95C93">
        <w:rPr>
          <w:sz w:val="24"/>
          <w:szCs w:val="24"/>
        </w:rPr>
        <w:t xml:space="preserve">, где </w:t>
      </w:r>
      <w:r w:rsidRPr="00C95C93">
        <w:rPr>
          <w:position w:val="-6"/>
          <w:sz w:val="24"/>
          <w:szCs w:val="24"/>
        </w:rPr>
        <w:object w:dxaOrig="139" w:dyaOrig="279" w14:anchorId="6FBCBD79">
          <v:shape id="_x0000_i1055" type="#_x0000_t75" style="width:7pt;height:14pt" o:ole="">
            <v:imagedata r:id="rId8" o:title=""/>
          </v:shape>
          <o:OLEObject Type="Embed" ProgID="Equation.DSMT4" ShapeID="_x0000_i1055" DrawAspect="Content" ObjectID="_1635797558" r:id="rId9"/>
        </w:object>
      </w:r>
      <w:r w:rsidRPr="00C95C93">
        <w:rPr>
          <w:sz w:val="24"/>
          <w:szCs w:val="24"/>
        </w:rPr>
        <w:t xml:space="preserve"> - любое целое число.</w:t>
      </w:r>
    </w:p>
    <w:p w14:paraId="4DC59590" w14:textId="2081488E" w:rsidR="00A56019" w:rsidRPr="00C95C93" w:rsidRDefault="00A56019" w:rsidP="00890CE5">
      <w:pPr>
        <w:spacing w:line="360" w:lineRule="auto"/>
        <w:ind w:firstLine="900"/>
        <w:rPr>
          <w:sz w:val="24"/>
          <w:szCs w:val="24"/>
        </w:rPr>
      </w:pPr>
      <w:r w:rsidRPr="00C95C93">
        <w:rPr>
          <w:sz w:val="24"/>
          <w:szCs w:val="24"/>
        </w:rPr>
        <w:t xml:space="preserve">Для сигналов фазовой модуляции базисными функциями </w:t>
      </w:r>
      <w:r w:rsidR="00890CE5" w:rsidRPr="00C95C93">
        <w:rPr>
          <w:sz w:val="24"/>
          <w:szCs w:val="24"/>
        </w:rPr>
        <w:t xml:space="preserve">размерности </w:t>
      </w:r>
      <w:r w:rsidR="00890CE5" w:rsidRPr="00C95C93">
        <w:rPr>
          <w:bCs/>
          <w:sz w:val="24"/>
          <w:szCs w:val="24"/>
          <w:lang w:val="en-US"/>
        </w:rPr>
        <w:t>D</w:t>
      </w:r>
      <w:r w:rsidR="00890CE5" w:rsidRPr="00C95C93">
        <w:rPr>
          <w:bCs/>
          <w:sz w:val="24"/>
          <w:szCs w:val="24"/>
        </w:rPr>
        <w:t xml:space="preserve"> </w:t>
      </w:r>
      <w:r w:rsidR="00890CE5" w:rsidRPr="00C95C93">
        <w:rPr>
          <w:bCs/>
          <w:sz w:val="24"/>
          <w:szCs w:val="24"/>
        </w:rPr>
        <w:t>=</w:t>
      </w:r>
      <w:r w:rsidR="00890CE5" w:rsidRPr="00C95C93">
        <w:rPr>
          <w:bCs/>
          <w:sz w:val="24"/>
          <w:szCs w:val="24"/>
        </w:rPr>
        <w:t xml:space="preserve"> </w:t>
      </w:r>
      <w:r w:rsidR="00890CE5" w:rsidRPr="00C95C93">
        <w:rPr>
          <w:bCs/>
          <w:sz w:val="24"/>
          <w:szCs w:val="24"/>
        </w:rPr>
        <w:t>2</w:t>
      </w:r>
      <w:r w:rsidR="00890CE5" w:rsidRPr="00C95C93">
        <w:rPr>
          <w:sz w:val="24"/>
          <w:szCs w:val="24"/>
        </w:rPr>
        <w:t xml:space="preserve"> </w:t>
      </w:r>
      <w:r w:rsidRPr="00C95C93">
        <w:rPr>
          <w:sz w:val="24"/>
          <w:szCs w:val="24"/>
        </w:rPr>
        <w:t>будут следующие функции</w:t>
      </w:r>
      <w:r w:rsidR="00890CE5" w:rsidRPr="00C95C93">
        <w:rPr>
          <w:sz w:val="24"/>
          <w:szCs w:val="24"/>
        </w:rPr>
        <w:t xml:space="preserve"> </w:t>
      </w:r>
      <w:r w:rsidR="00890CE5" w:rsidRPr="00C95C93">
        <w:rPr>
          <w:position w:val="-10"/>
          <w:sz w:val="24"/>
          <w:szCs w:val="24"/>
        </w:rPr>
        <w:object w:dxaOrig="520" w:dyaOrig="320" w14:anchorId="2783A58C">
          <v:shape id="_x0000_i1060" type="#_x0000_t75" style="width:26pt;height:16pt" o:ole="">
            <v:imagedata r:id="rId10" o:title=""/>
          </v:shape>
          <o:OLEObject Type="Embed" ProgID="Equation.DSMT4" ShapeID="_x0000_i1060" DrawAspect="Content" ObjectID="_1635797559" r:id="rId11"/>
        </w:object>
      </w:r>
      <w:r w:rsidR="00890CE5" w:rsidRPr="00C95C93">
        <w:rPr>
          <w:sz w:val="24"/>
          <w:szCs w:val="24"/>
        </w:rPr>
        <w:t xml:space="preserve"> и </w:t>
      </w:r>
      <w:r w:rsidR="00890CE5" w:rsidRPr="00C95C93">
        <w:rPr>
          <w:position w:val="-10"/>
          <w:sz w:val="24"/>
          <w:szCs w:val="24"/>
        </w:rPr>
        <w:object w:dxaOrig="540" w:dyaOrig="320" w14:anchorId="0072B046">
          <v:shape id="_x0000_i1061" type="#_x0000_t75" style="width:27pt;height:16pt" o:ole="">
            <v:imagedata r:id="rId12" o:title=""/>
          </v:shape>
          <o:OLEObject Type="Embed" ProgID="Equation.DSMT4" ShapeID="_x0000_i1061" DrawAspect="Content" ObjectID="_1635797560" r:id="rId13"/>
        </w:object>
      </w:r>
      <w:r w:rsidRPr="00C95C93">
        <w:rPr>
          <w:sz w:val="24"/>
          <w:szCs w:val="24"/>
        </w:rPr>
        <w:t>:</w:t>
      </w:r>
    </w:p>
    <w:p w14:paraId="5849249F" w14:textId="68D11F67" w:rsidR="00B139AA" w:rsidRPr="002F6903" w:rsidRDefault="00A56019" w:rsidP="002F6903">
      <w:pPr>
        <w:pStyle w:val="aa"/>
        <w:keepNext/>
        <w:ind w:firstLine="708"/>
        <w:jc w:val="center"/>
        <w:rPr>
          <w:sz w:val="24"/>
          <w:szCs w:val="28"/>
          <w:lang w:val="en-US"/>
        </w:rPr>
      </w:pPr>
      <w:r w:rsidRPr="00E162AD">
        <w:rPr>
          <w:position w:val="-130"/>
        </w:rPr>
        <w:object w:dxaOrig="3500" w:dyaOrig="2720" w14:anchorId="74D74581">
          <v:shape id="_x0000_i1052" type="#_x0000_t75" style="width:175pt;height:136pt" o:ole="">
            <v:imagedata r:id="rId14" o:title=""/>
          </v:shape>
          <o:OLEObject Type="Embed" ProgID="Equation.DSMT4" ShapeID="_x0000_i1052" DrawAspect="Content" ObjectID="_1635797561" r:id="rId15"/>
        </w:object>
      </w:r>
      <w:r w:rsidR="00C37C9D" w:rsidRPr="00671D36">
        <w:rPr>
          <w:sz w:val="16"/>
          <w:lang w:val="en-US"/>
        </w:rPr>
        <w:tab/>
      </w:r>
    </w:p>
    <w:p w14:paraId="543F7C95" w14:textId="219BC9FF" w:rsidR="004A6079" w:rsidRPr="002F6903" w:rsidRDefault="00514A13" w:rsidP="002F6903">
      <w:pPr>
        <w:spacing w:line="360" w:lineRule="auto"/>
        <w:ind w:left="709"/>
        <w:rPr>
          <w:b/>
          <w:bCs/>
          <w:sz w:val="28"/>
          <w:szCs w:val="28"/>
        </w:rPr>
      </w:pPr>
      <w:r w:rsidRPr="00C95C93">
        <w:rPr>
          <w:b/>
          <w:bCs/>
          <w:sz w:val="28"/>
          <w:szCs w:val="28"/>
        </w:rPr>
        <w:t xml:space="preserve">3 </w:t>
      </w:r>
      <w:r w:rsidR="00890CE5" w:rsidRPr="00C95C93">
        <w:rPr>
          <w:b/>
          <w:bCs/>
          <w:sz w:val="28"/>
          <w:szCs w:val="28"/>
        </w:rPr>
        <w:t>Проверка условий для базисных функций</w:t>
      </w:r>
    </w:p>
    <w:p w14:paraId="59D43586" w14:textId="7C1286F6" w:rsidR="009F4664" w:rsidRPr="00B139AA" w:rsidRDefault="00890CE5" w:rsidP="00AF6C59">
      <w:pPr>
        <w:spacing w:line="360" w:lineRule="auto"/>
        <w:jc w:val="center"/>
        <w:rPr>
          <w:vanish/>
          <w:sz w:val="24"/>
          <w:specVanish/>
        </w:rPr>
      </w:pPr>
      <w:r w:rsidRPr="00E162AD">
        <w:rPr>
          <w:position w:val="-40"/>
        </w:rPr>
        <w:object w:dxaOrig="4500" w:dyaOrig="920" w14:anchorId="46BC4E97">
          <v:shape id="_x0000_i1068" type="#_x0000_t75" style="width:266.5pt;height:54.5pt" o:ole="">
            <v:imagedata r:id="rId16" o:title=""/>
          </v:shape>
          <o:OLEObject Type="Embed" ProgID="Equation.DSMT4" ShapeID="_x0000_i1068" DrawAspect="Content" ObjectID="_1635797562" r:id="rId17"/>
        </w:object>
      </w:r>
    </w:p>
    <w:p w14:paraId="7168D325" w14:textId="77777777" w:rsidR="00263AC2" w:rsidRDefault="00263AC2" w:rsidP="00AF6C59">
      <w:pPr>
        <w:rPr>
          <w:sz w:val="24"/>
          <w:szCs w:val="24"/>
        </w:rPr>
      </w:pPr>
    </w:p>
    <w:p w14:paraId="03A407D5" w14:textId="0E3656BD" w:rsidR="00B84775" w:rsidRPr="00C95C93" w:rsidRDefault="00890CE5" w:rsidP="00B84775">
      <w:pPr>
        <w:tabs>
          <w:tab w:val="clear" w:pos="8505"/>
        </w:tabs>
        <w:spacing w:after="200" w:line="276" w:lineRule="auto"/>
        <w:jc w:val="both"/>
        <w:rPr>
          <w:sz w:val="24"/>
          <w:szCs w:val="24"/>
        </w:rPr>
      </w:pPr>
      <w:r w:rsidRPr="00C95C93">
        <w:rPr>
          <w:bCs/>
          <w:sz w:val="24"/>
          <w:szCs w:val="24"/>
        </w:rPr>
        <w:t xml:space="preserve">Где </w:t>
      </w:r>
      <w:r w:rsidR="007D15AB" w:rsidRPr="00C95C93">
        <w:rPr>
          <w:bCs/>
          <w:sz w:val="24"/>
          <w:szCs w:val="24"/>
        </w:rPr>
        <w:t xml:space="preserve">использовано обозначение </w:t>
      </w:r>
      <w:r w:rsidR="007D15AB" w:rsidRPr="00C95C93">
        <w:rPr>
          <w:position w:val="-10"/>
          <w:sz w:val="24"/>
          <w:szCs w:val="24"/>
        </w:rPr>
        <w:object w:dxaOrig="760" w:dyaOrig="320" w14:anchorId="23F08C3A">
          <v:shape id="_x0000_i1070" type="#_x0000_t75" style="width:38pt;height:16pt" o:ole="">
            <v:imagedata r:id="rId18" o:title=""/>
          </v:shape>
          <o:OLEObject Type="Embed" ProgID="Equation.DSMT4" ShapeID="_x0000_i1070" DrawAspect="Content" ObjectID="_1635797563" r:id="rId19"/>
        </w:object>
      </w:r>
      <w:r w:rsidR="007D15AB" w:rsidRPr="00C95C93">
        <w:rPr>
          <w:sz w:val="24"/>
          <w:szCs w:val="24"/>
        </w:rPr>
        <w:t xml:space="preserve"> для скалярного произведения функций </w:t>
      </w:r>
      <w:r w:rsidR="007D15AB" w:rsidRPr="00C95C93">
        <w:rPr>
          <w:position w:val="-10"/>
          <w:sz w:val="24"/>
          <w:szCs w:val="24"/>
        </w:rPr>
        <w:object w:dxaOrig="540" w:dyaOrig="320" w14:anchorId="0FF2E1C4">
          <v:shape id="_x0000_i1071" type="#_x0000_t75" style="width:27pt;height:16pt" o:ole="">
            <v:imagedata r:id="rId20" o:title=""/>
          </v:shape>
          <o:OLEObject Type="Embed" ProgID="Equation.DSMT4" ShapeID="_x0000_i1071" DrawAspect="Content" ObjectID="_1635797564" r:id="rId21"/>
        </w:object>
      </w:r>
      <w:r w:rsidR="007D15AB" w:rsidRPr="00C95C93">
        <w:rPr>
          <w:sz w:val="24"/>
          <w:szCs w:val="24"/>
        </w:rPr>
        <w:t xml:space="preserve"> и </w:t>
      </w:r>
      <w:r w:rsidR="007D15AB" w:rsidRPr="00C95C93">
        <w:rPr>
          <w:position w:val="-10"/>
          <w:sz w:val="24"/>
          <w:szCs w:val="24"/>
        </w:rPr>
        <w:object w:dxaOrig="540" w:dyaOrig="320" w14:anchorId="454A4AD6">
          <v:shape id="_x0000_i1072" type="#_x0000_t75" style="width:27pt;height:16pt" o:ole="">
            <v:imagedata r:id="rId22" o:title=""/>
          </v:shape>
          <o:OLEObject Type="Embed" ProgID="Equation.DSMT4" ShapeID="_x0000_i1072" DrawAspect="Content" ObjectID="_1635797565" r:id="rId23"/>
        </w:object>
      </w:r>
      <w:r w:rsidR="007D15AB" w:rsidRPr="00C95C93">
        <w:rPr>
          <w:sz w:val="24"/>
          <w:szCs w:val="24"/>
        </w:rPr>
        <w:t xml:space="preserve"> </w:t>
      </w:r>
      <w:proofErr w:type="spellStart"/>
      <w:r w:rsidR="007D15AB" w:rsidRPr="00C95C93">
        <w:rPr>
          <w:sz w:val="24"/>
          <w:szCs w:val="24"/>
        </w:rPr>
        <w:t>и</w:t>
      </w:r>
      <w:proofErr w:type="spellEnd"/>
      <w:r w:rsidR="007D15AB" w:rsidRPr="00C95C93">
        <w:rPr>
          <w:sz w:val="24"/>
          <w:szCs w:val="24"/>
        </w:rPr>
        <w:t xml:space="preserve"> </w:t>
      </w:r>
      <w:r w:rsidR="007D15AB" w:rsidRPr="00C95C93">
        <w:rPr>
          <w:position w:val="-8"/>
          <w:sz w:val="24"/>
          <w:szCs w:val="24"/>
        </w:rPr>
        <w:object w:dxaOrig="360" w:dyaOrig="300" w14:anchorId="33CA8F0E">
          <v:shape id="_x0000_i1073" type="#_x0000_t75" style="width:18pt;height:15pt" o:ole="">
            <v:imagedata r:id="rId24" o:title=""/>
          </v:shape>
          <o:OLEObject Type="Embed" ProgID="Equation.DSMT4" ShapeID="_x0000_i1073" DrawAspect="Content" ObjectID="_1635797566" r:id="rId25"/>
        </w:object>
      </w:r>
      <w:r w:rsidR="007D15AB" w:rsidRPr="00C95C93">
        <w:rPr>
          <w:sz w:val="24"/>
          <w:szCs w:val="24"/>
        </w:rPr>
        <w:t>для символа Кронекера.</w:t>
      </w:r>
    </w:p>
    <w:p w14:paraId="55AA45EF" w14:textId="1FEDB305" w:rsidR="007D15AB" w:rsidRDefault="007D15AB" w:rsidP="00B84775">
      <w:pPr>
        <w:tabs>
          <w:tab w:val="clear" w:pos="8505"/>
        </w:tabs>
        <w:spacing w:after="200" w:line="276" w:lineRule="auto"/>
        <w:jc w:val="both"/>
      </w:pPr>
      <w:r>
        <w:rPr>
          <w:sz w:val="28"/>
          <w:szCs w:val="28"/>
          <w:lang w:val="en-US"/>
        </w:rPr>
        <w:t>1)</w:t>
      </w:r>
      <w:r w:rsidRPr="007D15AB">
        <w:t xml:space="preserve"> </w:t>
      </w:r>
      <w:r w:rsidR="009709E7" w:rsidRPr="00E162AD">
        <w:rPr>
          <w:position w:val="-70"/>
        </w:rPr>
        <w:object w:dxaOrig="9040" w:dyaOrig="1520" w14:anchorId="536A451C">
          <v:shape id="_x0000_i1089" type="#_x0000_t75" style="width:452pt;height:76pt" o:ole="">
            <v:imagedata r:id="rId26" o:title=""/>
          </v:shape>
          <o:OLEObject Type="Embed" ProgID="Equation.DSMT4" ShapeID="_x0000_i1089" DrawAspect="Content" ObjectID="_1635797567" r:id="rId27"/>
        </w:object>
      </w:r>
    </w:p>
    <w:p w14:paraId="566C7803" w14:textId="6068E9C9" w:rsidR="009709E7" w:rsidRDefault="009709E7" w:rsidP="00B84775">
      <w:pPr>
        <w:tabs>
          <w:tab w:val="clear" w:pos="8505"/>
        </w:tabs>
        <w:spacing w:after="200" w:line="276" w:lineRule="auto"/>
        <w:jc w:val="both"/>
      </w:pPr>
      <w:r w:rsidRPr="009709E7">
        <w:rPr>
          <w:sz w:val="28"/>
          <w:szCs w:val="28"/>
          <w:lang w:val="en-US"/>
        </w:rPr>
        <w:t>2)</w:t>
      </w:r>
      <w:r w:rsidRPr="009709E7">
        <w:t xml:space="preserve"> </w:t>
      </w:r>
      <w:r w:rsidRPr="00E162AD">
        <w:rPr>
          <w:position w:val="-70"/>
        </w:rPr>
        <w:object w:dxaOrig="9580" w:dyaOrig="1520" w14:anchorId="4883DC18">
          <v:shape id="_x0000_i1093" type="#_x0000_t75" style="width:479pt;height:76pt" o:ole="">
            <v:imagedata r:id="rId28" o:title=""/>
          </v:shape>
          <o:OLEObject Type="Embed" ProgID="Equation.DSMT4" ShapeID="_x0000_i1093" DrawAspect="Content" ObjectID="_1635797568" r:id="rId29"/>
        </w:object>
      </w:r>
    </w:p>
    <w:p w14:paraId="09951BC5" w14:textId="0AC1E582" w:rsidR="009709E7" w:rsidRDefault="009709E7" w:rsidP="00B84775">
      <w:pPr>
        <w:tabs>
          <w:tab w:val="clear" w:pos="8505"/>
        </w:tabs>
        <w:spacing w:after="200" w:line="276" w:lineRule="auto"/>
        <w:jc w:val="both"/>
      </w:pPr>
      <w:r w:rsidRPr="009709E7">
        <w:rPr>
          <w:sz w:val="28"/>
          <w:szCs w:val="28"/>
          <w:lang w:val="en-US"/>
        </w:rPr>
        <w:t>3)</w:t>
      </w:r>
      <w:r w:rsidRPr="009709E7">
        <w:t xml:space="preserve"> </w:t>
      </w:r>
      <w:r w:rsidRPr="00E162AD">
        <w:rPr>
          <w:position w:val="-70"/>
        </w:rPr>
        <w:object w:dxaOrig="9060" w:dyaOrig="1520" w14:anchorId="09C316AD">
          <v:shape id="_x0000_i1094" type="#_x0000_t75" style="width:453pt;height:76pt" o:ole="">
            <v:imagedata r:id="rId30" o:title=""/>
          </v:shape>
          <o:OLEObject Type="Embed" ProgID="Equation.DSMT4" ShapeID="_x0000_i1094" DrawAspect="Content" ObjectID="_1635797569" r:id="rId31"/>
        </w:object>
      </w:r>
    </w:p>
    <w:p w14:paraId="70A44547" w14:textId="65B703D3" w:rsidR="009709E7" w:rsidRDefault="009709E7" w:rsidP="009709E7">
      <w:pPr>
        <w:tabs>
          <w:tab w:val="clear" w:pos="8505"/>
        </w:tabs>
        <w:spacing w:after="200" w:line="276" w:lineRule="auto"/>
        <w:jc w:val="both"/>
        <w:rPr>
          <w:bCs/>
          <w:sz w:val="24"/>
          <w:szCs w:val="24"/>
          <w:lang w:val="en-US"/>
        </w:rPr>
      </w:pPr>
      <w:r w:rsidRPr="00C95C93">
        <w:rPr>
          <w:bCs/>
          <w:sz w:val="24"/>
          <w:szCs w:val="24"/>
        </w:rPr>
        <w:lastRenderedPageBreak/>
        <w:t>Проверка условий для базисных функций</w:t>
      </w:r>
      <w:r w:rsidRPr="00C95C93">
        <w:rPr>
          <w:bCs/>
          <w:sz w:val="24"/>
          <w:szCs w:val="24"/>
        </w:rPr>
        <w:t xml:space="preserve"> в среде </w:t>
      </w:r>
      <w:proofErr w:type="spellStart"/>
      <w:r w:rsidRPr="00C95C93">
        <w:rPr>
          <w:bCs/>
          <w:sz w:val="24"/>
          <w:szCs w:val="24"/>
        </w:rPr>
        <w:t>матлаб</w:t>
      </w:r>
      <w:proofErr w:type="spellEnd"/>
      <w:r w:rsidRPr="00C95C93">
        <w:rPr>
          <w:bCs/>
          <w:sz w:val="24"/>
          <w:szCs w:val="24"/>
        </w:rPr>
        <w:t>:</w:t>
      </w:r>
      <w:r w:rsidR="00B163BD">
        <w:rPr>
          <w:bCs/>
          <w:sz w:val="24"/>
          <w:szCs w:val="24"/>
        </w:rPr>
        <w:t xml:space="preserve"> </w:t>
      </w:r>
    </w:p>
    <w:p w14:paraId="391AAE70" w14:textId="0163570F" w:rsidR="00412919" w:rsidRDefault="00412919" w:rsidP="00412919">
      <w:pPr>
        <w:tabs>
          <w:tab w:val="clear" w:pos="8505"/>
        </w:tabs>
        <w:spacing w:after="200" w:line="276" w:lineRule="auto"/>
        <w:jc w:val="center"/>
        <w:rPr>
          <w:bCs/>
          <w:sz w:val="24"/>
          <w:szCs w:val="24"/>
          <w:lang w:val="en-US"/>
        </w:rPr>
      </w:pPr>
      <w:r w:rsidRPr="00412919">
        <w:rPr>
          <w:bCs/>
          <w:sz w:val="24"/>
          <w:szCs w:val="24"/>
          <w:lang w:val="en-US"/>
        </w:rPr>
        <w:drawing>
          <wp:inline distT="0" distB="0" distL="0" distR="0" wp14:anchorId="337E0D2C" wp14:editId="48D92F2B">
            <wp:extent cx="3492500" cy="5905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6303" t="28462"/>
                    <a:stretch/>
                  </pic:blipFill>
                  <pic:spPr bwMode="auto">
                    <a:xfrm>
                      <a:off x="0" y="0"/>
                      <a:ext cx="3492680" cy="59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CAD09" w14:textId="2A39CCEB" w:rsidR="00412919" w:rsidRPr="002F6903" w:rsidRDefault="00412919" w:rsidP="002F6903">
      <w:pPr>
        <w:tabs>
          <w:tab w:val="clear" w:pos="8505"/>
        </w:tabs>
        <w:spacing w:after="200"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Рисунок 1 – Проверка базисных функций в среде </w:t>
      </w:r>
      <w:proofErr w:type="spellStart"/>
      <w:r>
        <w:rPr>
          <w:bCs/>
          <w:sz w:val="24"/>
          <w:szCs w:val="24"/>
        </w:rPr>
        <w:t>матлаб</w:t>
      </w:r>
      <w:proofErr w:type="spellEnd"/>
    </w:p>
    <w:p w14:paraId="2472B956" w14:textId="7FBB4CA0" w:rsidR="009709E7" w:rsidRPr="00C95C93" w:rsidRDefault="00512EF8" w:rsidP="009709E7">
      <w:pPr>
        <w:tabs>
          <w:tab w:val="clear" w:pos="8505"/>
        </w:tabs>
        <w:spacing w:after="200" w:line="276" w:lineRule="auto"/>
        <w:jc w:val="both"/>
        <w:rPr>
          <w:b/>
          <w:bCs/>
          <w:sz w:val="28"/>
          <w:szCs w:val="28"/>
        </w:rPr>
      </w:pPr>
      <w:r w:rsidRPr="00C95C93">
        <w:rPr>
          <w:b/>
          <w:bCs/>
          <w:sz w:val="28"/>
          <w:szCs w:val="28"/>
        </w:rPr>
        <w:t>3 Вычисление координат сигнальных точек</w:t>
      </w:r>
    </w:p>
    <w:p w14:paraId="4F778086" w14:textId="2861C449" w:rsidR="00512EF8" w:rsidRPr="00C95C93" w:rsidRDefault="00512EF8" w:rsidP="00512EF8">
      <w:pPr>
        <w:tabs>
          <w:tab w:val="clear" w:pos="8505"/>
        </w:tabs>
        <w:spacing w:after="200" w:line="276" w:lineRule="auto"/>
        <w:jc w:val="both"/>
        <w:rPr>
          <w:bCs/>
          <w:sz w:val="24"/>
          <w:szCs w:val="24"/>
        </w:rPr>
      </w:pPr>
      <w:r w:rsidRPr="00C95C93">
        <w:rPr>
          <w:bCs/>
          <w:sz w:val="24"/>
          <w:szCs w:val="24"/>
        </w:rPr>
        <w:t>Для вычисления координат си</w:t>
      </w:r>
      <w:r w:rsidR="00C95C93">
        <w:rPr>
          <w:bCs/>
          <w:sz w:val="24"/>
          <w:szCs w:val="24"/>
        </w:rPr>
        <w:t>гнальных точек базисные функции</w:t>
      </w:r>
      <w:r w:rsidR="00C95C93" w:rsidRPr="00C95C93">
        <w:rPr>
          <w:bCs/>
          <w:sz w:val="24"/>
          <w:szCs w:val="24"/>
        </w:rPr>
        <w:t xml:space="preserve"> </w:t>
      </w:r>
      <w:r w:rsidRPr="00C95C93">
        <w:rPr>
          <w:bCs/>
          <w:sz w:val="24"/>
          <w:szCs w:val="24"/>
        </w:rPr>
        <w:t>должны быть ортонормированными. Для эт</w:t>
      </w:r>
      <w:r w:rsidR="00C95C93">
        <w:rPr>
          <w:bCs/>
          <w:sz w:val="24"/>
          <w:szCs w:val="24"/>
        </w:rPr>
        <w:t>ого нужно найти норму каждой из</w:t>
      </w:r>
      <w:r w:rsidR="00C95C93" w:rsidRPr="00C95C93">
        <w:rPr>
          <w:bCs/>
          <w:sz w:val="24"/>
          <w:szCs w:val="24"/>
        </w:rPr>
        <w:t xml:space="preserve"> </w:t>
      </w:r>
      <w:r w:rsidRPr="00C95C93">
        <w:rPr>
          <w:bCs/>
          <w:sz w:val="24"/>
          <w:szCs w:val="24"/>
        </w:rPr>
        <w:t>базисных функций следующим образом:</w:t>
      </w:r>
    </w:p>
    <w:p w14:paraId="7853772E" w14:textId="7975E915" w:rsidR="00512EF8" w:rsidRDefault="00C95C93" w:rsidP="00512EF8">
      <w:pPr>
        <w:tabs>
          <w:tab w:val="clear" w:pos="8505"/>
        </w:tabs>
        <w:spacing w:after="200" w:line="276" w:lineRule="auto"/>
        <w:jc w:val="both"/>
      </w:pPr>
      <w:r w:rsidRPr="00E162AD">
        <w:rPr>
          <w:position w:val="-32"/>
        </w:rPr>
        <w:object w:dxaOrig="3560" w:dyaOrig="800" w14:anchorId="37983051">
          <v:shape id="_x0000_i1096" type="#_x0000_t75" style="width:178pt;height:40pt" o:ole="">
            <v:imagedata r:id="rId33" o:title=""/>
          </v:shape>
          <o:OLEObject Type="Embed" ProgID="Equation.DSMT4" ShapeID="_x0000_i1096" DrawAspect="Content" ObjectID="_1635797570" r:id="rId34"/>
        </w:object>
      </w:r>
    </w:p>
    <w:p w14:paraId="3B7BB2DB" w14:textId="6644A2A1" w:rsidR="00C95C93" w:rsidRDefault="00C95C93" w:rsidP="00512EF8">
      <w:pPr>
        <w:tabs>
          <w:tab w:val="clear" w:pos="8505"/>
        </w:tabs>
        <w:spacing w:after="200" w:line="276" w:lineRule="auto"/>
        <w:jc w:val="both"/>
      </w:pPr>
      <w:r w:rsidRPr="00C95C93">
        <w:rPr>
          <w:sz w:val="28"/>
          <w:szCs w:val="28"/>
          <w:lang w:val="en-US"/>
        </w:rPr>
        <w:t>1)</w:t>
      </w:r>
      <w:r w:rsidRPr="00C95C93">
        <w:t xml:space="preserve"> </w:t>
      </w:r>
      <w:r w:rsidRPr="00E162AD">
        <w:rPr>
          <w:position w:val="-32"/>
        </w:rPr>
        <w:object w:dxaOrig="4420" w:dyaOrig="800" w14:anchorId="183B72C5">
          <v:shape id="_x0000_i1098" type="#_x0000_t75" style="width:221pt;height:40pt" o:ole="">
            <v:imagedata r:id="rId35" o:title=""/>
          </v:shape>
          <o:OLEObject Type="Embed" ProgID="Equation.DSMT4" ShapeID="_x0000_i1098" DrawAspect="Content" ObjectID="_1635797571" r:id="rId36"/>
        </w:object>
      </w:r>
    </w:p>
    <w:p w14:paraId="721FF37F" w14:textId="37F3E84B" w:rsidR="00C95C93" w:rsidRDefault="00C95C93" w:rsidP="00512EF8">
      <w:pPr>
        <w:tabs>
          <w:tab w:val="clear" w:pos="8505"/>
        </w:tabs>
        <w:spacing w:after="200" w:line="276" w:lineRule="auto"/>
        <w:jc w:val="both"/>
      </w:pPr>
      <w:r w:rsidRPr="00C95C93">
        <w:rPr>
          <w:sz w:val="28"/>
          <w:szCs w:val="28"/>
        </w:rPr>
        <w:t>2)</w:t>
      </w:r>
      <w:r w:rsidRPr="00C95C93">
        <w:t xml:space="preserve"> </w:t>
      </w:r>
      <w:r w:rsidRPr="00E162AD">
        <w:rPr>
          <w:position w:val="-32"/>
        </w:rPr>
        <w:object w:dxaOrig="4560" w:dyaOrig="800" w14:anchorId="65372661">
          <v:shape id="_x0000_i1100" type="#_x0000_t75" style="width:228pt;height:40pt" o:ole="">
            <v:imagedata r:id="rId37" o:title=""/>
          </v:shape>
          <o:OLEObject Type="Embed" ProgID="Equation.DSMT4" ShapeID="_x0000_i1100" DrawAspect="Content" ObjectID="_1635797572" r:id="rId38"/>
        </w:object>
      </w:r>
    </w:p>
    <w:p w14:paraId="23234589" w14:textId="6E2CF18D" w:rsidR="002C05DF" w:rsidRPr="002C05DF" w:rsidRDefault="002C05DF" w:rsidP="00512EF8">
      <w:pPr>
        <w:tabs>
          <w:tab w:val="clear" w:pos="8505"/>
        </w:tabs>
        <w:spacing w:after="200" w:line="276" w:lineRule="auto"/>
        <w:jc w:val="both"/>
        <w:rPr>
          <w:sz w:val="24"/>
          <w:szCs w:val="24"/>
        </w:rPr>
      </w:pPr>
      <w:r w:rsidRPr="002C05DF">
        <w:rPr>
          <w:sz w:val="24"/>
          <w:szCs w:val="24"/>
        </w:rPr>
        <w:t xml:space="preserve">Проверка норм базисных функций в среде </w:t>
      </w:r>
      <w:proofErr w:type="spellStart"/>
      <w:r w:rsidRPr="002C05DF">
        <w:rPr>
          <w:sz w:val="24"/>
          <w:szCs w:val="24"/>
          <w:lang w:val="en-US"/>
        </w:rPr>
        <w:t>MatLab</w:t>
      </w:r>
      <w:proofErr w:type="spellEnd"/>
      <w:r w:rsidRPr="002C05DF">
        <w:rPr>
          <w:sz w:val="24"/>
          <w:szCs w:val="24"/>
        </w:rPr>
        <w:t>:</w:t>
      </w:r>
    </w:p>
    <w:p w14:paraId="4D3B9300" w14:textId="022FA7F5" w:rsidR="002C05DF" w:rsidRDefault="00412919" w:rsidP="00412919">
      <w:pPr>
        <w:tabs>
          <w:tab w:val="clear" w:pos="8505"/>
        </w:tabs>
        <w:spacing w:after="200" w:line="276" w:lineRule="auto"/>
        <w:jc w:val="center"/>
        <w:rPr>
          <w:bCs/>
          <w:sz w:val="28"/>
          <w:szCs w:val="28"/>
        </w:rPr>
      </w:pPr>
      <w:r w:rsidRPr="00412919">
        <w:rPr>
          <w:bCs/>
          <w:sz w:val="28"/>
          <w:szCs w:val="28"/>
        </w:rPr>
        <w:drawing>
          <wp:inline distT="0" distB="0" distL="0" distR="0" wp14:anchorId="668C36CE" wp14:editId="264E4882">
            <wp:extent cx="1879600" cy="4635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r="1268" b="17960"/>
                    <a:stretch/>
                  </pic:blipFill>
                  <pic:spPr bwMode="auto">
                    <a:xfrm>
                      <a:off x="0" y="0"/>
                      <a:ext cx="1884928" cy="464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B0059" w14:textId="78EB58EA" w:rsidR="00412919" w:rsidRPr="002C05DF" w:rsidRDefault="00412919" w:rsidP="00412919">
      <w:pPr>
        <w:tabs>
          <w:tab w:val="clear" w:pos="8505"/>
        </w:tabs>
        <w:spacing w:after="200" w:line="276" w:lineRule="auto"/>
        <w:jc w:val="center"/>
        <w:rPr>
          <w:bCs/>
          <w:sz w:val="28"/>
          <w:szCs w:val="28"/>
        </w:rPr>
      </w:pPr>
      <w:r w:rsidRPr="00412919">
        <w:rPr>
          <w:bCs/>
          <w:sz w:val="24"/>
          <w:szCs w:val="24"/>
        </w:rPr>
        <w:t>Рисунок 2</w:t>
      </w:r>
      <w:r>
        <w:rPr>
          <w:bCs/>
          <w:sz w:val="28"/>
          <w:szCs w:val="28"/>
        </w:rPr>
        <w:t xml:space="preserve"> - </w:t>
      </w:r>
      <w:r w:rsidRPr="002C05DF">
        <w:rPr>
          <w:sz w:val="24"/>
          <w:szCs w:val="24"/>
        </w:rPr>
        <w:t xml:space="preserve">Проверка норм базисных функций в среде </w:t>
      </w:r>
      <w:proofErr w:type="spellStart"/>
      <w:r w:rsidRPr="002C05DF">
        <w:rPr>
          <w:sz w:val="24"/>
          <w:szCs w:val="24"/>
          <w:lang w:val="en-US"/>
        </w:rPr>
        <w:t>MatLab</w:t>
      </w:r>
      <w:proofErr w:type="spellEnd"/>
    </w:p>
    <w:p w14:paraId="240B5974" w14:textId="6EB3C096" w:rsidR="00512EF8" w:rsidRPr="002C05DF" w:rsidRDefault="00512EF8" w:rsidP="00512EF8">
      <w:pPr>
        <w:tabs>
          <w:tab w:val="clear" w:pos="8505"/>
        </w:tabs>
        <w:spacing w:after="200" w:line="276" w:lineRule="auto"/>
        <w:jc w:val="both"/>
        <w:rPr>
          <w:bCs/>
          <w:sz w:val="24"/>
          <w:szCs w:val="24"/>
        </w:rPr>
      </w:pPr>
      <w:r w:rsidRPr="002C05DF">
        <w:rPr>
          <w:bCs/>
          <w:sz w:val="24"/>
          <w:szCs w:val="24"/>
        </w:rPr>
        <w:t>Затем можно выполнить норм</w:t>
      </w:r>
      <w:r w:rsidR="00C95C93" w:rsidRPr="002C05DF">
        <w:rPr>
          <w:bCs/>
          <w:sz w:val="24"/>
          <w:szCs w:val="24"/>
        </w:rPr>
        <w:t xml:space="preserve">ировку базисных функций поделив </w:t>
      </w:r>
      <w:r w:rsidRPr="002C05DF">
        <w:rPr>
          <w:bCs/>
          <w:sz w:val="24"/>
          <w:szCs w:val="24"/>
        </w:rPr>
        <w:t>каждую из функций на соответствующие нормы.</w:t>
      </w:r>
    </w:p>
    <w:p w14:paraId="42A5D3CB" w14:textId="1F350D37" w:rsidR="00512EF8" w:rsidRPr="002C05DF" w:rsidRDefault="00512EF8" w:rsidP="00512EF8">
      <w:pPr>
        <w:tabs>
          <w:tab w:val="clear" w:pos="8505"/>
        </w:tabs>
        <w:spacing w:after="200" w:line="276" w:lineRule="auto"/>
        <w:jc w:val="both"/>
        <w:rPr>
          <w:bCs/>
          <w:sz w:val="24"/>
          <w:szCs w:val="24"/>
        </w:rPr>
      </w:pPr>
      <w:r w:rsidRPr="002C05DF">
        <w:rPr>
          <w:bCs/>
          <w:sz w:val="24"/>
          <w:szCs w:val="24"/>
        </w:rPr>
        <w:t>Можно представить сигнал в виде</w:t>
      </w:r>
      <w:r w:rsidR="00C95C93" w:rsidRPr="002C05DF">
        <w:rPr>
          <w:bCs/>
          <w:sz w:val="24"/>
          <w:szCs w:val="24"/>
        </w:rPr>
        <w:t xml:space="preserve"> линейной комбинации D базисных </w:t>
      </w:r>
      <w:r w:rsidRPr="002C05DF">
        <w:rPr>
          <w:bCs/>
          <w:sz w:val="24"/>
          <w:szCs w:val="24"/>
        </w:rPr>
        <w:t>функций следующим образом:</w:t>
      </w:r>
    </w:p>
    <w:p w14:paraId="051B458F" w14:textId="329EEA8E" w:rsidR="00512EF8" w:rsidRPr="002C05DF" w:rsidRDefault="00C95C93" w:rsidP="00512EF8">
      <w:pPr>
        <w:tabs>
          <w:tab w:val="clear" w:pos="8505"/>
        </w:tabs>
        <w:spacing w:after="200" w:line="276" w:lineRule="auto"/>
        <w:jc w:val="both"/>
        <w:rPr>
          <w:bCs/>
          <w:sz w:val="24"/>
          <w:szCs w:val="24"/>
        </w:rPr>
      </w:pPr>
      <w:r w:rsidRPr="002C05DF">
        <w:rPr>
          <w:position w:val="-30"/>
          <w:sz w:val="24"/>
          <w:szCs w:val="24"/>
        </w:rPr>
        <w:object w:dxaOrig="1600" w:dyaOrig="700" w14:anchorId="482C4710">
          <v:shape id="_x0000_i1115" type="#_x0000_t75" style="width:108.5pt;height:47.5pt" o:ole="">
            <v:imagedata r:id="rId40" o:title=""/>
          </v:shape>
          <o:OLEObject Type="Embed" ProgID="Equation.DSMT4" ShapeID="_x0000_i1115" DrawAspect="Content" ObjectID="_1635797573" r:id="rId41"/>
        </w:object>
      </w:r>
    </w:p>
    <w:p w14:paraId="2533C33F" w14:textId="00BE6697" w:rsidR="00512EF8" w:rsidRPr="002C05DF" w:rsidRDefault="00512EF8" w:rsidP="00512EF8">
      <w:pPr>
        <w:tabs>
          <w:tab w:val="clear" w:pos="8505"/>
        </w:tabs>
        <w:spacing w:after="200" w:line="276" w:lineRule="auto"/>
        <w:jc w:val="both"/>
        <w:rPr>
          <w:bCs/>
          <w:sz w:val="24"/>
          <w:szCs w:val="24"/>
        </w:rPr>
      </w:pPr>
      <w:r w:rsidRPr="002C05DF">
        <w:rPr>
          <w:bCs/>
          <w:sz w:val="24"/>
          <w:szCs w:val="24"/>
        </w:rPr>
        <w:t>Тогда для нахождения коэффициентов разложения</w:t>
      </w:r>
      <w:r w:rsidR="002C05DF" w:rsidRPr="002C05DF">
        <w:rPr>
          <w:sz w:val="24"/>
          <w:szCs w:val="24"/>
        </w:rPr>
        <w:t xml:space="preserve"> </w:t>
      </w:r>
      <w:r w:rsidR="002C05DF" w:rsidRPr="002C05DF">
        <w:rPr>
          <w:position w:val="-8"/>
          <w:sz w:val="24"/>
          <w:szCs w:val="24"/>
        </w:rPr>
        <w:object w:dxaOrig="260" w:dyaOrig="240" w14:anchorId="4E9DAC90">
          <v:shape id="_x0000_i1121" type="#_x0000_t75" style="width:20.5pt;height:19pt" o:ole="">
            <v:imagedata r:id="rId42" o:title=""/>
          </v:shape>
          <o:OLEObject Type="Embed" ProgID="Equation.DSMT4" ShapeID="_x0000_i1121" DrawAspect="Content" ObjectID="_1635797574" r:id="rId43"/>
        </w:object>
      </w:r>
      <w:r w:rsidR="002C05DF" w:rsidRPr="002C05DF">
        <w:rPr>
          <w:bCs/>
          <w:sz w:val="24"/>
          <w:szCs w:val="24"/>
        </w:rPr>
        <w:t xml:space="preserve"> можно </w:t>
      </w:r>
      <w:r w:rsidRPr="002C05DF">
        <w:rPr>
          <w:bCs/>
          <w:sz w:val="24"/>
          <w:szCs w:val="24"/>
        </w:rPr>
        <w:t>воспользоваться следующей формулой:</w:t>
      </w:r>
    </w:p>
    <w:p w14:paraId="1E557C05" w14:textId="1C01B6F8" w:rsidR="002C05DF" w:rsidRDefault="002F6903" w:rsidP="00512EF8">
      <w:pPr>
        <w:tabs>
          <w:tab w:val="clear" w:pos="8505"/>
        </w:tabs>
        <w:spacing w:after="200" w:line="276" w:lineRule="auto"/>
        <w:jc w:val="both"/>
      </w:pPr>
      <w:r w:rsidRPr="00E162AD">
        <w:rPr>
          <w:position w:val="-32"/>
        </w:rPr>
        <w:object w:dxaOrig="3080" w:dyaOrig="740" w14:anchorId="5E9F50F0">
          <v:shape id="_x0000_i1116" type="#_x0000_t75" style="width:185pt;height:44.5pt" o:ole="">
            <v:imagedata r:id="rId44" o:title=""/>
          </v:shape>
          <o:OLEObject Type="Embed" ProgID="Equation.DSMT4" ShapeID="_x0000_i1116" DrawAspect="Content" ObjectID="_1635797575" r:id="rId45"/>
        </w:object>
      </w:r>
    </w:p>
    <w:p w14:paraId="098A3FE8" w14:textId="57A2CBDC" w:rsidR="002C05DF" w:rsidRDefault="002C05DF" w:rsidP="00512EF8">
      <w:pPr>
        <w:tabs>
          <w:tab w:val="clear" w:pos="8505"/>
        </w:tabs>
        <w:spacing w:after="200" w:line="276" w:lineRule="auto"/>
        <w:jc w:val="both"/>
        <w:rPr>
          <w:sz w:val="24"/>
          <w:szCs w:val="24"/>
        </w:rPr>
      </w:pPr>
      <w:r w:rsidRPr="002C05DF">
        <w:rPr>
          <w:sz w:val="24"/>
          <w:szCs w:val="24"/>
        </w:rPr>
        <w:t>Координаты сигнальных точек будут вычисляться как</w:t>
      </w:r>
    </w:p>
    <w:p w14:paraId="1B739350" w14:textId="45407039" w:rsidR="002C05DF" w:rsidRPr="002C05DF" w:rsidRDefault="002C05DF" w:rsidP="002C05DF">
      <w:pPr>
        <w:pStyle w:val="a4"/>
        <w:numPr>
          <w:ilvl w:val="0"/>
          <w:numId w:val="6"/>
        </w:numPr>
        <w:tabs>
          <w:tab w:val="clear" w:pos="8505"/>
        </w:tabs>
        <w:spacing w:after="200" w:line="276" w:lineRule="auto"/>
        <w:jc w:val="both"/>
        <w:rPr>
          <w:sz w:val="24"/>
          <w:szCs w:val="24"/>
          <w:lang w:val="en-US"/>
        </w:rPr>
      </w:pPr>
      <w:r w:rsidRPr="00E162AD">
        <w:rPr>
          <w:position w:val="-32"/>
        </w:rPr>
        <w:object w:dxaOrig="3060" w:dyaOrig="740" w14:anchorId="3B3AD83B">
          <v:shape id="_x0000_i1128" type="#_x0000_t75" style="width:153pt;height:37pt" o:ole="">
            <v:imagedata r:id="rId46" o:title=""/>
          </v:shape>
          <o:OLEObject Type="Embed" ProgID="Equation.DSMT4" ShapeID="_x0000_i1128" DrawAspect="Content" ObjectID="_1635797576" r:id="rId47"/>
        </w:object>
      </w:r>
    </w:p>
    <w:p w14:paraId="75CAD0B8" w14:textId="4DE76AFF" w:rsidR="002C05DF" w:rsidRPr="002F6903" w:rsidRDefault="002C05DF" w:rsidP="002F6903">
      <w:pPr>
        <w:pStyle w:val="a4"/>
        <w:numPr>
          <w:ilvl w:val="0"/>
          <w:numId w:val="6"/>
        </w:numPr>
        <w:tabs>
          <w:tab w:val="clear" w:pos="8505"/>
        </w:tabs>
        <w:spacing w:after="200" w:line="276" w:lineRule="auto"/>
        <w:jc w:val="both"/>
        <w:rPr>
          <w:sz w:val="24"/>
          <w:szCs w:val="24"/>
          <w:lang w:val="en-US"/>
        </w:rPr>
      </w:pPr>
      <w:r w:rsidRPr="00E162AD">
        <w:rPr>
          <w:position w:val="-32"/>
        </w:rPr>
        <w:object w:dxaOrig="3140" w:dyaOrig="740" w14:anchorId="06A211AC">
          <v:shape id="_x0000_i1130" type="#_x0000_t75" style="width:157pt;height:37pt" o:ole="">
            <v:imagedata r:id="rId48" o:title=""/>
          </v:shape>
          <o:OLEObject Type="Embed" ProgID="Equation.DSMT4" ShapeID="_x0000_i1130" DrawAspect="Content" ObjectID="_1635797577" r:id="rId49"/>
        </w:object>
      </w:r>
    </w:p>
    <w:p w14:paraId="4EE9BB60" w14:textId="00B60B26" w:rsidR="002C05DF" w:rsidRDefault="002C05DF" w:rsidP="002C05DF">
      <w:pPr>
        <w:pStyle w:val="a4"/>
        <w:tabs>
          <w:tab w:val="clear" w:pos="8505"/>
        </w:tabs>
        <w:spacing w:after="200" w:line="276" w:lineRule="auto"/>
        <w:jc w:val="both"/>
        <w:rPr>
          <w:b/>
          <w:sz w:val="28"/>
          <w:szCs w:val="28"/>
        </w:rPr>
      </w:pPr>
      <w:r w:rsidRPr="002C05DF">
        <w:rPr>
          <w:b/>
          <w:sz w:val="28"/>
          <w:szCs w:val="28"/>
        </w:rPr>
        <w:lastRenderedPageBreak/>
        <w:t xml:space="preserve">4 </w:t>
      </w:r>
      <w:r w:rsidRPr="002C05DF">
        <w:rPr>
          <w:b/>
          <w:sz w:val="28"/>
          <w:szCs w:val="28"/>
        </w:rPr>
        <w:t>Разбиение сигнального пространства на решающие области</w:t>
      </w:r>
    </w:p>
    <w:p w14:paraId="62D65E49" w14:textId="516FD3A7" w:rsidR="002C05DF" w:rsidRPr="002C05DF" w:rsidRDefault="002C05DF" w:rsidP="002C05DF">
      <w:pPr>
        <w:pStyle w:val="a4"/>
        <w:tabs>
          <w:tab w:val="clear" w:pos="8505"/>
        </w:tabs>
        <w:spacing w:after="200" w:line="276" w:lineRule="auto"/>
        <w:jc w:val="both"/>
        <w:rPr>
          <w:b/>
          <w:sz w:val="28"/>
          <w:szCs w:val="28"/>
        </w:rPr>
      </w:pPr>
    </w:p>
    <w:p w14:paraId="3D043B82" w14:textId="6B660097" w:rsidR="002C05DF" w:rsidRDefault="00921275" w:rsidP="002C05DF">
      <w:pPr>
        <w:pStyle w:val="a4"/>
        <w:tabs>
          <w:tab w:val="clear" w:pos="8505"/>
        </w:tabs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ФМ</w:t>
      </w:r>
      <w:r w:rsidR="002C05DF" w:rsidRPr="002C05DF">
        <w:rPr>
          <w:sz w:val="24"/>
          <w:szCs w:val="24"/>
        </w:rPr>
        <w:t xml:space="preserve"> будет удобно воспользовать</w:t>
      </w:r>
      <w:r w:rsidR="002C05DF">
        <w:rPr>
          <w:sz w:val="24"/>
          <w:szCs w:val="24"/>
        </w:rPr>
        <w:t>ся уравнениями прямых и разбить</w:t>
      </w:r>
      <w:r w:rsidR="002C05DF" w:rsidRPr="002C05DF">
        <w:rPr>
          <w:sz w:val="24"/>
          <w:szCs w:val="24"/>
        </w:rPr>
        <w:t xml:space="preserve"> </w:t>
      </w:r>
      <w:r w:rsidR="002C05DF">
        <w:rPr>
          <w:sz w:val="24"/>
          <w:szCs w:val="24"/>
        </w:rPr>
        <w:t xml:space="preserve">пространство на 4 </w:t>
      </w:r>
      <w:r w:rsidR="002C05DF" w:rsidRPr="002C05DF">
        <w:rPr>
          <w:sz w:val="24"/>
          <w:szCs w:val="24"/>
        </w:rPr>
        <w:t>равные области, т.к. сигнальные точки находятся на</w:t>
      </w:r>
      <w:r w:rsidR="002C05DF" w:rsidRPr="002C05DF">
        <w:rPr>
          <w:sz w:val="24"/>
          <w:szCs w:val="24"/>
        </w:rPr>
        <w:t xml:space="preserve"> </w:t>
      </w:r>
      <w:r w:rsidR="002C05DF" w:rsidRPr="002C05DF">
        <w:rPr>
          <w:sz w:val="24"/>
          <w:szCs w:val="24"/>
        </w:rPr>
        <w:t>ра</w:t>
      </w:r>
      <w:r w:rsidR="002C05DF">
        <w:rPr>
          <w:sz w:val="24"/>
          <w:szCs w:val="24"/>
        </w:rPr>
        <w:t xml:space="preserve">вном расстояние друг от друга и </w:t>
      </w:r>
      <w:r w:rsidR="002C05DF" w:rsidRPr="002C05DF">
        <w:rPr>
          <w:sz w:val="24"/>
          <w:szCs w:val="24"/>
        </w:rPr>
        <w:t>занимают симметричные положения</w:t>
      </w:r>
      <w:r w:rsidR="002C05DF" w:rsidRPr="002C05DF">
        <w:rPr>
          <w:sz w:val="24"/>
          <w:szCs w:val="24"/>
        </w:rPr>
        <w:t xml:space="preserve"> </w:t>
      </w:r>
      <w:r w:rsidR="002C05DF" w:rsidRPr="002C05DF">
        <w:rPr>
          <w:sz w:val="24"/>
          <w:szCs w:val="24"/>
        </w:rPr>
        <w:t xml:space="preserve">относительно осей. </w:t>
      </w:r>
    </w:p>
    <w:p w14:paraId="1EF4A999" w14:textId="7EBF0522" w:rsidR="002C05DF" w:rsidRDefault="002F6903" w:rsidP="002C05DF">
      <w:pPr>
        <w:pStyle w:val="a4"/>
        <w:tabs>
          <w:tab w:val="clear" w:pos="8505"/>
        </w:tabs>
        <w:spacing w:after="200" w:line="276" w:lineRule="auto"/>
        <w:jc w:val="both"/>
        <w:rPr>
          <w:sz w:val="24"/>
          <w:szCs w:val="24"/>
        </w:rPr>
      </w:pPr>
      <w:r w:rsidRPr="0092127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3CA9AC" wp14:editId="666B61C7">
            <wp:simplePos x="0" y="0"/>
            <wp:positionH relativeFrom="margin">
              <wp:posOffset>-364490</wp:posOffset>
            </wp:positionH>
            <wp:positionV relativeFrom="margin">
              <wp:posOffset>1351915</wp:posOffset>
            </wp:positionV>
            <wp:extent cx="3336911" cy="32004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A3.emf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6" t="1178" r="15323" b="5595"/>
                    <a:stretch/>
                  </pic:blipFill>
                  <pic:spPr bwMode="auto">
                    <a:xfrm>
                      <a:off x="0" y="0"/>
                      <a:ext cx="3336911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600803CB" wp14:editId="4A1EF62D">
            <wp:simplePos x="0" y="0"/>
            <wp:positionH relativeFrom="margin">
              <wp:posOffset>3229610</wp:posOffset>
            </wp:positionH>
            <wp:positionV relativeFrom="margin">
              <wp:posOffset>1371600</wp:posOffset>
            </wp:positionV>
            <wp:extent cx="3157855" cy="3168650"/>
            <wp:effectExtent l="0" t="0" r="444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3.1.emf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4" r="13694" b="4864"/>
                    <a:stretch/>
                  </pic:blipFill>
                  <pic:spPr bwMode="auto">
                    <a:xfrm>
                      <a:off x="0" y="0"/>
                      <a:ext cx="3157855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5DF" w:rsidRPr="002C05DF">
        <w:rPr>
          <w:sz w:val="24"/>
          <w:szCs w:val="24"/>
        </w:rPr>
        <w:t>Получим следующее разбиение:</w:t>
      </w:r>
      <w:r w:rsidR="002C05DF" w:rsidRPr="002C05DF">
        <w:rPr>
          <w:sz w:val="24"/>
          <w:szCs w:val="24"/>
        </w:rPr>
        <w:cr/>
      </w:r>
    </w:p>
    <w:p w14:paraId="3C7E9F59" w14:textId="59754FAB" w:rsidR="00921275" w:rsidRDefault="00921275" w:rsidP="00412919">
      <w:pPr>
        <w:pStyle w:val="a4"/>
        <w:tabs>
          <w:tab w:val="clear" w:pos="8505"/>
        </w:tabs>
        <w:spacing w:after="200" w:line="276" w:lineRule="auto"/>
        <w:jc w:val="center"/>
        <w:rPr>
          <w:sz w:val="24"/>
          <w:szCs w:val="24"/>
        </w:rPr>
      </w:pPr>
    </w:p>
    <w:p w14:paraId="52FD5B82" w14:textId="1721B2A0" w:rsidR="00514A13" w:rsidRPr="00921275" w:rsidRDefault="00921275" w:rsidP="00921275">
      <w:pPr>
        <w:pStyle w:val="a4"/>
        <w:tabs>
          <w:tab w:val="clear" w:pos="8505"/>
        </w:tabs>
        <w:spacing w:after="200" w:line="276" w:lineRule="auto"/>
        <w:jc w:val="center"/>
        <w:rPr>
          <w:sz w:val="24"/>
          <w:szCs w:val="24"/>
        </w:rPr>
      </w:pPr>
      <w:r w:rsidRPr="00921275">
        <w:rPr>
          <w:sz w:val="24"/>
          <w:szCs w:val="24"/>
        </w:rPr>
        <w:t>Рисунок 3 –</w:t>
      </w:r>
      <w:r w:rsidRPr="00921275">
        <w:rPr>
          <w:sz w:val="24"/>
          <w:szCs w:val="24"/>
        </w:rPr>
        <w:t>Раз</w:t>
      </w:r>
      <w:r w:rsidRPr="00921275">
        <w:rPr>
          <w:sz w:val="24"/>
          <w:szCs w:val="24"/>
        </w:rPr>
        <w:t xml:space="preserve">биение сигнального пространства </w:t>
      </w:r>
      <w:r w:rsidRPr="00921275">
        <w:rPr>
          <w:sz w:val="24"/>
          <w:szCs w:val="24"/>
        </w:rPr>
        <w:t>на решающие области</w:t>
      </w:r>
    </w:p>
    <w:p w14:paraId="2A334945" w14:textId="088807EA" w:rsidR="00F119E6" w:rsidRPr="002F6903" w:rsidRDefault="00F119E6" w:rsidP="00514A13">
      <w:pPr>
        <w:spacing w:line="360" w:lineRule="auto"/>
        <w:ind w:firstLine="900"/>
        <w:rPr>
          <w:b/>
          <w:bCs/>
          <w:vanish/>
          <w:sz w:val="28"/>
          <w:szCs w:val="28"/>
          <w:specVanish/>
        </w:rPr>
      </w:pPr>
    </w:p>
    <w:p w14:paraId="041137CD" w14:textId="2AF365E9" w:rsidR="00C23448" w:rsidRPr="00921275" w:rsidRDefault="00514A13" w:rsidP="00514A13">
      <w:pPr>
        <w:rPr>
          <w:bCs/>
          <w:sz w:val="28"/>
          <w:szCs w:val="28"/>
        </w:rPr>
      </w:pPr>
      <w:r w:rsidRPr="002F6903">
        <w:rPr>
          <w:b/>
          <w:bCs/>
          <w:sz w:val="28"/>
          <w:szCs w:val="28"/>
        </w:rPr>
        <w:t>Выводы</w:t>
      </w:r>
    </w:p>
    <w:p w14:paraId="56995D6E" w14:textId="1C5761D2" w:rsidR="00514A13" w:rsidRPr="00A13D5E" w:rsidRDefault="00514A13" w:rsidP="00514A13">
      <w:pPr>
        <w:rPr>
          <w:b/>
          <w:sz w:val="24"/>
          <w:szCs w:val="24"/>
        </w:rPr>
      </w:pPr>
    </w:p>
    <w:p w14:paraId="022870AC" w14:textId="737FD43D" w:rsidR="00921275" w:rsidRPr="00921275" w:rsidRDefault="00921275" w:rsidP="00921275">
      <w:pPr>
        <w:rPr>
          <w:rFonts w:eastAsiaTheme="minorHAnsi"/>
          <w:sz w:val="24"/>
          <w:szCs w:val="24"/>
        </w:rPr>
      </w:pPr>
      <w:r w:rsidRPr="00921275">
        <w:rPr>
          <w:rFonts w:eastAsiaTheme="minorHAnsi"/>
          <w:sz w:val="24"/>
          <w:szCs w:val="24"/>
        </w:rPr>
        <w:t xml:space="preserve">В данной лабораторной работе была </w:t>
      </w:r>
      <w:r>
        <w:rPr>
          <w:rFonts w:eastAsiaTheme="minorHAnsi"/>
          <w:sz w:val="24"/>
          <w:szCs w:val="24"/>
        </w:rPr>
        <w:t xml:space="preserve">осуществлена работа с базисными </w:t>
      </w:r>
      <w:r w:rsidRPr="00921275">
        <w:rPr>
          <w:rFonts w:eastAsiaTheme="minorHAnsi"/>
          <w:sz w:val="24"/>
          <w:szCs w:val="24"/>
        </w:rPr>
        <w:t>функциями.</w:t>
      </w:r>
    </w:p>
    <w:p w14:paraId="4AD970CF" w14:textId="32383CE7" w:rsidR="00921275" w:rsidRPr="00921275" w:rsidRDefault="00921275" w:rsidP="00921275">
      <w:pPr>
        <w:rPr>
          <w:rFonts w:eastAsiaTheme="minorHAnsi"/>
          <w:sz w:val="24"/>
          <w:szCs w:val="24"/>
        </w:rPr>
      </w:pPr>
      <w:r w:rsidRPr="00921275">
        <w:rPr>
          <w:rFonts w:eastAsiaTheme="minorHAnsi"/>
          <w:sz w:val="24"/>
          <w:szCs w:val="24"/>
        </w:rPr>
        <w:t xml:space="preserve">Для данной </w:t>
      </w:r>
      <w:r>
        <w:rPr>
          <w:rFonts w:eastAsiaTheme="minorHAnsi"/>
          <w:sz w:val="24"/>
          <w:szCs w:val="24"/>
        </w:rPr>
        <w:t xml:space="preserve">фазовой </w:t>
      </w:r>
      <w:r w:rsidRPr="00921275">
        <w:rPr>
          <w:rFonts w:eastAsiaTheme="minorHAnsi"/>
          <w:sz w:val="24"/>
          <w:szCs w:val="24"/>
        </w:rPr>
        <w:t>модуляции были выбраны</w:t>
      </w:r>
      <w:r>
        <w:rPr>
          <w:rFonts w:eastAsiaTheme="minorHAnsi"/>
          <w:sz w:val="24"/>
          <w:szCs w:val="24"/>
        </w:rPr>
        <w:t xml:space="preserve"> базисные функции, а также было </w:t>
      </w:r>
      <w:r w:rsidRPr="00921275">
        <w:rPr>
          <w:rFonts w:eastAsiaTheme="minorHAnsi"/>
          <w:sz w:val="24"/>
          <w:szCs w:val="24"/>
        </w:rPr>
        <w:t xml:space="preserve">проверено условие </w:t>
      </w:r>
      <w:proofErr w:type="spellStart"/>
      <w:r w:rsidRPr="00921275">
        <w:rPr>
          <w:rFonts w:eastAsiaTheme="minorHAnsi"/>
          <w:sz w:val="24"/>
          <w:szCs w:val="24"/>
        </w:rPr>
        <w:t>ортонормированности</w:t>
      </w:r>
      <w:proofErr w:type="spellEnd"/>
      <w:r w:rsidRPr="00921275">
        <w:rPr>
          <w:rFonts w:eastAsiaTheme="minorHAnsi"/>
          <w:sz w:val="24"/>
          <w:szCs w:val="24"/>
        </w:rPr>
        <w:t xml:space="preserve"> данных функций.</w:t>
      </w:r>
      <w:r w:rsidR="002F6903">
        <w:rPr>
          <w:rFonts w:eastAsiaTheme="minorHAnsi"/>
          <w:sz w:val="24"/>
          <w:szCs w:val="24"/>
        </w:rPr>
        <w:t xml:space="preserve"> Теоретические и полученные в среде </w:t>
      </w:r>
      <w:proofErr w:type="spellStart"/>
      <w:r w:rsidR="002F6903">
        <w:rPr>
          <w:rFonts w:eastAsiaTheme="minorHAnsi"/>
          <w:sz w:val="24"/>
          <w:szCs w:val="24"/>
        </w:rPr>
        <w:t>матлаб</w:t>
      </w:r>
      <w:proofErr w:type="spellEnd"/>
      <w:r w:rsidR="002F6903">
        <w:rPr>
          <w:rFonts w:eastAsiaTheme="minorHAnsi"/>
          <w:sz w:val="24"/>
          <w:szCs w:val="24"/>
        </w:rPr>
        <w:t xml:space="preserve"> результаты совпали.</w:t>
      </w:r>
    </w:p>
    <w:p w14:paraId="58F18AC5" w14:textId="0510284B" w:rsidR="00921275" w:rsidRPr="00921275" w:rsidRDefault="00921275" w:rsidP="00921275">
      <w:pPr>
        <w:rPr>
          <w:rFonts w:eastAsiaTheme="minorHAnsi"/>
          <w:sz w:val="24"/>
          <w:szCs w:val="24"/>
        </w:rPr>
      </w:pPr>
      <w:r w:rsidRPr="00921275">
        <w:rPr>
          <w:rFonts w:eastAsiaTheme="minorHAnsi"/>
          <w:sz w:val="24"/>
          <w:szCs w:val="24"/>
        </w:rPr>
        <w:t>При помощи данного базиса б</w:t>
      </w:r>
      <w:r w:rsidR="002F6903">
        <w:rPr>
          <w:rFonts w:eastAsiaTheme="minorHAnsi"/>
          <w:sz w:val="24"/>
          <w:szCs w:val="24"/>
        </w:rPr>
        <w:t xml:space="preserve">ыли построены сигнальные точки, </w:t>
      </w:r>
      <w:r w:rsidRPr="00921275">
        <w:rPr>
          <w:rFonts w:eastAsiaTheme="minorHAnsi"/>
          <w:sz w:val="24"/>
          <w:szCs w:val="24"/>
        </w:rPr>
        <w:t>которые в совокупности дают сигнальное созвездие.</w:t>
      </w:r>
    </w:p>
    <w:p w14:paraId="587F9A7B" w14:textId="0134F5C5" w:rsidR="002F6903" w:rsidRDefault="00921275">
      <w:pPr>
        <w:tabs>
          <w:tab w:val="clear" w:pos="8505"/>
        </w:tabs>
        <w:spacing w:after="200" w:line="276" w:lineRule="auto"/>
        <w:rPr>
          <w:rFonts w:eastAsiaTheme="minorHAnsi"/>
          <w:sz w:val="24"/>
          <w:szCs w:val="24"/>
        </w:rPr>
      </w:pPr>
      <w:r w:rsidRPr="00921275">
        <w:rPr>
          <w:rFonts w:eastAsiaTheme="minorHAnsi"/>
          <w:sz w:val="24"/>
          <w:szCs w:val="24"/>
        </w:rPr>
        <w:t>Было построено разбиение сигнального пространства на решающие</w:t>
      </w:r>
      <w:r w:rsidR="002F6903">
        <w:rPr>
          <w:rFonts w:eastAsiaTheme="minorHAnsi"/>
          <w:sz w:val="24"/>
          <w:szCs w:val="24"/>
        </w:rPr>
        <w:t xml:space="preserve"> </w:t>
      </w:r>
      <w:r w:rsidRPr="00921275">
        <w:rPr>
          <w:rFonts w:eastAsiaTheme="minorHAnsi"/>
          <w:sz w:val="24"/>
          <w:szCs w:val="24"/>
        </w:rPr>
        <w:t>области.</w:t>
      </w:r>
      <w:r w:rsidRPr="00921275">
        <w:rPr>
          <w:rFonts w:eastAsiaTheme="minorHAnsi"/>
          <w:sz w:val="24"/>
          <w:szCs w:val="24"/>
        </w:rPr>
        <w:cr/>
      </w:r>
      <w:r w:rsidR="002F6903">
        <w:rPr>
          <w:rFonts w:eastAsiaTheme="minorHAnsi"/>
          <w:sz w:val="24"/>
          <w:szCs w:val="24"/>
        </w:rPr>
        <w:br w:type="page"/>
      </w:r>
    </w:p>
    <w:p w14:paraId="67C54953" w14:textId="52119F8D" w:rsidR="00DA2076" w:rsidRDefault="002F6903" w:rsidP="00921275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Листинг программы:</w:t>
      </w:r>
    </w:p>
    <w:p w14:paraId="0922D598" w14:textId="1868D4E1" w:rsidR="002F6903" w:rsidRDefault="002F6903" w:rsidP="00921275">
      <w:pPr>
        <w:rPr>
          <w:rFonts w:eastAsiaTheme="minorHAnsi"/>
          <w:sz w:val="24"/>
          <w:szCs w:val="24"/>
        </w:rPr>
      </w:pPr>
    </w:p>
    <w:p w14:paraId="6B85C266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bookmarkStart w:id="0" w:name="_GoBack"/>
      <w:bookmarkEnd w:id="0"/>
      <w:proofErr w:type="spell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nfig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1;</w:t>
      </w:r>
    </w:p>
    <w:p w14:paraId="057FBE8A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figure(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'position</w:t>
      </w:r>
      <w:proofErr w:type="gramStart"/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'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,[</w:t>
      </w:r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100,100,700,500]);</w:t>
      </w:r>
    </w:p>
    <w:p w14:paraId="10BD74CD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f0 = 1200;</w:t>
      </w:r>
    </w:p>
    <w:p w14:paraId="4F368695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Vmod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600;</w:t>
      </w:r>
    </w:p>
    <w:p w14:paraId="79D5DF1D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Vinf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600;</w:t>
      </w:r>
    </w:p>
    <w:p w14:paraId="1CDD4556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T0 = 1 / f0;</w:t>
      </w:r>
    </w:p>
    <w:p w14:paraId="6FB9B9FF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T = 1 / </w:t>
      </w:r>
      <w:proofErr w:type="spell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Vmod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43216FF6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q = 2 ^ </w:t>
      </w:r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round(</w:t>
      </w:r>
      <w:proofErr w:type="spellStart"/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Vinf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* T);</w:t>
      </w:r>
    </w:p>
    <w:p w14:paraId="74D101D0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A = 1;</w:t>
      </w:r>
    </w:p>
    <w:p w14:paraId="113F736A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L0 = 32;</w:t>
      </w:r>
    </w:p>
    <w:p w14:paraId="4A3B5DE2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dt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T0 / L0; </w:t>
      </w:r>
    </w:p>
    <w:p w14:paraId="628D7FAA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df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=f0/L0;</w:t>
      </w:r>
    </w:p>
    <w:p w14:paraId="6967916B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t = </w:t>
      </w:r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0 :</w:t>
      </w:r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dt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: T;</w:t>
      </w:r>
    </w:p>
    <w:p w14:paraId="4542AEF5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s = </w:t>
      </w:r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zeros(</w:t>
      </w:r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q, length(t));</w:t>
      </w:r>
    </w:p>
    <w:p w14:paraId="42AD3D2E" w14:textId="6FA2F5B0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B10DEB6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0:q</w:t>
      </w:r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-1</w:t>
      </w:r>
    </w:p>
    <w:p w14:paraId="213CAD28" w14:textId="0FE3E5BB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Sn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A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cos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2*pi*f0*t - 2*pi*</w:t>
      </w:r>
      <w:proofErr w:type="spell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/q);</w:t>
      </w:r>
    </w:p>
    <w:p w14:paraId="2FCBA47C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s(</w:t>
      </w:r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i+1,:) = Sn;</w:t>
      </w:r>
    </w:p>
    <w:p w14:paraId="5847CE45" w14:textId="18E7B51F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 xml:space="preserve">end </w:t>
      </w:r>
    </w:p>
    <w:p w14:paraId="55C10794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baz1 = </w:t>
      </w:r>
      <w:proofErr w:type="spell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sqrt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(2/</w:t>
      </w:r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T)*</w:t>
      </w:r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cos(2*pi*f0*t);</w:t>
      </w:r>
    </w:p>
    <w:p w14:paraId="3C0DFA0C" w14:textId="30875D0D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baz1 = baz1/norm(baz1);   </w:t>
      </w:r>
    </w:p>
    <w:p w14:paraId="7F3E6FF4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baz2 = </w:t>
      </w:r>
      <w:proofErr w:type="spell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sqrt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(2/</w:t>
      </w:r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T)*</w:t>
      </w:r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sin(2*pi*f0*t);</w:t>
      </w:r>
    </w:p>
    <w:p w14:paraId="1959DC6D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baz2 = baz2/norm(baz2);    </w:t>
      </w:r>
    </w:p>
    <w:p w14:paraId="33746ABF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fprintf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'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произведение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базисных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функций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f(1)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и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f(1) = %1.f \</w:t>
      </w:r>
      <w:proofErr w:type="spellStart"/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n'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,round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(baz1*baz1'));</w:t>
      </w:r>
    </w:p>
    <w:p w14:paraId="142FF084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fprintf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'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произведение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базисных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функций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f(1)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и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f(2) = %1.f \n'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,-1*round(baz1*baz2'));</w:t>
      </w:r>
    </w:p>
    <w:p w14:paraId="0E2AA43D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fprintf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'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произведение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базисных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функций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f(2)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и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f(2) = %1.f \</w:t>
      </w:r>
      <w:proofErr w:type="spellStart"/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n'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,round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(baz2*baz2'));</w:t>
      </w:r>
    </w:p>
    <w:p w14:paraId="14EB790D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</w:p>
    <w:p w14:paraId="288FA6BD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s1 = </w:t>
      </w:r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zeros(</w:t>
      </w:r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1, length(s(i+1,:)));</w:t>
      </w:r>
    </w:p>
    <w:p w14:paraId="29FC7149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s2 = </w:t>
      </w:r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zeros(</w:t>
      </w:r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1, length(s(i+1,:)));  </w:t>
      </w:r>
    </w:p>
    <w:p w14:paraId="5492C214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</w:p>
    <w:p w14:paraId="1D2C5AD3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fprintf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'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норма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f(1) = %1.f \</w:t>
      </w:r>
      <w:proofErr w:type="spellStart"/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n'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,round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(norm(baz1)));</w:t>
      </w:r>
    </w:p>
    <w:p w14:paraId="49A51729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fprintf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'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норма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 xml:space="preserve"> f(2) = %1.f \</w:t>
      </w:r>
      <w:proofErr w:type="spellStart"/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n'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,round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(norm(baz2)));</w:t>
      </w:r>
    </w:p>
    <w:p w14:paraId="5D7656CF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</w:p>
    <w:p w14:paraId="1FED3804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spellStart"/>
      <w:r w:rsidRPr="002F6903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for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i = </w:t>
      </w:r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1:q</w:t>
      </w:r>
      <w:proofErr w:type="gramEnd"/>
    </w:p>
    <w:p w14:paraId="6A8AABBF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s1 = </w:t>
      </w:r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s(</w:t>
      </w:r>
      <w:proofErr w:type="spellStart"/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,:)*baz1';</w:t>
      </w:r>
    </w:p>
    <w:p w14:paraId="64EBA45D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s2 = </w:t>
      </w:r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s(</w:t>
      </w:r>
      <w:proofErr w:type="spellStart"/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,:)*baz2';</w:t>
      </w:r>
    </w:p>
    <w:p w14:paraId="3F0D65CB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</w:p>
    <w:p w14:paraId="0006E6B4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plot(s</w:t>
      </w:r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1,s</w:t>
      </w:r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2,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'o'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14:paraId="23CD4595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hold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on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5164DF2E" w14:textId="3813D9A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grid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on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 </w:t>
      </w:r>
    </w:p>
    <w:p w14:paraId="25D2C765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end</w:t>
      </w:r>
    </w:p>
    <w:p w14:paraId="223845CF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 xml:space="preserve"> </w:t>
      </w:r>
    </w:p>
    <w:p w14:paraId="63DAE10D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x = -10:10;</w:t>
      </w:r>
    </w:p>
    <w:p w14:paraId="5EF89B2B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y = x;</w:t>
      </w:r>
    </w:p>
    <w:p w14:paraId="0265AC99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plot(</w:t>
      </w:r>
      <w:proofErr w:type="spellStart"/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x,y</w:t>
      </w:r>
      <w:proofErr w:type="spellEnd"/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14:paraId="119B133F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hold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on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053E0B12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grid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on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383B57FA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y = -x;</w:t>
      </w:r>
    </w:p>
    <w:p w14:paraId="57AAF2A0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plot(</w:t>
      </w:r>
      <w:proofErr w:type="spellStart"/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x,y</w:t>
      </w:r>
      <w:proofErr w:type="spellEnd"/>
      <w:proofErr w:type="gram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14:paraId="542AD80A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hold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on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0AAED167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grid 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on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6FA400C1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axis(</w:t>
      </w:r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val="en-US" w:eastAsia="en-US"/>
        </w:rPr>
        <w:t>'square'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14:paraId="01BDEFFE" w14:textId="77777777" w:rsidR="002F6903" w:rsidRPr="002F6903" w:rsidRDefault="002F6903" w:rsidP="002F6903">
      <w:pPr>
        <w:tabs>
          <w:tab w:val="clear" w:pos="8505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spellStart"/>
      <w:proofErr w:type="gramStart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title</w:t>
      </w:r>
      <w:proofErr w:type="spellEnd"/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F6903">
        <w:rPr>
          <w:rFonts w:ascii="Courier New" w:eastAsiaTheme="minorHAnsi" w:hAnsi="Courier New" w:cs="Courier New"/>
          <w:color w:val="A020F0"/>
          <w:sz w:val="22"/>
          <w:szCs w:val="22"/>
          <w:lang w:eastAsia="en-US"/>
        </w:rPr>
        <w:t>'Разбиение сигнального пространства на решающие области'</w:t>
      </w:r>
      <w:r w:rsidRPr="002F6903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);</w:t>
      </w:r>
    </w:p>
    <w:p w14:paraId="08BB791C" w14:textId="77777777" w:rsidR="002F6903" w:rsidRPr="00921275" w:rsidRDefault="002F6903" w:rsidP="00921275">
      <w:pPr>
        <w:rPr>
          <w:rFonts w:eastAsiaTheme="minorHAnsi"/>
          <w:sz w:val="24"/>
          <w:szCs w:val="24"/>
        </w:rPr>
      </w:pPr>
    </w:p>
    <w:sectPr w:rsidR="002F6903" w:rsidRPr="00921275" w:rsidSect="00E970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6ECF"/>
    <w:multiLevelType w:val="hybridMultilevel"/>
    <w:tmpl w:val="19CAB5F6"/>
    <w:lvl w:ilvl="0" w:tplc="7B504ED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A9310CB"/>
    <w:multiLevelType w:val="hybridMultilevel"/>
    <w:tmpl w:val="7514E5C8"/>
    <w:lvl w:ilvl="0" w:tplc="580E74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631CA"/>
    <w:multiLevelType w:val="hybridMultilevel"/>
    <w:tmpl w:val="58A2B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15567"/>
    <w:multiLevelType w:val="hybridMultilevel"/>
    <w:tmpl w:val="0658B402"/>
    <w:lvl w:ilvl="0" w:tplc="57305A5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214D8"/>
    <w:multiLevelType w:val="hybridMultilevel"/>
    <w:tmpl w:val="4BDCC550"/>
    <w:lvl w:ilvl="0" w:tplc="968E7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C5C7C"/>
    <w:multiLevelType w:val="hybridMultilevel"/>
    <w:tmpl w:val="9A9028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8A"/>
    <w:rsid w:val="000003F2"/>
    <w:rsid w:val="00002396"/>
    <w:rsid w:val="000059FE"/>
    <w:rsid w:val="00017C8A"/>
    <w:rsid w:val="00025F1B"/>
    <w:rsid w:val="000319E0"/>
    <w:rsid w:val="00041CF0"/>
    <w:rsid w:val="00046D11"/>
    <w:rsid w:val="00063DD9"/>
    <w:rsid w:val="00065844"/>
    <w:rsid w:val="00093993"/>
    <w:rsid w:val="000A6887"/>
    <w:rsid w:val="000B39CB"/>
    <w:rsid w:val="00107240"/>
    <w:rsid w:val="001105B2"/>
    <w:rsid w:val="0014380E"/>
    <w:rsid w:val="001439AB"/>
    <w:rsid w:val="00160E27"/>
    <w:rsid w:val="00163451"/>
    <w:rsid w:val="00176B13"/>
    <w:rsid w:val="00192F4F"/>
    <w:rsid w:val="00193B3A"/>
    <w:rsid w:val="00194104"/>
    <w:rsid w:val="001C2BB8"/>
    <w:rsid w:val="001E58FD"/>
    <w:rsid w:val="001E6B0D"/>
    <w:rsid w:val="001F625D"/>
    <w:rsid w:val="00203748"/>
    <w:rsid w:val="00220131"/>
    <w:rsid w:val="0025015D"/>
    <w:rsid w:val="00253B1E"/>
    <w:rsid w:val="00254192"/>
    <w:rsid w:val="002610D0"/>
    <w:rsid w:val="00263AC2"/>
    <w:rsid w:val="00280083"/>
    <w:rsid w:val="002A7922"/>
    <w:rsid w:val="002C05DF"/>
    <w:rsid w:val="002E0E7C"/>
    <w:rsid w:val="002E219A"/>
    <w:rsid w:val="002E7508"/>
    <w:rsid w:val="002F6903"/>
    <w:rsid w:val="00302700"/>
    <w:rsid w:val="00321AC9"/>
    <w:rsid w:val="0032768D"/>
    <w:rsid w:val="00336512"/>
    <w:rsid w:val="003529E5"/>
    <w:rsid w:val="00386D4C"/>
    <w:rsid w:val="003930FA"/>
    <w:rsid w:val="003A2467"/>
    <w:rsid w:val="003A4965"/>
    <w:rsid w:val="003B3DDB"/>
    <w:rsid w:val="003D0FED"/>
    <w:rsid w:val="003D4F29"/>
    <w:rsid w:val="003E0569"/>
    <w:rsid w:val="003F6AA2"/>
    <w:rsid w:val="003F757A"/>
    <w:rsid w:val="00412919"/>
    <w:rsid w:val="00415099"/>
    <w:rsid w:val="00426C53"/>
    <w:rsid w:val="00435B41"/>
    <w:rsid w:val="00442987"/>
    <w:rsid w:val="0044428E"/>
    <w:rsid w:val="00446E96"/>
    <w:rsid w:val="00482DD1"/>
    <w:rsid w:val="004A0ACF"/>
    <w:rsid w:val="004A6079"/>
    <w:rsid w:val="004B3E6F"/>
    <w:rsid w:val="004B4738"/>
    <w:rsid w:val="004E1EDC"/>
    <w:rsid w:val="004E5979"/>
    <w:rsid w:val="004E6B58"/>
    <w:rsid w:val="00512EF8"/>
    <w:rsid w:val="00514A13"/>
    <w:rsid w:val="00525AE6"/>
    <w:rsid w:val="00536D97"/>
    <w:rsid w:val="005508BA"/>
    <w:rsid w:val="005816DC"/>
    <w:rsid w:val="00587CA6"/>
    <w:rsid w:val="005B2E49"/>
    <w:rsid w:val="005F0E94"/>
    <w:rsid w:val="00623BEA"/>
    <w:rsid w:val="00625A39"/>
    <w:rsid w:val="00636A30"/>
    <w:rsid w:val="00663B55"/>
    <w:rsid w:val="00671354"/>
    <w:rsid w:val="00671D36"/>
    <w:rsid w:val="006919C4"/>
    <w:rsid w:val="006D3D83"/>
    <w:rsid w:val="006D4EB1"/>
    <w:rsid w:val="006D4F62"/>
    <w:rsid w:val="006D7B30"/>
    <w:rsid w:val="006F0296"/>
    <w:rsid w:val="00712F15"/>
    <w:rsid w:val="00726A41"/>
    <w:rsid w:val="00741B3C"/>
    <w:rsid w:val="00747D1E"/>
    <w:rsid w:val="007752FE"/>
    <w:rsid w:val="00782439"/>
    <w:rsid w:val="007869FC"/>
    <w:rsid w:val="00794A1E"/>
    <w:rsid w:val="007D15AB"/>
    <w:rsid w:val="007D51F0"/>
    <w:rsid w:val="007D6666"/>
    <w:rsid w:val="007D703F"/>
    <w:rsid w:val="007E5961"/>
    <w:rsid w:val="00804A38"/>
    <w:rsid w:val="00833FF6"/>
    <w:rsid w:val="008362FE"/>
    <w:rsid w:val="008559C9"/>
    <w:rsid w:val="00867E73"/>
    <w:rsid w:val="0087160D"/>
    <w:rsid w:val="008829DC"/>
    <w:rsid w:val="00890CE5"/>
    <w:rsid w:val="008F6C89"/>
    <w:rsid w:val="0090727D"/>
    <w:rsid w:val="00920D45"/>
    <w:rsid w:val="00921275"/>
    <w:rsid w:val="0093180E"/>
    <w:rsid w:val="009333A0"/>
    <w:rsid w:val="009709E7"/>
    <w:rsid w:val="00972536"/>
    <w:rsid w:val="00972EA3"/>
    <w:rsid w:val="009863B2"/>
    <w:rsid w:val="00996092"/>
    <w:rsid w:val="00996D03"/>
    <w:rsid w:val="009A07C2"/>
    <w:rsid w:val="009A1F9D"/>
    <w:rsid w:val="009A59F6"/>
    <w:rsid w:val="009C7ECE"/>
    <w:rsid w:val="009D271E"/>
    <w:rsid w:val="009D62A5"/>
    <w:rsid w:val="009E0D4A"/>
    <w:rsid w:val="009E644D"/>
    <w:rsid w:val="009F4664"/>
    <w:rsid w:val="009F722E"/>
    <w:rsid w:val="00A13D5E"/>
    <w:rsid w:val="00A15087"/>
    <w:rsid w:val="00A21CE3"/>
    <w:rsid w:val="00A30655"/>
    <w:rsid w:val="00A316CD"/>
    <w:rsid w:val="00A352ED"/>
    <w:rsid w:val="00A56019"/>
    <w:rsid w:val="00A82BCD"/>
    <w:rsid w:val="00A90710"/>
    <w:rsid w:val="00A94425"/>
    <w:rsid w:val="00AC4AD4"/>
    <w:rsid w:val="00AE1C74"/>
    <w:rsid w:val="00AE4F6F"/>
    <w:rsid w:val="00AE5B29"/>
    <w:rsid w:val="00AE6FA1"/>
    <w:rsid w:val="00AF6940"/>
    <w:rsid w:val="00AF6C59"/>
    <w:rsid w:val="00B018D7"/>
    <w:rsid w:val="00B01D9A"/>
    <w:rsid w:val="00B139AA"/>
    <w:rsid w:val="00B163BD"/>
    <w:rsid w:val="00B22A41"/>
    <w:rsid w:val="00B2634A"/>
    <w:rsid w:val="00B4389E"/>
    <w:rsid w:val="00B5383F"/>
    <w:rsid w:val="00B548AE"/>
    <w:rsid w:val="00B82084"/>
    <w:rsid w:val="00B84775"/>
    <w:rsid w:val="00BA28D6"/>
    <w:rsid w:val="00BD5A06"/>
    <w:rsid w:val="00BE40B1"/>
    <w:rsid w:val="00BE6770"/>
    <w:rsid w:val="00C10C72"/>
    <w:rsid w:val="00C1547F"/>
    <w:rsid w:val="00C23448"/>
    <w:rsid w:val="00C25959"/>
    <w:rsid w:val="00C25AE7"/>
    <w:rsid w:val="00C27016"/>
    <w:rsid w:val="00C30E57"/>
    <w:rsid w:val="00C32944"/>
    <w:rsid w:val="00C37956"/>
    <w:rsid w:val="00C37C9D"/>
    <w:rsid w:val="00C62C54"/>
    <w:rsid w:val="00C63928"/>
    <w:rsid w:val="00C64741"/>
    <w:rsid w:val="00C835FE"/>
    <w:rsid w:val="00C84B0B"/>
    <w:rsid w:val="00C93E09"/>
    <w:rsid w:val="00C95C93"/>
    <w:rsid w:val="00CC6EFE"/>
    <w:rsid w:val="00CD2FBF"/>
    <w:rsid w:val="00CE64CC"/>
    <w:rsid w:val="00D03640"/>
    <w:rsid w:val="00D20781"/>
    <w:rsid w:val="00D3366B"/>
    <w:rsid w:val="00D34AE8"/>
    <w:rsid w:val="00D43058"/>
    <w:rsid w:val="00D56372"/>
    <w:rsid w:val="00D84DCD"/>
    <w:rsid w:val="00DA2076"/>
    <w:rsid w:val="00E6198A"/>
    <w:rsid w:val="00E709DA"/>
    <w:rsid w:val="00E8594C"/>
    <w:rsid w:val="00E945FD"/>
    <w:rsid w:val="00E970A3"/>
    <w:rsid w:val="00ED78AC"/>
    <w:rsid w:val="00EE6DA4"/>
    <w:rsid w:val="00EF754E"/>
    <w:rsid w:val="00F03D2E"/>
    <w:rsid w:val="00F06D5D"/>
    <w:rsid w:val="00F119E6"/>
    <w:rsid w:val="00F16BB3"/>
    <w:rsid w:val="00FB4052"/>
    <w:rsid w:val="00FB7B91"/>
    <w:rsid w:val="00FC2583"/>
    <w:rsid w:val="00FD51FC"/>
    <w:rsid w:val="00FF5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63D0"/>
  <w15:docId w15:val="{C44124FA-2EBB-4261-9576-B63261F5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664"/>
    <w:pPr>
      <w:tabs>
        <w:tab w:val="left" w:pos="850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F6C8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F6C8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625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98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7135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7135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13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8F6C8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F6C8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8">
    <w:name w:val="Body Text"/>
    <w:basedOn w:val="a"/>
    <w:link w:val="a9"/>
    <w:uiPriority w:val="99"/>
    <w:unhideWhenUsed/>
    <w:rsid w:val="008F6C8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rsid w:val="008F6C8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D34AE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1F625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b">
    <w:name w:val="Title"/>
    <w:basedOn w:val="a"/>
    <w:link w:val="ac"/>
    <w:uiPriority w:val="99"/>
    <w:qFormat/>
    <w:rsid w:val="00C37C9D"/>
    <w:pPr>
      <w:widowControl w:val="0"/>
      <w:tabs>
        <w:tab w:val="clear" w:pos="8505"/>
      </w:tabs>
      <w:autoSpaceDE w:val="0"/>
      <w:autoSpaceDN w:val="0"/>
      <w:adjustRightInd w:val="0"/>
      <w:jc w:val="center"/>
    </w:pPr>
    <w:rPr>
      <w:b/>
      <w:bCs/>
    </w:rPr>
  </w:style>
  <w:style w:type="character" w:customStyle="1" w:styleId="ac">
    <w:name w:val="Заголовок Знак"/>
    <w:basedOn w:val="a0"/>
    <w:link w:val="ab"/>
    <w:uiPriority w:val="99"/>
    <w:rsid w:val="00C37C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39AA"/>
    <w:pPr>
      <w:tabs>
        <w:tab w:val="clear" w:pos="8505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9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png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e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8" Type="http://schemas.openxmlformats.org/officeDocument/2006/relationships/image" Target="media/image2.wmf"/><Relationship Id="rId51" Type="http://schemas.openxmlformats.org/officeDocument/2006/relationships/image" Target="media/image25.e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E9A11-87D0-412D-BB24-A9040BAC5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Ковалева</dc:creator>
  <cp:lastModifiedBy>Анастасия Ковалева</cp:lastModifiedBy>
  <cp:revision>2</cp:revision>
  <cp:lastPrinted>2019-11-14T18:03:00Z</cp:lastPrinted>
  <dcterms:created xsi:type="dcterms:W3CDTF">2019-11-20T20:25:00Z</dcterms:created>
  <dcterms:modified xsi:type="dcterms:W3CDTF">2019-11-20T20:25:00Z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