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8EDE1" w14:textId="77777777" w:rsidR="00C37C9D" w:rsidRDefault="00C37C9D" w:rsidP="009C7ECE">
      <w:pPr>
        <w:pStyle w:val="ab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162AC03C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14:paraId="011D7C11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14:paraId="632D497A" w14:textId="77777777" w:rsidR="00C37C9D" w:rsidRDefault="00C37C9D" w:rsidP="009C7ECE">
      <w:pPr>
        <w:jc w:val="center"/>
        <w:rPr>
          <w:sz w:val="24"/>
          <w:szCs w:val="24"/>
        </w:rPr>
      </w:pPr>
      <w:r>
        <w:t>КАФЕДРА №52</w:t>
      </w:r>
    </w:p>
    <w:p w14:paraId="5B68BB17" w14:textId="77777777" w:rsidR="00C37C9D" w:rsidRDefault="00C37C9D" w:rsidP="009C7EC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BDE4AA1" w14:textId="77777777" w:rsidR="00C37C9D" w:rsidRDefault="00C37C9D" w:rsidP="009C7EC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19"/>
        <w:gridCol w:w="277"/>
        <w:gridCol w:w="3016"/>
      </w:tblGrid>
      <w:tr w:rsidR="00C37C9D" w14:paraId="5B986026" w14:textId="77777777" w:rsidTr="00C37C9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E1E431" w14:textId="2330340B" w:rsidR="00C37C9D" w:rsidRPr="00B2634A" w:rsidRDefault="00065844" w:rsidP="009C7ECE">
            <w:pPr>
              <w:spacing w:after="160" w:line="256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кандидат технических</w:t>
            </w:r>
            <w:r w:rsidR="00B2634A" w:rsidRPr="00B2634A">
              <w:rPr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наук, 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C269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1FD6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3EE6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1DBAE9" w14:textId="36284960" w:rsidR="00C37C9D" w:rsidRPr="00B2634A" w:rsidRDefault="00B2634A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А.Н.Трофимов</w:t>
            </w:r>
            <w:proofErr w:type="spellEnd"/>
          </w:p>
        </w:tc>
      </w:tr>
      <w:tr w:rsidR="00C37C9D" w14:paraId="2E71AEB0" w14:textId="77777777" w:rsidTr="00C37C9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D740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5C21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0365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1144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3A08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5A475B65" w14:textId="77777777" w:rsidR="00C37C9D" w:rsidRDefault="00C37C9D" w:rsidP="009C7ECE">
      <w:pPr>
        <w:pStyle w:val="a8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37C9D" w14:paraId="1319B8DD" w14:textId="77777777" w:rsidTr="00C37C9D">
        <w:tc>
          <w:tcPr>
            <w:tcW w:w="9465" w:type="dxa"/>
            <w:hideMark/>
          </w:tcPr>
          <w:p w14:paraId="7E8A1A23" w14:textId="77777777" w:rsidR="00C37C9D" w:rsidRDefault="00C37C9D" w:rsidP="00FA2373">
            <w:pPr>
              <w:pStyle w:val="a8"/>
              <w:spacing w:before="960" w:line="48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ОТЧЕТ ПО ЛАБОРАТОРНОЙ РАБОТЕ </w:t>
            </w:r>
          </w:p>
        </w:tc>
      </w:tr>
      <w:tr w:rsidR="00C37C9D" w14:paraId="0C1DACAC" w14:textId="77777777" w:rsidTr="00C37C9D">
        <w:tc>
          <w:tcPr>
            <w:tcW w:w="9465" w:type="dxa"/>
            <w:hideMark/>
          </w:tcPr>
          <w:p w14:paraId="0BD4BE3D" w14:textId="77777777" w:rsidR="00FA2373" w:rsidRPr="00FA2373" w:rsidRDefault="00FA2373" w:rsidP="00FA2373">
            <w:pPr>
              <w:jc w:val="center"/>
              <w:rPr>
                <w:sz w:val="28"/>
                <w:szCs w:val="28"/>
              </w:rPr>
            </w:pPr>
            <w:r w:rsidRPr="00FA2373">
              <w:rPr>
                <w:sz w:val="28"/>
                <w:szCs w:val="28"/>
              </w:rPr>
              <w:t>МОДЕЛИРОВАНИЕ ОПТИМАЛЬНОГО ПРИЁМНИКА ДИСКРЕТНЫХ</w:t>
            </w:r>
          </w:p>
          <w:p w14:paraId="5CD5AB68" w14:textId="03DC0302" w:rsidR="00C37C9D" w:rsidRPr="00A56019" w:rsidRDefault="00FA2373" w:rsidP="00FA2373">
            <w:pPr>
              <w:spacing w:line="480" w:lineRule="auto"/>
              <w:jc w:val="center"/>
              <w:rPr>
                <w:b/>
                <w:lang w:eastAsia="en-US"/>
              </w:rPr>
            </w:pPr>
            <w:r>
              <w:rPr>
                <w:sz w:val="28"/>
                <w:szCs w:val="28"/>
              </w:rPr>
              <w:t>СИГНАЛОВ В КАНАЛЕ С АБГШ</w:t>
            </w:r>
          </w:p>
        </w:tc>
      </w:tr>
      <w:tr w:rsidR="00C37C9D" w14:paraId="6B41C8DE" w14:textId="77777777" w:rsidTr="00C37C9D">
        <w:tc>
          <w:tcPr>
            <w:tcW w:w="9465" w:type="dxa"/>
            <w:hideMark/>
          </w:tcPr>
          <w:p w14:paraId="6975E792" w14:textId="77777777" w:rsidR="00C37C9D" w:rsidRDefault="00C37C9D" w:rsidP="009C7EC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ОБЩАЯ ТЕОРИЯ СВЯЗИ</w:t>
            </w:r>
          </w:p>
        </w:tc>
      </w:tr>
      <w:tr w:rsidR="00C37C9D" w14:paraId="5629128C" w14:textId="77777777" w:rsidTr="00C37C9D">
        <w:tc>
          <w:tcPr>
            <w:tcW w:w="9465" w:type="dxa"/>
          </w:tcPr>
          <w:p w14:paraId="55C3DE04" w14:textId="77777777" w:rsidR="00C37C9D" w:rsidRDefault="00C37C9D" w:rsidP="009C7EC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37C9D" w14:paraId="64F98D99" w14:textId="77777777" w:rsidTr="00C37C9D">
        <w:tc>
          <w:tcPr>
            <w:tcW w:w="9465" w:type="dxa"/>
          </w:tcPr>
          <w:p w14:paraId="00B96F9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4BA1FD1" w14:textId="77777777" w:rsidR="00C37C9D" w:rsidRDefault="00C37C9D" w:rsidP="009C7EC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37C9D" w14:paraId="1F6268AE" w14:textId="77777777" w:rsidTr="00C37C9D">
        <w:tc>
          <w:tcPr>
            <w:tcW w:w="2167" w:type="dxa"/>
            <w:vAlign w:val="bottom"/>
            <w:hideMark/>
          </w:tcPr>
          <w:p w14:paraId="0363763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СТУДЕНТ </w:t>
            </w:r>
            <w:r>
              <w:rPr>
                <w:sz w:val="22"/>
                <w:szCs w:val="22"/>
                <w:lang w:eastAsia="en-US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B9BA13" w14:textId="6ED158A4" w:rsidR="00C37C9D" w:rsidRPr="003D4F29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5721</w:t>
            </w:r>
          </w:p>
        </w:tc>
        <w:tc>
          <w:tcPr>
            <w:tcW w:w="236" w:type="dxa"/>
            <w:vAlign w:val="center"/>
          </w:tcPr>
          <w:p w14:paraId="05242BF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6898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0C5E23F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855033" w14:textId="62298B49" w:rsidR="00C37C9D" w:rsidRPr="0032768D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А.Е.Ковалева</w:t>
            </w:r>
            <w:proofErr w:type="spellEnd"/>
          </w:p>
        </w:tc>
      </w:tr>
      <w:tr w:rsidR="00C37C9D" w14:paraId="182818CC" w14:textId="77777777" w:rsidTr="00C37C9D">
        <w:tc>
          <w:tcPr>
            <w:tcW w:w="2167" w:type="dxa"/>
            <w:vAlign w:val="center"/>
          </w:tcPr>
          <w:p w14:paraId="1D569EE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9ABA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6DBDD7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CB30D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D1D5417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2FC1B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0F419D63" w14:textId="2E95033F" w:rsidR="00FA2373" w:rsidRDefault="003D4F29" w:rsidP="00E04DE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201</w:t>
      </w:r>
      <w:r w:rsidR="0032768D">
        <w:t>9</w:t>
      </w:r>
    </w:p>
    <w:p w14:paraId="25AA5D88" w14:textId="77777777" w:rsidR="00E04DEC" w:rsidRPr="00E04DEC" w:rsidRDefault="00E04DEC" w:rsidP="00E04DE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</w:p>
    <w:p w14:paraId="63E2D404" w14:textId="34B040FC" w:rsidR="000003F2" w:rsidRPr="00C95C93" w:rsidRDefault="00E6198A" w:rsidP="000003F2">
      <w:pPr>
        <w:spacing w:line="360" w:lineRule="auto"/>
        <w:ind w:left="709"/>
        <w:rPr>
          <w:b/>
          <w:bCs/>
          <w:sz w:val="28"/>
          <w:szCs w:val="28"/>
        </w:rPr>
      </w:pPr>
      <w:r w:rsidRPr="00C95C93">
        <w:rPr>
          <w:b/>
          <w:bCs/>
          <w:sz w:val="28"/>
          <w:szCs w:val="28"/>
        </w:rPr>
        <w:t>Цель лабораторной работы</w:t>
      </w:r>
    </w:p>
    <w:p w14:paraId="70025C43" w14:textId="721BC081" w:rsidR="002F6903" w:rsidRDefault="00FA2373" w:rsidP="00FA2373">
      <w:pPr>
        <w:rPr>
          <w:sz w:val="24"/>
          <w:szCs w:val="24"/>
        </w:rPr>
      </w:pPr>
      <w:r w:rsidRPr="00FA2373">
        <w:rPr>
          <w:sz w:val="24"/>
          <w:szCs w:val="24"/>
        </w:rPr>
        <w:t>П</w:t>
      </w:r>
      <w:r>
        <w:rPr>
          <w:sz w:val="24"/>
          <w:szCs w:val="24"/>
        </w:rPr>
        <w:t>ромоделировать работу приёмника</w:t>
      </w:r>
      <w:r w:rsidRPr="00FA2373">
        <w:rPr>
          <w:sz w:val="24"/>
          <w:szCs w:val="24"/>
        </w:rPr>
        <w:t xml:space="preserve"> дискретных сигна</w:t>
      </w:r>
      <w:r w:rsidR="00E04DEC">
        <w:rPr>
          <w:sz w:val="24"/>
          <w:szCs w:val="24"/>
        </w:rPr>
        <w:t xml:space="preserve">лов в канале с аддитивным белым </w:t>
      </w:r>
      <w:proofErr w:type="spellStart"/>
      <w:r w:rsidRPr="00FA2373">
        <w:rPr>
          <w:sz w:val="24"/>
          <w:szCs w:val="24"/>
        </w:rPr>
        <w:t>гауссовским</w:t>
      </w:r>
      <w:proofErr w:type="spellEnd"/>
      <w:r w:rsidRPr="00FA2373">
        <w:rPr>
          <w:sz w:val="24"/>
          <w:szCs w:val="24"/>
        </w:rPr>
        <w:t xml:space="preserve"> шумом.</w:t>
      </w:r>
    </w:p>
    <w:p w14:paraId="119B366E" w14:textId="77777777" w:rsidR="00FA2373" w:rsidRPr="002F6903" w:rsidRDefault="00FA2373" w:rsidP="00FA2373">
      <w:pPr>
        <w:rPr>
          <w:sz w:val="24"/>
          <w:szCs w:val="24"/>
        </w:rPr>
      </w:pPr>
    </w:p>
    <w:p w14:paraId="6D479054" w14:textId="7B01B788" w:rsidR="00514A13" w:rsidRDefault="00FB4052" w:rsidP="000003F2">
      <w:pPr>
        <w:rPr>
          <w:sz w:val="24"/>
        </w:rPr>
      </w:pPr>
      <w:r w:rsidRPr="00AF6940">
        <w:rPr>
          <w:sz w:val="24"/>
        </w:rPr>
        <w:t xml:space="preserve">Вариант – </w:t>
      </w:r>
      <w:r w:rsidR="000003F2" w:rsidRPr="000003F2">
        <w:rPr>
          <w:sz w:val="24"/>
        </w:rPr>
        <w:t xml:space="preserve"> </w:t>
      </w:r>
      <w:r w:rsidR="000003F2">
        <w:rPr>
          <w:sz w:val="24"/>
          <w:lang w:val="en-US"/>
        </w:rPr>
        <w:t>II</w:t>
      </w:r>
      <w:r w:rsidR="000003F2" w:rsidRPr="000003F2">
        <w:rPr>
          <w:sz w:val="24"/>
        </w:rPr>
        <w:t xml:space="preserve"> </w:t>
      </w:r>
      <w:r w:rsidR="001E58FD" w:rsidRPr="00AF6940">
        <w:rPr>
          <w:sz w:val="24"/>
        </w:rPr>
        <w:t>фазовая</w:t>
      </w:r>
      <w:r w:rsidRPr="00AF6940">
        <w:rPr>
          <w:sz w:val="24"/>
        </w:rPr>
        <w:t xml:space="preserve"> модуляция</w:t>
      </w:r>
      <w:r w:rsidR="000003F2" w:rsidRPr="000003F2">
        <w:rPr>
          <w:sz w:val="24"/>
        </w:rPr>
        <w:t xml:space="preserve"> </w:t>
      </w:r>
      <w:r w:rsidR="000003F2">
        <w:rPr>
          <w:sz w:val="24"/>
        </w:rPr>
        <w:t>(ФМ)</w:t>
      </w:r>
      <w:r w:rsidRPr="00AF6940">
        <w:rPr>
          <w:sz w:val="24"/>
        </w:rPr>
        <w:t xml:space="preserve">, задание </w:t>
      </w:r>
      <w:r w:rsidR="00415099">
        <w:rPr>
          <w:sz w:val="24"/>
        </w:rPr>
        <w:t>1</w:t>
      </w:r>
      <w:r w:rsidR="000003F2" w:rsidRPr="000003F2">
        <w:rPr>
          <w:sz w:val="24"/>
        </w:rPr>
        <w:t>.</w:t>
      </w:r>
    </w:p>
    <w:p w14:paraId="0BEAE5D4" w14:textId="77777777" w:rsidR="00447FE0" w:rsidRPr="00AF6940" w:rsidRDefault="00447FE0" w:rsidP="000003F2">
      <w:pPr>
        <w:rPr>
          <w:sz w:val="24"/>
        </w:rPr>
      </w:pPr>
    </w:p>
    <w:p w14:paraId="71FC1F64" w14:textId="5FC384B5" w:rsidR="00FB4052" w:rsidRPr="00AF6940" w:rsidRDefault="00781073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B4052" w:rsidRPr="00AF6940">
        <w:rPr>
          <w:sz w:val="24"/>
        </w:rPr>
        <w:t xml:space="preserve"> = </w:t>
      </w:r>
      <w:r w:rsidR="00415099">
        <w:rPr>
          <w:sz w:val="24"/>
        </w:rPr>
        <w:t>12</w:t>
      </w:r>
      <w:r w:rsidR="00FB4052" w:rsidRPr="00AF6940">
        <w:rPr>
          <w:sz w:val="24"/>
        </w:rPr>
        <w:t>00 Гц – несущая частота;</w:t>
      </w:r>
    </w:p>
    <w:p w14:paraId="704D313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Vm</m:t>
        </m:r>
      </m:oMath>
      <w:r w:rsidRPr="00AF6940">
        <w:rPr>
          <w:sz w:val="24"/>
        </w:rPr>
        <w:t xml:space="preserve"> = 600 Бод – модуляционная скорость;</w:t>
      </w:r>
    </w:p>
    <w:p w14:paraId="5C660EC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Vi</m:t>
        </m:r>
      </m:oMath>
      <w:r w:rsidR="003D4F29" w:rsidRPr="00AF6940">
        <w:rPr>
          <w:sz w:val="24"/>
        </w:rPr>
        <w:t xml:space="preserve"> = 6</w:t>
      </w:r>
      <w:r w:rsidRPr="00AF6940">
        <w:rPr>
          <w:sz w:val="24"/>
        </w:rPr>
        <w:t>00 бит/с. – информационная скорость.</w:t>
      </w:r>
    </w:p>
    <w:p w14:paraId="22718BBB" w14:textId="671D3AFB" w:rsidR="006D4EB1" w:rsidRDefault="006D4EB1" w:rsidP="00482DD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rPr>
          <w:iCs/>
          <w:sz w:val="24"/>
        </w:rPr>
      </w:pPr>
    </w:p>
    <w:p w14:paraId="08BB791C" w14:textId="462A35F8" w:rsidR="002F6903" w:rsidRDefault="002258FA" w:rsidP="009212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</w:t>
      </w:r>
      <w:proofErr w:type="spellStart"/>
      <w:r>
        <w:rPr>
          <w:b/>
          <w:bCs/>
          <w:sz w:val="28"/>
          <w:szCs w:val="28"/>
          <w:lang w:val="en-US"/>
        </w:rPr>
        <w:t>Правило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оптимального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приёма</w:t>
      </w:r>
      <w:proofErr w:type="spellEnd"/>
    </w:p>
    <w:p w14:paraId="5C6552CB" w14:textId="36261E92" w:rsidR="002258FA" w:rsidRDefault="002258FA" w:rsidP="00921275">
      <w:pPr>
        <w:rPr>
          <w:b/>
          <w:bCs/>
          <w:sz w:val="28"/>
          <w:szCs w:val="28"/>
          <w:lang w:val="en-US"/>
        </w:rPr>
      </w:pPr>
    </w:p>
    <w:p w14:paraId="1AC8F303" w14:textId="77777777" w:rsidR="00E04DEC" w:rsidRDefault="002258FA" w:rsidP="002258FA">
      <w:pPr>
        <w:rPr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 xml:space="preserve">Пусть </w:t>
      </w:r>
      <w:r w:rsidRPr="00E04DEC">
        <w:rPr>
          <w:position w:val="-10"/>
          <w:sz w:val="24"/>
          <w:szCs w:val="24"/>
        </w:rPr>
        <w:object w:dxaOrig="639" w:dyaOrig="320" w14:anchorId="337FB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15pt;height:16.05pt" o:ole="">
            <v:imagedata r:id="rId6" o:title=""/>
          </v:shape>
          <o:OLEObject Type="Embed" ProgID="Equation.DSMT4" ShapeID="_x0000_i1025" DrawAspect="Content" ObjectID="_1637531128" r:id="rId7"/>
        </w:object>
      </w:r>
      <w:r w:rsidRPr="00E04DEC">
        <w:rPr>
          <w:rFonts w:eastAsiaTheme="minorHAnsi"/>
          <w:sz w:val="24"/>
          <w:szCs w:val="24"/>
        </w:rPr>
        <w:t xml:space="preserve"> – множество сигналов, используемых для передачи и заданных на интервале </w:t>
      </w:r>
      <w:r w:rsidR="00EE3D09" w:rsidRPr="00E04DEC">
        <w:rPr>
          <w:position w:val="-10"/>
          <w:sz w:val="24"/>
          <w:szCs w:val="24"/>
        </w:rPr>
        <w:object w:dxaOrig="560" w:dyaOrig="320" w14:anchorId="67352366">
          <v:shape id="_x0000_i1026" type="#_x0000_t75" style="width:28.3pt;height:16.05pt" o:ole="">
            <v:imagedata r:id="rId8" o:title=""/>
          </v:shape>
          <o:OLEObject Type="Embed" ProgID="Equation.DSMT4" ShapeID="_x0000_i1026" DrawAspect="Content" ObjectID="_1637531129" r:id="rId9"/>
        </w:object>
      </w:r>
      <w:r w:rsidR="00EE3D09" w:rsidRPr="00E04DEC">
        <w:rPr>
          <w:sz w:val="24"/>
          <w:szCs w:val="24"/>
        </w:rPr>
        <w:t xml:space="preserve">, </w:t>
      </w:r>
    </w:p>
    <w:p w14:paraId="0994D55A" w14:textId="65F29446" w:rsidR="00EE3D09" w:rsidRDefault="00EE3D09" w:rsidP="002258FA">
      <w:pPr>
        <w:rPr>
          <w:sz w:val="24"/>
          <w:szCs w:val="24"/>
        </w:rPr>
      </w:pPr>
      <w:r w:rsidRPr="00E04DEC">
        <w:rPr>
          <w:sz w:val="24"/>
          <w:szCs w:val="24"/>
        </w:rPr>
        <w:t xml:space="preserve">где </w:t>
      </w:r>
      <w:r w:rsidRPr="00E04DEC">
        <w:rPr>
          <w:position w:val="-10"/>
          <w:sz w:val="24"/>
          <w:szCs w:val="24"/>
        </w:rPr>
        <w:object w:dxaOrig="1420" w:dyaOrig="320" w14:anchorId="2EF03C40">
          <v:shape id="_x0000_i1027" type="#_x0000_t75" style="width:70.7pt;height:16.05pt" o:ole="">
            <v:imagedata r:id="rId10" o:title=""/>
          </v:shape>
          <o:OLEObject Type="Embed" ProgID="Equation.DSMT4" ShapeID="_x0000_i1027" DrawAspect="Content" ObjectID="_1637531130" r:id="rId11"/>
        </w:object>
      </w:r>
      <w:r w:rsidR="00F34AE8">
        <w:rPr>
          <w:sz w:val="24"/>
          <w:szCs w:val="24"/>
        </w:rPr>
        <w:t>.</w:t>
      </w:r>
    </w:p>
    <w:p w14:paraId="262F2DEE" w14:textId="77777777" w:rsidR="00447FE0" w:rsidRPr="00E04DEC" w:rsidRDefault="00447FE0" w:rsidP="002258FA">
      <w:pPr>
        <w:rPr>
          <w:rFonts w:eastAsiaTheme="minorHAnsi"/>
          <w:sz w:val="24"/>
          <w:szCs w:val="24"/>
        </w:rPr>
      </w:pPr>
    </w:p>
    <w:p w14:paraId="713A7BB8" w14:textId="2EF51BBE" w:rsidR="002258FA" w:rsidRPr="00E04DEC" w:rsidRDefault="00EE3D09" w:rsidP="002258FA">
      <w:pPr>
        <w:rPr>
          <w:sz w:val="24"/>
          <w:szCs w:val="24"/>
        </w:rPr>
      </w:pPr>
      <w:r w:rsidRPr="00E04DEC">
        <w:rPr>
          <w:position w:val="-10"/>
          <w:sz w:val="24"/>
          <w:szCs w:val="24"/>
        </w:rPr>
        <w:object w:dxaOrig="440" w:dyaOrig="320" w14:anchorId="1390D74B">
          <v:shape id="_x0000_i1028" type="#_x0000_t75" style="width:21.85pt;height:16.05pt" o:ole="">
            <v:imagedata r:id="rId12" o:title=""/>
          </v:shape>
          <o:OLEObject Type="Embed" ProgID="Equation.DSMT4" ShapeID="_x0000_i1028" DrawAspect="Content" ObjectID="_1637531131" r:id="rId13"/>
        </w:object>
      </w:r>
      <w:r w:rsidRPr="00E04DEC">
        <w:rPr>
          <w:sz w:val="24"/>
          <w:szCs w:val="24"/>
        </w:rPr>
        <w:t xml:space="preserve"> , </w:t>
      </w:r>
      <w:r w:rsidRPr="00E04DEC">
        <w:rPr>
          <w:position w:val="-10"/>
          <w:sz w:val="24"/>
          <w:szCs w:val="24"/>
        </w:rPr>
        <w:object w:dxaOrig="1420" w:dyaOrig="320" w14:anchorId="3330C72A">
          <v:shape id="_x0000_i1029" type="#_x0000_t75" style="width:70.7pt;height:16.05pt" o:ole="">
            <v:imagedata r:id="rId14" o:title=""/>
          </v:shape>
          <o:OLEObject Type="Embed" ProgID="Equation.DSMT4" ShapeID="_x0000_i1029" DrawAspect="Content" ObjectID="_1637531132" r:id="rId15"/>
        </w:object>
      </w:r>
      <w:r w:rsidR="00F34AE8">
        <w:rPr>
          <w:sz w:val="24"/>
          <w:szCs w:val="24"/>
        </w:rPr>
        <w:t xml:space="preserve">( в моем случае </w:t>
      </w:r>
      <w:r w:rsidR="00F34AE8" w:rsidRPr="00E04DEC">
        <w:rPr>
          <w:position w:val="-10"/>
          <w:sz w:val="24"/>
          <w:szCs w:val="24"/>
        </w:rPr>
        <w:object w:dxaOrig="660" w:dyaOrig="320" w14:anchorId="0C81E938">
          <v:shape id="_x0000_i1030" type="#_x0000_t75" style="width:32.8pt;height:16.05pt" o:ole="">
            <v:imagedata r:id="rId16" o:title=""/>
          </v:shape>
          <o:OLEObject Type="Embed" ProgID="Equation.DSMT4" ShapeID="_x0000_i1030" DrawAspect="Content" ObjectID="_1637531133" r:id="rId17"/>
        </w:object>
      </w:r>
      <w:r w:rsidR="00F34AE8">
        <w:rPr>
          <w:sz w:val="24"/>
          <w:szCs w:val="24"/>
        </w:rPr>
        <w:t>)</w:t>
      </w:r>
      <w:r w:rsidRPr="00E04DEC">
        <w:rPr>
          <w:sz w:val="24"/>
          <w:szCs w:val="24"/>
        </w:rPr>
        <w:t xml:space="preserve"> </w:t>
      </w:r>
      <w:r w:rsidR="002258FA" w:rsidRPr="00E04DEC">
        <w:rPr>
          <w:rFonts w:eastAsiaTheme="minorHAnsi"/>
          <w:sz w:val="24"/>
          <w:szCs w:val="24"/>
        </w:rPr>
        <w:t>– априорное р</w:t>
      </w:r>
      <w:r w:rsidRPr="00E04DEC">
        <w:rPr>
          <w:rFonts w:eastAsiaTheme="minorHAnsi"/>
          <w:sz w:val="24"/>
          <w:szCs w:val="24"/>
        </w:rPr>
        <w:t xml:space="preserve">аспределение, </w:t>
      </w:r>
      <w:r w:rsidR="002258FA" w:rsidRPr="00E04DEC">
        <w:rPr>
          <w:rFonts w:eastAsiaTheme="minorHAnsi"/>
          <w:sz w:val="24"/>
          <w:szCs w:val="24"/>
        </w:rPr>
        <w:t>заданное на этом множестве</w:t>
      </w:r>
      <w:r w:rsidRPr="00E04DEC">
        <w:rPr>
          <w:rFonts w:eastAsiaTheme="minorHAnsi"/>
          <w:sz w:val="24"/>
          <w:szCs w:val="24"/>
        </w:rPr>
        <w:t xml:space="preserve">, где </w:t>
      </w:r>
      <w:r w:rsidRPr="00E04DEC">
        <w:rPr>
          <w:position w:val="-28"/>
          <w:sz w:val="24"/>
          <w:szCs w:val="24"/>
        </w:rPr>
        <w:object w:dxaOrig="1860" w:dyaOrig="680" w14:anchorId="0AD0A3DD">
          <v:shape id="_x0000_i1031" type="#_x0000_t75" style="width:93.2pt;height:34.05pt" o:ole="">
            <v:imagedata r:id="rId18" o:title=""/>
          </v:shape>
          <o:OLEObject Type="Embed" ProgID="Equation.DSMT4" ShapeID="_x0000_i1031" DrawAspect="Content" ObjectID="_1637531134" r:id="rId19"/>
        </w:object>
      </w:r>
      <w:r w:rsidRPr="00E04DEC">
        <w:rPr>
          <w:sz w:val="24"/>
          <w:szCs w:val="24"/>
        </w:rPr>
        <w:t>.</w:t>
      </w:r>
    </w:p>
    <w:p w14:paraId="6FE35C30" w14:textId="77777777" w:rsidR="00EE3D09" w:rsidRPr="00E04DEC" w:rsidRDefault="00EE3D09" w:rsidP="002258FA">
      <w:pPr>
        <w:rPr>
          <w:rFonts w:eastAsiaTheme="minorHAnsi"/>
          <w:sz w:val="24"/>
          <w:szCs w:val="24"/>
        </w:rPr>
      </w:pPr>
    </w:p>
    <w:p w14:paraId="156374FA" w14:textId="09EA7968" w:rsidR="002258FA" w:rsidRPr="00E04DEC" w:rsidRDefault="00EE3D09" w:rsidP="002258FA">
      <w:pPr>
        <w:rPr>
          <w:rFonts w:eastAsiaTheme="minorHAnsi"/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 xml:space="preserve">Далее будем полагать, что все </w:t>
      </w:r>
      <w:r w:rsidR="002258FA" w:rsidRPr="00E04DEC">
        <w:rPr>
          <w:rFonts w:eastAsiaTheme="minorHAnsi"/>
          <w:sz w:val="24"/>
          <w:szCs w:val="24"/>
        </w:rPr>
        <w:t xml:space="preserve">сигналы передаются равновероятно, </w:t>
      </w:r>
      <w:r w:rsidR="00EF23FE">
        <w:rPr>
          <w:rFonts w:eastAsiaTheme="minorHAnsi"/>
          <w:sz w:val="24"/>
          <w:szCs w:val="24"/>
        </w:rPr>
        <w:t xml:space="preserve">тогда вероятность передачи </w:t>
      </w:r>
      <w:proofErr w:type="spellStart"/>
      <w:r w:rsidR="00EF23FE">
        <w:rPr>
          <w:rFonts w:eastAsiaTheme="minorHAnsi"/>
          <w:sz w:val="24"/>
          <w:szCs w:val="24"/>
          <w:lang w:val="en-US"/>
        </w:rPr>
        <w:t>i</w:t>
      </w:r>
      <w:proofErr w:type="spellEnd"/>
      <w:r w:rsidR="00EF23FE" w:rsidRPr="00EF23FE">
        <w:rPr>
          <w:rFonts w:eastAsiaTheme="minorHAnsi"/>
          <w:sz w:val="24"/>
          <w:szCs w:val="24"/>
        </w:rPr>
        <w:t>-</w:t>
      </w:r>
      <w:r w:rsidR="00EF23FE">
        <w:rPr>
          <w:rFonts w:eastAsiaTheme="minorHAnsi"/>
          <w:sz w:val="24"/>
          <w:szCs w:val="24"/>
        </w:rPr>
        <w:t xml:space="preserve">го сигнала </w:t>
      </w:r>
      <w:r w:rsidR="00EF23FE" w:rsidRPr="00E04DEC">
        <w:rPr>
          <w:position w:val="-28"/>
          <w:sz w:val="24"/>
          <w:szCs w:val="24"/>
        </w:rPr>
        <w:object w:dxaOrig="1080" w:dyaOrig="660" w14:anchorId="0018C39E">
          <v:shape id="_x0000_i1032" type="#_x0000_t75" style="width:54pt;height:32.8pt" o:ole="">
            <v:imagedata r:id="rId20" o:title=""/>
          </v:shape>
          <o:OLEObject Type="Embed" ProgID="Equation.DSMT4" ShapeID="_x0000_i1032" DrawAspect="Content" ObjectID="_1637531135" r:id="rId21"/>
        </w:object>
      </w:r>
      <w:r w:rsidRPr="00E04DEC">
        <w:rPr>
          <w:sz w:val="24"/>
          <w:szCs w:val="24"/>
        </w:rPr>
        <w:t xml:space="preserve"> </w:t>
      </w:r>
      <w:r w:rsidR="002258FA" w:rsidRPr="00E04DEC">
        <w:rPr>
          <w:rFonts w:eastAsiaTheme="minorHAnsi"/>
          <w:sz w:val="24"/>
          <w:szCs w:val="24"/>
        </w:rPr>
        <w:t xml:space="preserve">для всех </w:t>
      </w:r>
      <w:r w:rsidR="00EF23FE" w:rsidRPr="00E04DEC">
        <w:rPr>
          <w:position w:val="-10"/>
          <w:sz w:val="24"/>
          <w:szCs w:val="24"/>
        </w:rPr>
        <w:object w:dxaOrig="2000" w:dyaOrig="320" w14:anchorId="1322FC77">
          <v:shape id="_x0000_i1033" type="#_x0000_t75" style="width:100.3pt;height:16.05pt" o:ole="">
            <v:imagedata r:id="rId22" o:title=""/>
          </v:shape>
          <o:OLEObject Type="Embed" ProgID="Equation.DSMT4" ShapeID="_x0000_i1033" DrawAspect="Content" ObjectID="_1637531136" r:id="rId23"/>
        </w:object>
      </w:r>
      <w:r w:rsidRPr="00E04DEC">
        <w:rPr>
          <w:sz w:val="24"/>
          <w:szCs w:val="24"/>
        </w:rPr>
        <w:t>.</w:t>
      </w:r>
    </w:p>
    <w:p w14:paraId="60C2C786" w14:textId="77777777" w:rsidR="007948D7" w:rsidRPr="00E04DEC" w:rsidRDefault="002258FA" w:rsidP="002258FA">
      <w:pPr>
        <w:rPr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>Сигнал на выходе канала с адд</w:t>
      </w:r>
      <w:r w:rsidR="007948D7" w:rsidRPr="00E04DEC">
        <w:rPr>
          <w:rFonts w:eastAsiaTheme="minorHAnsi"/>
          <w:sz w:val="24"/>
          <w:szCs w:val="24"/>
        </w:rPr>
        <w:t xml:space="preserve">итивным белым </w:t>
      </w:r>
      <w:proofErr w:type="spellStart"/>
      <w:r w:rsidR="007948D7" w:rsidRPr="00E04DEC">
        <w:rPr>
          <w:rFonts w:eastAsiaTheme="minorHAnsi"/>
          <w:sz w:val="24"/>
          <w:szCs w:val="24"/>
        </w:rPr>
        <w:t>гауссовским</w:t>
      </w:r>
      <w:proofErr w:type="spellEnd"/>
      <w:r w:rsidR="007948D7" w:rsidRPr="00E04DEC">
        <w:rPr>
          <w:rFonts w:eastAsiaTheme="minorHAnsi"/>
          <w:sz w:val="24"/>
          <w:szCs w:val="24"/>
        </w:rPr>
        <w:t xml:space="preserve"> шумом </w:t>
      </w:r>
      <w:r w:rsidRPr="00E04DEC">
        <w:rPr>
          <w:rFonts w:eastAsiaTheme="minorHAnsi"/>
          <w:sz w:val="24"/>
          <w:szCs w:val="24"/>
        </w:rPr>
        <w:t>(АБГШ) имеет вид</w:t>
      </w:r>
      <w:r w:rsidR="00EE3D09" w:rsidRPr="00E04DEC">
        <w:rPr>
          <w:rFonts w:eastAsiaTheme="minorHAnsi"/>
          <w:sz w:val="24"/>
          <w:szCs w:val="24"/>
        </w:rPr>
        <w:t xml:space="preserve"> </w:t>
      </w:r>
      <w:r w:rsidR="00EE3D09" w:rsidRPr="00E04DEC">
        <w:rPr>
          <w:position w:val="-10"/>
          <w:sz w:val="24"/>
          <w:szCs w:val="24"/>
        </w:rPr>
        <w:object w:dxaOrig="1600" w:dyaOrig="320" w14:anchorId="77555AB9">
          <v:shape id="_x0000_i1034" type="#_x0000_t75" style="width:79.7pt;height:16.05pt" o:ole="">
            <v:imagedata r:id="rId24" o:title=""/>
          </v:shape>
          <o:OLEObject Type="Embed" ProgID="Equation.DSMT4" ShapeID="_x0000_i1034" DrawAspect="Content" ObjectID="_1637531137" r:id="rId25"/>
        </w:object>
      </w:r>
      <w:r w:rsidR="007948D7" w:rsidRPr="00E04DEC">
        <w:rPr>
          <w:sz w:val="24"/>
          <w:szCs w:val="24"/>
        </w:rPr>
        <w:t xml:space="preserve">, </w:t>
      </w:r>
    </w:p>
    <w:p w14:paraId="68053527" w14:textId="09D1B6EC" w:rsidR="007948D7" w:rsidRPr="00E04DEC" w:rsidRDefault="00447FE0" w:rsidP="002258F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г</w:t>
      </w:r>
      <w:r w:rsidR="002258FA" w:rsidRPr="00E04DEC">
        <w:rPr>
          <w:rFonts w:eastAsiaTheme="minorHAnsi"/>
          <w:sz w:val="24"/>
          <w:szCs w:val="24"/>
        </w:rPr>
        <w:t>де</w:t>
      </w:r>
      <w:r w:rsidR="007948D7" w:rsidRPr="00E04DEC">
        <w:rPr>
          <w:rFonts w:eastAsiaTheme="minorHAnsi"/>
          <w:sz w:val="24"/>
          <w:szCs w:val="24"/>
        </w:rPr>
        <w:t xml:space="preserve"> </w:t>
      </w:r>
      <w:r w:rsidR="007948D7" w:rsidRPr="00E04DEC">
        <w:rPr>
          <w:position w:val="-10"/>
          <w:sz w:val="24"/>
          <w:szCs w:val="24"/>
        </w:rPr>
        <w:object w:dxaOrig="1219" w:dyaOrig="320" w14:anchorId="07E77E16">
          <v:shape id="_x0000_i1035" type="#_x0000_t75" style="width:61.05pt;height:16.05pt" o:ole="">
            <v:imagedata r:id="rId26" o:title=""/>
          </v:shape>
          <o:OLEObject Type="Embed" ProgID="Equation.DSMT4" ShapeID="_x0000_i1035" DrawAspect="Content" ObjectID="_1637531138" r:id="rId27"/>
        </w:object>
      </w:r>
      <w:r w:rsidR="007948D7" w:rsidRPr="00E04DEC">
        <w:rPr>
          <w:sz w:val="24"/>
          <w:szCs w:val="24"/>
        </w:rPr>
        <w:t xml:space="preserve">, </w:t>
      </w:r>
      <w:r w:rsidR="007948D7" w:rsidRPr="00E04DEC">
        <w:rPr>
          <w:position w:val="-10"/>
          <w:sz w:val="24"/>
          <w:szCs w:val="24"/>
        </w:rPr>
        <w:object w:dxaOrig="440" w:dyaOrig="320" w14:anchorId="6C11B766">
          <v:shape id="_x0000_i1036" type="#_x0000_t75" style="width:21.85pt;height:16.05pt" o:ole="">
            <v:imagedata r:id="rId28" o:title=""/>
          </v:shape>
          <o:OLEObject Type="Embed" ProgID="Equation.DSMT4" ShapeID="_x0000_i1036" DrawAspect="Content" ObjectID="_1637531139" r:id="rId29"/>
        </w:object>
      </w:r>
      <w:r w:rsidR="007948D7" w:rsidRPr="00E04DEC">
        <w:rPr>
          <w:rFonts w:eastAsiaTheme="minorHAnsi"/>
          <w:sz w:val="24"/>
          <w:szCs w:val="24"/>
        </w:rPr>
        <w:t xml:space="preserve"> </w:t>
      </w:r>
      <w:r w:rsidR="002258FA" w:rsidRPr="00E04DEC">
        <w:rPr>
          <w:rFonts w:eastAsiaTheme="minorHAnsi"/>
          <w:sz w:val="24"/>
          <w:szCs w:val="24"/>
        </w:rPr>
        <w:t xml:space="preserve">– АБГШ со спектральной плотностью </w:t>
      </w:r>
      <w:r w:rsidR="007948D7" w:rsidRPr="00E04DEC">
        <w:rPr>
          <w:position w:val="-20"/>
          <w:sz w:val="24"/>
          <w:szCs w:val="24"/>
        </w:rPr>
        <w:object w:dxaOrig="380" w:dyaOrig="520" w14:anchorId="198B6C0C">
          <v:shape id="_x0000_i1037" type="#_x0000_t75" style="width:19.3pt;height:25.7pt" o:ole="">
            <v:imagedata r:id="rId30" o:title=""/>
          </v:shape>
          <o:OLEObject Type="Embed" ProgID="Equation.DSMT4" ShapeID="_x0000_i1037" DrawAspect="Content" ObjectID="_1637531140" r:id="rId31"/>
        </w:object>
      </w:r>
      <w:r w:rsidR="002258FA" w:rsidRPr="00E04DEC">
        <w:rPr>
          <w:rFonts w:eastAsiaTheme="minorHAnsi"/>
          <w:sz w:val="24"/>
          <w:szCs w:val="24"/>
        </w:rPr>
        <w:t>.</w:t>
      </w:r>
    </w:p>
    <w:p w14:paraId="3E10DBF1" w14:textId="127EC811" w:rsidR="007948D7" w:rsidRPr="00E04DEC" w:rsidRDefault="007948D7" w:rsidP="002258FA">
      <w:pPr>
        <w:rPr>
          <w:rFonts w:eastAsiaTheme="minorHAnsi"/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 xml:space="preserve">Задача </w:t>
      </w:r>
      <w:r w:rsidR="002258FA" w:rsidRPr="00E04DEC">
        <w:rPr>
          <w:rFonts w:eastAsiaTheme="minorHAnsi"/>
          <w:sz w:val="24"/>
          <w:szCs w:val="24"/>
        </w:rPr>
        <w:t>приёмника состоит в определении номера переданного сигнала по принятому</w:t>
      </w:r>
      <w:r w:rsidRPr="00E04DEC">
        <w:rPr>
          <w:rFonts w:eastAsiaTheme="minorHAnsi"/>
          <w:sz w:val="24"/>
          <w:szCs w:val="24"/>
        </w:rPr>
        <w:t xml:space="preserve"> с</w:t>
      </w:r>
      <w:r w:rsidR="002258FA" w:rsidRPr="00E04DEC">
        <w:rPr>
          <w:rFonts w:eastAsiaTheme="minorHAnsi"/>
          <w:sz w:val="24"/>
          <w:szCs w:val="24"/>
        </w:rPr>
        <w:t>игналу</w:t>
      </w:r>
      <w:r w:rsidRPr="00E04DEC">
        <w:rPr>
          <w:rFonts w:eastAsiaTheme="minorHAnsi"/>
          <w:sz w:val="24"/>
          <w:szCs w:val="24"/>
        </w:rPr>
        <w:t xml:space="preserve"> </w:t>
      </w:r>
      <w:r w:rsidRPr="00E04DEC">
        <w:rPr>
          <w:position w:val="-10"/>
          <w:sz w:val="24"/>
          <w:szCs w:val="24"/>
        </w:rPr>
        <w:object w:dxaOrig="420" w:dyaOrig="320" w14:anchorId="47BF77D9">
          <v:shape id="_x0000_i1038" type="#_x0000_t75" style="width:21.2pt;height:16.05pt" o:ole="">
            <v:imagedata r:id="rId32" o:title=""/>
          </v:shape>
          <o:OLEObject Type="Embed" ProgID="Equation.DSMT4" ShapeID="_x0000_i1038" DrawAspect="Content" ObjectID="_1637531141" r:id="rId33"/>
        </w:object>
      </w:r>
      <w:r w:rsidR="002258FA" w:rsidRPr="00E04DEC">
        <w:rPr>
          <w:rFonts w:eastAsiaTheme="minorHAnsi"/>
          <w:sz w:val="24"/>
          <w:szCs w:val="24"/>
        </w:rPr>
        <w:t xml:space="preserve"> . </w:t>
      </w:r>
    </w:p>
    <w:p w14:paraId="65F8A33C" w14:textId="67393B89" w:rsidR="007948D7" w:rsidRPr="00E04DEC" w:rsidRDefault="002258FA" w:rsidP="002258FA">
      <w:pPr>
        <w:rPr>
          <w:rFonts w:eastAsiaTheme="minorHAnsi"/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 xml:space="preserve">Пусть </w:t>
      </w:r>
      <w:r w:rsidR="008C4DDD" w:rsidRPr="00E04DEC">
        <w:rPr>
          <w:position w:val="-6"/>
          <w:sz w:val="24"/>
          <w:szCs w:val="24"/>
        </w:rPr>
        <w:object w:dxaOrig="200" w:dyaOrig="540" w14:anchorId="55AD5463">
          <v:shape id="_x0000_i1039" type="#_x0000_t75" style="width:10.3pt;height:27pt" o:ole="">
            <v:imagedata r:id="rId34" o:title=""/>
          </v:shape>
          <o:OLEObject Type="Embed" ProgID="Equation.DSMT4" ShapeID="_x0000_i1039" DrawAspect="Content" ObjectID="_1637531142" r:id="rId35"/>
        </w:object>
      </w:r>
      <w:r w:rsidR="007948D7" w:rsidRPr="00E04DEC">
        <w:rPr>
          <w:sz w:val="24"/>
          <w:szCs w:val="24"/>
        </w:rPr>
        <w:t xml:space="preserve"> </w:t>
      </w:r>
      <w:r w:rsidRPr="00E04DEC">
        <w:rPr>
          <w:rFonts w:eastAsiaTheme="minorHAnsi"/>
          <w:sz w:val="24"/>
          <w:szCs w:val="24"/>
        </w:rPr>
        <w:t>– решение принятое</w:t>
      </w:r>
      <w:r w:rsidR="007948D7" w:rsidRPr="00E04DEC">
        <w:rPr>
          <w:rFonts w:eastAsiaTheme="minorHAnsi"/>
          <w:sz w:val="24"/>
          <w:szCs w:val="24"/>
        </w:rPr>
        <w:t xml:space="preserve"> приёмником относительно номера </w:t>
      </w:r>
      <w:r w:rsidRPr="00E04DEC">
        <w:rPr>
          <w:rFonts w:eastAsiaTheme="minorHAnsi"/>
          <w:sz w:val="24"/>
          <w:szCs w:val="24"/>
        </w:rPr>
        <w:t>переданного сигнала,</w:t>
      </w:r>
      <w:r w:rsidR="007948D7" w:rsidRPr="00E04DEC">
        <w:rPr>
          <w:rFonts w:eastAsiaTheme="minorHAnsi"/>
          <w:sz w:val="24"/>
          <w:szCs w:val="24"/>
        </w:rPr>
        <w:t xml:space="preserve"> </w:t>
      </w:r>
      <w:r w:rsidR="008C4DDD" w:rsidRPr="00E04DEC">
        <w:rPr>
          <w:position w:val="-10"/>
          <w:sz w:val="24"/>
          <w:szCs w:val="24"/>
        </w:rPr>
        <w:object w:dxaOrig="1460" w:dyaOrig="580" w14:anchorId="5BCFAE93">
          <v:shape id="_x0000_i1040" type="#_x0000_t75" style="width:73.3pt;height:28.95pt" o:ole="">
            <v:imagedata r:id="rId36" o:title=""/>
          </v:shape>
          <o:OLEObject Type="Embed" ProgID="Equation.DSMT4" ShapeID="_x0000_i1040" DrawAspect="Content" ObjectID="_1637531143" r:id="rId37"/>
        </w:object>
      </w:r>
      <w:r w:rsidRPr="00E04DEC">
        <w:rPr>
          <w:rFonts w:eastAsiaTheme="minorHAnsi"/>
          <w:sz w:val="24"/>
          <w:szCs w:val="24"/>
        </w:rPr>
        <w:t>.</w:t>
      </w:r>
      <w:r w:rsidR="007948D7" w:rsidRPr="00E04DEC">
        <w:rPr>
          <w:rFonts w:eastAsiaTheme="minorHAnsi"/>
          <w:sz w:val="24"/>
          <w:szCs w:val="24"/>
        </w:rPr>
        <w:t xml:space="preserve"> При этом возможно, что решение </w:t>
      </w:r>
      <w:r w:rsidRPr="00E04DEC">
        <w:rPr>
          <w:rFonts w:eastAsiaTheme="minorHAnsi"/>
          <w:sz w:val="24"/>
          <w:szCs w:val="24"/>
        </w:rPr>
        <w:t xml:space="preserve">приёмника будет ошибочным, то есть </w:t>
      </w:r>
      <w:r w:rsidR="008C4DDD" w:rsidRPr="00E04DEC">
        <w:rPr>
          <w:position w:val="-6"/>
          <w:sz w:val="24"/>
          <w:szCs w:val="24"/>
        </w:rPr>
        <w:object w:dxaOrig="499" w:dyaOrig="540" w14:anchorId="0F506D07">
          <v:shape id="_x0000_i1041" type="#_x0000_t75" style="width:25.05pt;height:27pt" o:ole="">
            <v:imagedata r:id="rId38" o:title=""/>
          </v:shape>
          <o:OLEObject Type="Embed" ProgID="Equation.DSMT4" ShapeID="_x0000_i1041" DrawAspect="Content" ObjectID="_1637531144" r:id="rId39"/>
        </w:object>
      </w:r>
      <w:r w:rsidRPr="00E04DEC">
        <w:rPr>
          <w:rFonts w:eastAsiaTheme="minorHAnsi"/>
          <w:sz w:val="24"/>
          <w:szCs w:val="24"/>
        </w:rPr>
        <w:t xml:space="preserve">. </w:t>
      </w:r>
    </w:p>
    <w:p w14:paraId="4C26AFFF" w14:textId="4D7FAE96" w:rsidR="007948D7" w:rsidRDefault="007948D7" w:rsidP="002258FA">
      <w:pPr>
        <w:rPr>
          <w:rFonts w:eastAsiaTheme="minorHAnsi"/>
          <w:sz w:val="24"/>
          <w:szCs w:val="24"/>
        </w:rPr>
      </w:pPr>
      <w:r w:rsidRPr="00E04DEC">
        <w:rPr>
          <w:rFonts w:eastAsiaTheme="minorHAnsi"/>
          <w:sz w:val="24"/>
          <w:szCs w:val="24"/>
        </w:rPr>
        <w:t xml:space="preserve">Оптимально построенный </w:t>
      </w:r>
      <w:r w:rsidR="002258FA" w:rsidRPr="00E04DEC">
        <w:rPr>
          <w:rFonts w:eastAsiaTheme="minorHAnsi"/>
          <w:sz w:val="24"/>
          <w:szCs w:val="24"/>
        </w:rPr>
        <w:t xml:space="preserve">приёмник обеспечивает наименьшую вероятность ошибки </w:t>
      </w:r>
      <w:r w:rsidR="008C4DDD" w:rsidRPr="00E04DEC">
        <w:rPr>
          <w:position w:val="-10"/>
          <w:sz w:val="24"/>
          <w:szCs w:val="24"/>
        </w:rPr>
        <w:object w:dxaOrig="1300" w:dyaOrig="580" w14:anchorId="2C6E6005">
          <v:shape id="_x0000_i1042" type="#_x0000_t75" style="width:64.95pt;height:28.95pt" o:ole="">
            <v:imagedata r:id="rId40" o:title=""/>
          </v:shape>
          <o:OLEObject Type="Embed" ProgID="Equation.DSMT4" ShapeID="_x0000_i1042" DrawAspect="Content" ObjectID="_1637531145" r:id="rId41"/>
        </w:object>
      </w:r>
      <w:r w:rsidR="002258FA" w:rsidRPr="00E04DEC">
        <w:rPr>
          <w:rFonts w:eastAsiaTheme="minorHAnsi"/>
          <w:sz w:val="24"/>
          <w:szCs w:val="24"/>
        </w:rPr>
        <w:t>.</w:t>
      </w:r>
    </w:p>
    <w:p w14:paraId="36598FA7" w14:textId="77777777" w:rsidR="00447FE0" w:rsidRDefault="00447FE0" w:rsidP="002258FA">
      <w:pPr>
        <w:rPr>
          <w:rFonts w:eastAsiaTheme="minorHAnsi"/>
          <w:sz w:val="24"/>
          <w:szCs w:val="24"/>
        </w:rPr>
      </w:pPr>
    </w:p>
    <w:p w14:paraId="18F67A69" w14:textId="24E8C75F" w:rsidR="00E93FC8" w:rsidRDefault="00E93FC8" w:rsidP="002258FA">
      <w:pPr>
        <w:rPr>
          <w:sz w:val="24"/>
        </w:rPr>
      </w:pPr>
      <w:r>
        <w:rPr>
          <w:rFonts w:eastAsiaTheme="minorHAnsi"/>
          <w:sz w:val="24"/>
          <w:szCs w:val="24"/>
        </w:rPr>
        <w:t xml:space="preserve">Выберем базис </w:t>
      </w:r>
      <w:r w:rsidRPr="00E04DEC">
        <w:rPr>
          <w:position w:val="-10"/>
          <w:sz w:val="24"/>
          <w:szCs w:val="24"/>
        </w:rPr>
        <w:object w:dxaOrig="740" w:dyaOrig="320" w14:anchorId="2214E449">
          <v:shape id="_x0000_i1043" type="#_x0000_t75" style="width:37.3pt;height:16.05pt" o:ole="">
            <v:imagedata r:id="rId42" o:title=""/>
          </v:shape>
          <o:OLEObject Type="Embed" ProgID="Equation.DSMT4" ShapeID="_x0000_i1043" DrawAspect="Content" ObjectID="_1637531146" r:id="rId43"/>
        </w:object>
      </w:r>
      <w:r>
        <w:rPr>
          <w:sz w:val="24"/>
          <w:szCs w:val="24"/>
        </w:rPr>
        <w:t>,</w:t>
      </w:r>
      <w:r w:rsidRPr="00BE5070">
        <w:rPr>
          <w:position w:val="-10"/>
        </w:rPr>
        <w:object w:dxaOrig="1579" w:dyaOrig="320" w14:anchorId="0E4238BA">
          <v:shape id="_x0000_i1044" type="#_x0000_t75" style="width:79.05pt;height:16.05pt" o:ole="">
            <v:imagedata r:id="rId44" o:title=""/>
          </v:shape>
          <o:OLEObject Type="Embed" ProgID="Equation.DSMT4" ShapeID="_x0000_i1044" DrawAspect="Content" ObjectID="_1637531147" r:id="rId45"/>
        </w:object>
      </w:r>
      <w:r w:rsidRPr="00E93FC8">
        <w:rPr>
          <w:sz w:val="24"/>
        </w:rPr>
        <w:t>для представления сигналов.</w:t>
      </w:r>
    </w:p>
    <w:p w14:paraId="113548DA" w14:textId="77777777" w:rsidR="00447FE0" w:rsidRDefault="00447FE0" w:rsidP="002258FA">
      <w:pPr>
        <w:rPr>
          <w:sz w:val="24"/>
        </w:rPr>
      </w:pPr>
    </w:p>
    <w:p w14:paraId="65ACC206" w14:textId="7EB9AC3E" w:rsidR="00E93FC8" w:rsidRDefault="00E93FC8" w:rsidP="002258FA">
      <w:r>
        <w:rPr>
          <w:rFonts w:eastAsiaTheme="minorHAnsi"/>
          <w:sz w:val="24"/>
          <w:szCs w:val="24"/>
        </w:rPr>
        <w:t>Т</w:t>
      </w:r>
      <w:r w:rsidRPr="00E93FC8">
        <w:rPr>
          <w:rFonts w:eastAsiaTheme="minorHAnsi"/>
          <w:sz w:val="24"/>
          <w:szCs w:val="24"/>
        </w:rPr>
        <w:t xml:space="preserve">огда вместо множества сигналов  </w:t>
      </w:r>
      <w:r w:rsidRPr="00E04DEC">
        <w:rPr>
          <w:position w:val="-10"/>
          <w:sz w:val="24"/>
          <w:szCs w:val="24"/>
        </w:rPr>
        <w:object w:dxaOrig="639" w:dyaOrig="320" w14:anchorId="6A81280F">
          <v:shape id="_x0000_i1045" type="#_x0000_t75" style="width:32.15pt;height:16.05pt" o:ole="">
            <v:imagedata r:id="rId6" o:title=""/>
          </v:shape>
          <o:OLEObject Type="Embed" ProgID="Equation.DSMT4" ShapeID="_x0000_i1045" DrawAspect="Content" ObjectID="_1637531148" r:id="rId46"/>
        </w:object>
      </w:r>
      <w:r w:rsidRPr="00E93FC8">
        <w:rPr>
          <w:rFonts w:eastAsiaTheme="minorHAnsi"/>
          <w:sz w:val="24"/>
          <w:szCs w:val="24"/>
        </w:rPr>
        <w:t xml:space="preserve">можно рассматривать множество D-мерных вещественных сигнальных векторов (сигнальных точек) </w:t>
      </w:r>
      <w:r w:rsidRPr="00E04DEC">
        <w:rPr>
          <w:position w:val="-10"/>
          <w:sz w:val="24"/>
          <w:szCs w:val="24"/>
        </w:rPr>
        <w:object w:dxaOrig="639" w:dyaOrig="320" w14:anchorId="77D8B9B6">
          <v:shape id="_x0000_i1046" type="#_x0000_t75" style="width:32.15pt;height:16.05pt" o:ole="">
            <v:imagedata r:id="rId6" o:title=""/>
          </v:shape>
          <o:OLEObject Type="Embed" ProgID="Equation.DSMT4" ShapeID="_x0000_i1046" DrawAspect="Content" ObjectID="_1637531149" r:id="rId47"/>
        </w:object>
      </w:r>
      <w:r>
        <w:rPr>
          <w:sz w:val="24"/>
          <w:szCs w:val="24"/>
        </w:rPr>
        <w:t xml:space="preserve">, </w:t>
      </w:r>
      <w:r w:rsidRPr="00E93FC8">
        <w:rPr>
          <w:position w:val="-30"/>
          <w:sz w:val="24"/>
          <w:szCs w:val="24"/>
        </w:rPr>
        <w:object w:dxaOrig="2420" w:dyaOrig="720" w14:anchorId="639943D3">
          <v:shape id="_x0000_i1047" type="#_x0000_t75" style="width:121.5pt;height:36pt" o:ole="">
            <v:imagedata r:id="rId48" o:title=""/>
          </v:shape>
          <o:OLEObject Type="Embed" ProgID="Equation.DSMT4" ShapeID="_x0000_i1047" DrawAspect="Content" ObjectID="_1637531150" r:id="rId49"/>
        </w:object>
      </w:r>
      <w:r w:rsidRPr="00E93FC8">
        <w:rPr>
          <w:rFonts w:eastAsiaTheme="minorHAnsi"/>
          <w:sz w:val="24"/>
          <w:szCs w:val="24"/>
        </w:rPr>
        <w:t xml:space="preserve">и </w:t>
      </w:r>
      <w:r w:rsidRPr="00E93FC8">
        <w:rPr>
          <w:position w:val="-32"/>
          <w:sz w:val="24"/>
          <w:szCs w:val="24"/>
        </w:rPr>
        <w:object w:dxaOrig="1700" w:dyaOrig="740" w14:anchorId="63CA2CDD">
          <v:shape id="_x0000_i1048" type="#_x0000_t75" style="width:84.85pt;height:37.3pt" o:ole="">
            <v:imagedata r:id="rId50" o:title=""/>
          </v:shape>
          <o:OLEObject Type="Embed" ProgID="Equation.DSMT4" ShapeID="_x0000_i1048" DrawAspect="Content" ObjectID="_1637531151" r:id="rId51"/>
        </w:object>
      </w:r>
      <w:r>
        <w:rPr>
          <w:rFonts w:eastAsiaTheme="minorHAnsi"/>
          <w:sz w:val="24"/>
          <w:szCs w:val="24"/>
        </w:rPr>
        <w:t xml:space="preserve"> ,</w:t>
      </w:r>
      <w:r w:rsidRPr="00E93FC8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а именно </w:t>
      </w:r>
      <w:r w:rsidRPr="006B3C65">
        <w:rPr>
          <w:position w:val="-70"/>
        </w:rPr>
        <w:object w:dxaOrig="1760" w:dyaOrig="1520" w14:anchorId="7D97CEF5">
          <v:shape id="_x0000_i1049" type="#_x0000_t75" style="width:88.05pt;height:75.85pt" o:ole="">
            <v:imagedata r:id="rId52" o:title=""/>
          </v:shape>
          <o:OLEObject Type="Embed" ProgID="Equation.DSMT4" ShapeID="_x0000_i1049" DrawAspect="Content" ObjectID="_1637531152" r:id="rId53"/>
        </w:object>
      </w:r>
      <w:r w:rsidRPr="00E93FC8">
        <w:rPr>
          <w:rFonts w:eastAsiaTheme="minorHAnsi"/>
          <w:sz w:val="24"/>
          <w:szCs w:val="24"/>
        </w:rPr>
        <w:t>– скалярное произведение i-</w:t>
      </w:r>
      <w:proofErr w:type="spellStart"/>
      <w:r w:rsidRPr="00E93FC8">
        <w:rPr>
          <w:rFonts w:eastAsiaTheme="minorHAnsi"/>
          <w:sz w:val="24"/>
          <w:szCs w:val="24"/>
        </w:rPr>
        <w:t>го</w:t>
      </w:r>
      <w:proofErr w:type="spellEnd"/>
      <w:r w:rsidRPr="00E93FC8">
        <w:rPr>
          <w:rFonts w:eastAsiaTheme="minorHAnsi"/>
          <w:sz w:val="24"/>
          <w:szCs w:val="24"/>
        </w:rPr>
        <w:t xml:space="preserve"> сигнала и j-ой базисной функции, </w:t>
      </w:r>
      <w:r w:rsidR="00612604">
        <w:rPr>
          <w:rFonts w:eastAsiaTheme="minorHAnsi"/>
          <w:sz w:val="24"/>
          <w:szCs w:val="24"/>
        </w:rPr>
        <w:t xml:space="preserve">где </w:t>
      </w:r>
      <w:r w:rsidR="00612604" w:rsidRPr="00E04DEC">
        <w:rPr>
          <w:position w:val="-10"/>
          <w:sz w:val="24"/>
          <w:szCs w:val="24"/>
        </w:rPr>
        <w:object w:dxaOrig="1939" w:dyaOrig="320" w14:anchorId="0C3BA72E">
          <v:shape id="_x0000_i1050" type="#_x0000_t75" style="width:97.05pt;height:16.05pt" o:ole="">
            <v:imagedata r:id="rId54" o:title=""/>
          </v:shape>
          <o:OLEObject Type="Embed" ProgID="Equation.DSMT4" ShapeID="_x0000_i1050" DrawAspect="Content" ObjectID="_1637531153" r:id="rId55"/>
        </w:object>
      </w:r>
      <w:r w:rsidR="00612604">
        <w:rPr>
          <w:sz w:val="24"/>
          <w:szCs w:val="24"/>
        </w:rPr>
        <w:t xml:space="preserve"> и </w:t>
      </w:r>
      <w:r w:rsidR="00612604" w:rsidRPr="00BE5070">
        <w:rPr>
          <w:position w:val="-10"/>
        </w:rPr>
        <w:object w:dxaOrig="1579" w:dyaOrig="320" w14:anchorId="6C6DA28F">
          <v:shape id="_x0000_i1051" type="#_x0000_t75" style="width:79.05pt;height:16.05pt" o:ole="">
            <v:imagedata r:id="rId44" o:title=""/>
          </v:shape>
          <o:OLEObject Type="Embed" ProgID="Equation.DSMT4" ShapeID="_x0000_i1051" DrawAspect="Content" ObjectID="_1637531154" r:id="rId56"/>
        </w:object>
      </w:r>
      <w:r w:rsidR="00612604">
        <w:t>.</w:t>
      </w:r>
    </w:p>
    <w:p w14:paraId="5AE0FDBD" w14:textId="49D22C4A" w:rsidR="00F34AE8" w:rsidRDefault="00447FE0" w:rsidP="00447FE0">
      <w:pPr>
        <w:tabs>
          <w:tab w:val="clear" w:pos="8505"/>
        </w:tabs>
        <w:spacing w:after="200"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28549566" w14:textId="162D305F" w:rsidR="007948D7" w:rsidRPr="007948D7" w:rsidRDefault="007948D7" w:rsidP="007948D7">
      <w:pPr>
        <w:rPr>
          <w:b/>
          <w:bCs/>
          <w:sz w:val="28"/>
          <w:szCs w:val="28"/>
        </w:rPr>
      </w:pPr>
      <w:r w:rsidRPr="007948D7">
        <w:rPr>
          <w:b/>
          <w:bCs/>
          <w:sz w:val="28"/>
          <w:szCs w:val="28"/>
        </w:rPr>
        <w:lastRenderedPageBreak/>
        <w:t>2 Построение принятого сигнала</w:t>
      </w:r>
    </w:p>
    <w:p w14:paraId="4F03EA5E" w14:textId="6442F0C9" w:rsidR="007948D7" w:rsidRPr="007948D7" w:rsidRDefault="007948D7" w:rsidP="007948D7">
      <w:pPr>
        <w:rPr>
          <w:b/>
          <w:bCs/>
          <w:sz w:val="28"/>
          <w:szCs w:val="28"/>
        </w:rPr>
      </w:pPr>
    </w:p>
    <w:p w14:paraId="5C080AF5" w14:textId="4D63379A" w:rsidR="007948D7" w:rsidRDefault="007948D7" w:rsidP="007948D7">
      <w:pPr>
        <w:rPr>
          <w:sz w:val="24"/>
          <w:szCs w:val="24"/>
        </w:rPr>
      </w:pPr>
      <w:r w:rsidRPr="00E04DEC">
        <w:rPr>
          <w:sz w:val="24"/>
          <w:szCs w:val="24"/>
        </w:rPr>
        <w:t xml:space="preserve">Для фазовой модуляции имеются базисные функции </w:t>
      </w:r>
      <w:r w:rsidRPr="00E04DEC">
        <w:rPr>
          <w:position w:val="-10"/>
          <w:sz w:val="24"/>
          <w:szCs w:val="24"/>
        </w:rPr>
        <w:object w:dxaOrig="520" w:dyaOrig="320" w14:anchorId="2F1FB4CA">
          <v:shape id="_x0000_i1052" type="#_x0000_t75" style="width:25.7pt;height:16.05pt" o:ole="">
            <v:imagedata r:id="rId57" o:title=""/>
          </v:shape>
          <o:OLEObject Type="Embed" ProgID="Equation.DSMT4" ShapeID="_x0000_i1052" DrawAspect="Content" ObjectID="_1637531155" r:id="rId58"/>
        </w:object>
      </w:r>
      <w:r w:rsidRPr="00E04DEC">
        <w:rPr>
          <w:sz w:val="24"/>
          <w:szCs w:val="24"/>
        </w:rPr>
        <w:t xml:space="preserve"> и </w:t>
      </w:r>
      <w:r w:rsidRPr="00E04DEC">
        <w:rPr>
          <w:position w:val="-10"/>
          <w:sz w:val="24"/>
          <w:szCs w:val="24"/>
        </w:rPr>
        <w:object w:dxaOrig="540" w:dyaOrig="320" w14:anchorId="152F1BCF">
          <v:shape id="_x0000_i1053" type="#_x0000_t75" style="width:27pt;height:16.05pt" o:ole="">
            <v:imagedata r:id="rId59" o:title=""/>
          </v:shape>
          <o:OLEObject Type="Embed" ProgID="Equation.DSMT4" ShapeID="_x0000_i1053" DrawAspect="Content" ObjectID="_1637531156" r:id="rId60"/>
        </w:object>
      </w:r>
      <w:r w:rsidRPr="00E04DEC">
        <w:rPr>
          <w:sz w:val="24"/>
          <w:szCs w:val="24"/>
        </w:rPr>
        <w:t>.</w:t>
      </w:r>
    </w:p>
    <w:p w14:paraId="7258EDCD" w14:textId="77777777" w:rsidR="00447FE0" w:rsidRDefault="00447FE0" w:rsidP="007948D7">
      <w:pPr>
        <w:rPr>
          <w:sz w:val="24"/>
          <w:szCs w:val="24"/>
        </w:rPr>
      </w:pPr>
    </w:p>
    <w:p w14:paraId="3C8BDA81" w14:textId="58A7D006" w:rsidR="00BE5070" w:rsidRDefault="00BE5070" w:rsidP="007948D7">
      <w:pPr>
        <w:rPr>
          <w:sz w:val="24"/>
          <w:szCs w:val="24"/>
        </w:rPr>
      </w:pPr>
      <w:r>
        <w:rPr>
          <w:sz w:val="24"/>
          <w:szCs w:val="24"/>
        </w:rPr>
        <w:t xml:space="preserve">Так как размерность сигнального пространства </w:t>
      </w:r>
      <w:r>
        <w:rPr>
          <w:sz w:val="24"/>
          <w:szCs w:val="24"/>
          <w:lang w:val="en-US"/>
        </w:rPr>
        <w:t>D</w:t>
      </w:r>
      <w:r w:rsidRPr="00BE5070">
        <w:rPr>
          <w:sz w:val="24"/>
          <w:szCs w:val="24"/>
        </w:rPr>
        <w:t xml:space="preserve"> = 1, </w:t>
      </w:r>
      <w:r>
        <w:rPr>
          <w:sz w:val="24"/>
          <w:szCs w:val="24"/>
        </w:rPr>
        <w:t xml:space="preserve">следовательно берется только одна ортонормированная функция </w:t>
      </w:r>
      <w:r w:rsidRPr="00E04DEC">
        <w:rPr>
          <w:position w:val="-10"/>
          <w:sz w:val="24"/>
          <w:szCs w:val="24"/>
        </w:rPr>
        <w:object w:dxaOrig="520" w:dyaOrig="320" w14:anchorId="5CB6B3C4">
          <v:shape id="_x0000_i1054" type="#_x0000_t75" style="width:25.7pt;height:16.05pt" o:ole="">
            <v:imagedata r:id="rId57" o:title=""/>
          </v:shape>
          <o:OLEObject Type="Embed" ProgID="Equation.DSMT4" ShapeID="_x0000_i1054" DrawAspect="Content" ObjectID="_1637531157" r:id="rId61"/>
        </w:object>
      </w:r>
      <w:r>
        <w:rPr>
          <w:sz w:val="24"/>
          <w:szCs w:val="24"/>
        </w:rPr>
        <w:t>.</w:t>
      </w:r>
    </w:p>
    <w:p w14:paraId="38E46E71" w14:textId="77777777" w:rsidR="00447FE0" w:rsidRDefault="00447FE0" w:rsidP="007948D7">
      <w:pPr>
        <w:rPr>
          <w:sz w:val="24"/>
          <w:szCs w:val="24"/>
        </w:rPr>
      </w:pPr>
    </w:p>
    <w:p w14:paraId="55534519" w14:textId="2E6DACFC" w:rsidR="00BF0934" w:rsidRDefault="00BF0934" w:rsidP="007948D7">
      <w:pPr>
        <w:rPr>
          <w:sz w:val="24"/>
          <w:szCs w:val="24"/>
        </w:rPr>
      </w:pPr>
      <w:r w:rsidRPr="00E04DEC">
        <w:rPr>
          <w:sz w:val="24"/>
          <w:szCs w:val="24"/>
        </w:rPr>
        <w:t>При помощи данн</w:t>
      </w:r>
      <w:r>
        <w:rPr>
          <w:sz w:val="24"/>
          <w:szCs w:val="24"/>
        </w:rPr>
        <w:t>ой функции</w:t>
      </w:r>
      <w:r w:rsidRPr="00E04DEC">
        <w:rPr>
          <w:sz w:val="24"/>
          <w:szCs w:val="24"/>
        </w:rPr>
        <w:t xml:space="preserve"> можно разложить принятый сигнал </w:t>
      </w:r>
      <w:r w:rsidRPr="00E04DEC">
        <w:rPr>
          <w:position w:val="-10"/>
          <w:sz w:val="24"/>
          <w:szCs w:val="24"/>
        </w:rPr>
        <w:object w:dxaOrig="420" w:dyaOrig="320" w14:anchorId="768EB48F">
          <v:shape id="_x0000_i1055" type="#_x0000_t75" style="width:21.2pt;height:16.05pt" o:ole="">
            <v:imagedata r:id="rId62" o:title=""/>
          </v:shape>
          <o:OLEObject Type="Embed" ProgID="Equation.DSMT4" ShapeID="_x0000_i1055" DrawAspect="Content" ObjectID="_1637531158" r:id="rId63"/>
        </w:object>
      </w:r>
      <w:r w:rsidRPr="00E04DEC">
        <w:rPr>
          <w:sz w:val="24"/>
          <w:szCs w:val="24"/>
        </w:rPr>
        <w:t xml:space="preserve">,  </w:t>
      </w:r>
      <w:r w:rsidRPr="00E04DEC">
        <w:rPr>
          <w:position w:val="-10"/>
          <w:sz w:val="24"/>
          <w:szCs w:val="24"/>
        </w:rPr>
        <w:object w:dxaOrig="999" w:dyaOrig="320" w14:anchorId="5BB1C20A">
          <v:shape id="_x0000_i1056" type="#_x0000_t75" style="width:50.15pt;height:16.05pt" o:ole="">
            <v:imagedata r:id="rId64" o:title=""/>
          </v:shape>
          <o:OLEObject Type="Embed" ProgID="Equation.DSMT4" ShapeID="_x0000_i1056" DrawAspect="Content" ObjectID="_1637531159" r:id="rId65"/>
        </w:object>
      </w:r>
      <w:r w:rsidRPr="00E04DEC">
        <w:rPr>
          <w:sz w:val="24"/>
          <w:szCs w:val="24"/>
        </w:rPr>
        <w:t xml:space="preserve">, где </w:t>
      </w:r>
      <w:r w:rsidRPr="00E04DEC">
        <w:rPr>
          <w:position w:val="-10"/>
          <w:sz w:val="24"/>
          <w:szCs w:val="24"/>
        </w:rPr>
        <w:object w:dxaOrig="999" w:dyaOrig="320" w14:anchorId="4D6DEFA5">
          <v:shape id="_x0000_i1057" type="#_x0000_t75" style="width:50.15pt;height:16.05pt" o:ole="">
            <v:imagedata r:id="rId66" o:title=""/>
          </v:shape>
          <o:OLEObject Type="Embed" ProgID="Equation.DSMT4" ShapeID="_x0000_i1057" DrawAspect="Content" ObjectID="_1637531160" r:id="rId67"/>
        </w:object>
      </w:r>
      <w:r w:rsidRPr="00E04DEC">
        <w:rPr>
          <w:sz w:val="24"/>
          <w:szCs w:val="24"/>
        </w:rPr>
        <w:t>.</w:t>
      </w:r>
    </w:p>
    <w:p w14:paraId="40920169" w14:textId="77777777" w:rsidR="00447FE0" w:rsidRDefault="00447FE0" w:rsidP="007948D7">
      <w:pPr>
        <w:rPr>
          <w:sz w:val="24"/>
          <w:szCs w:val="24"/>
        </w:rPr>
      </w:pPr>
    </w:p>
    <w:p w14:paraId="0B161DD7" w14:textId="40B55866" w:rsidR="00BF0934" w:rsidRDefault="00BF0934" w:rsidP="00BF0934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>Следовательно р</w:t>
      </w:r>
      <w:r w:rsidRPr="004118AB">
        <w:rPr>
          <w:rFonts w:eastAsiaTheme="minorHAnsi"/>
          <w:sz w:val="24"/>
          <w:szCs w:val="24"/>
        </w:rPr>
        <w:t xml:space="preserve">азложение принятого сигнала r(t) по базисным функциям </w:t>
      </w:r>
      <w:r w:rsidRPr="00E04DEC">
        <w:rPr>
          <w:position w:val="-10"/>
          <w:sz w:val="24"/>
          <w:szCs w:val="24"/>
        </w:rPr>
        <w:object w:dxaOrig="1180" w:dyaOrig="320" w14:anchorId="51FE6D03">
          <v:shape id="_x0000_i1058" type="#_x0000_t75" style="width:59.15pt;height:16.05pt" o:ole="">
            <v:imagedata r:id="rId68" o:title=""/>
          </v:shape>
          <o:OLEObject Type="Embed" ProgID="Equation.DSMT4" ShapeID="_x0000_i1058" DrawAspect="Content" ObjectID="_1637531161" r:id="rId69"/>
        </w:object>
      </w:r>
      <w:r>
        <w:rPr>
          <w:sz w:val="24"/>
          <w:szCs w:val="24"/>
        </w:rPr>
        <w:t xml:space="preserve"> имеет вид</w:t>
      </w:r>
      <w:r w:rsidRPr="005F665F">
        <w:rPr>
          <w:position w:val="-32"/>
          <w:sz w:val="24"/>
          <w:szCs w:val="24"/>
        </w:rPr>
        <w:object w:dxaOrig="2400" w:dyaOrig="740" w14:anchorId="28A8E961">
          <v:shape id="_x0000_i1059" type="#_x0000_t75" style="width:120.2pt;height:37.3pt" o:ole="">
            <v:imagedata r:id="rId70" o:title=""/>
          </v:shape>
          <o:OLEObject Type="Embed" ProgID="Equation.DSMT4" ShapeID="_x0000_i1059" DrawAspect="Content" ObjectID="_1637531162" r:id="rId71"/>
        </w:object>
      </w:r>
      <w:r>
        <w:rPr>
          <w:sz w:val="24"/>
          <w:szCs w:val="24"/>
        </w:rPr>
        <w:t>.</w:t>
      </w:r>
    </w:p>
    <w:p w14:paraId="6A8375B4" w14:textId="77777777" w:rsidR="00BF0934" w:rsidRDefault="00BF0934" w:rsidP="00BF09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F0934">
        <w:rPr>
          <w:sz w:val="24"/>
          <w:szCs w:val="24"/>
        </w:rPr>
        <w:t xml:space="preserve">Подставив </w:t>
      </w:r>
      <w:r w:rsidRPr="00BF0934">
        <w:rPr>
          <w:sz w:val="24"/>
          <w:szCs w:val="24"/>
          <w:lang w:val="en-US"/>
        </w:rPr>
        <w:t>D</w:t>
      </w:r>
      <w:r w:rsidRPr="00BF0934">
        <w:rPr>
          <w:sz w:val="24"/>
          <w:szCs w:val="24"/>
        </w:rPr>
        <w:t xml:space="preserve">=1, </w:t>
      </w:r>
      <w:r w:rsidRPr="00BF0934">
        <w:rPr>
          <w:sz w:val="24"/>
          <w:szCs w:val="24"/>
          <w:lang w:val="en-US"/>
        </w:rPr>
        <w:t>j</w:t>
      </w:r>
      <w:r w:rsidRPr="00BF0934">
        <w:rPr>
          <w:sz w:val="24"/>
          <w:szCs w:val="24"/>
        </w:rPr>
        <w:t xml:space="preserve">=1 получаем </w:t>
      </w:r>
      <w:r w:rsidRPr="00BF0934">
        <w:rPr>
          <w:position w:val="-4"/>
          <w:sz w:val="24"/>
          <w:szCs w:val="24"/>
        </w:rPr>
        <w:object w:dxaOrig="580" w:dyaOrig="200" w14:anchorId="730DE72E">
          <v:shape id="_x0000_i1060" type="#_x0000_t75" style="width:28.95pt;height:10.3pt" o:ole="">
            <v:imagedata r:id="rId72" o:title=""/>
          </v:shape>
          <o:OLEObject Type="Embed" ProgID="Equation.DSMT4" ShapeID="_x0000_i1060" DrawAspect="Content" ObjectID="_1637531163" r:id="rId73"/>
        </w:object>
      </w:r>
      <w:r w:rsidRPr="00BF0934">
        <w:rPr>
          <w:sz w:val="24"/>
          <w:szCs w:val="24"/>
        </w:rPr>
        <w:t xml:space="preserve">, </w:t>
      </w:r>
      <w:r w:rsidRPr="00BF0934">
        <w:rPr>
          <w:position w:val="-32"/>
          <w:sz w:val="24"/>
          <w:szCs w:val="24"/>
        </w:rPr>
        <w:object w:dxaOrig="2380" w:dyaOrig="740" w14:anchorId="776AD1B5">
          <v:shape id="_x0000_i1061" type="#_x0000_t75" style="width:118.95pt;height:37.3pt" o:ole="">
            <v:imagedata r:id="rId74" o:title=""/>
          </v:shape>
          <o:OLEObject Type="Embed" ProgID="Equation.DSMT4" ShapeID="_x0000_i1061" DrawAspect="Content" ObjectID="_1637531164" r:id="rId75"/>
        </w:object>
      </w:r>
      <w:r w:rsidRPr="00BF0934">
        <w:rPr>
          <w:sz w:val="24"/>
          <w:szCs w:val="24"/>
        </w:rPr>
        <w:t>.</w:t>
      </w:r>
    </w:p>
    <w:p w14:paraId="504767DC" w14:textId="6E0A7B59" w:rsidR="00BF0934" w:rsidRDefault="00BF0934" w:rsidP="00BF0934">
      <w:r>
        <w:rPr>
          <w:rFonts w:eastAsiaTheme="minorHAnsi"/>
          <w:sz w:val="24"/>
          <w:szCs w:val="24"/>
        </w:rPr>
        <w:t xml:space="preserve">Очевидно, что  r = s + n, </w:t>
      </w:r>
      <w:r w:rsidRPr="004118AB">
        <w:rPr>
          <w:rFonts w:eastAsiaTheme="minorHAnsi"/>
          <w:sz w:val="24"/>
          <w:szCs w:val="24"/>
        </w:rPr>
        <w:t xml:space="preserve">где </w:t>
      </w:r>
      <w:r w:rsidRPr="00E04DEC">
        <w:rPr>
          <w:position w:val="-10"/>
          <w:sz w:val="24"/>
          <w:szCs w:val="24"/>
        </w:rPr>
        <w:object w:dxaOrig="1660" w:dyaOrig="320" w14:anchorId="57FC12A6">
          <v:shape id="_x0000_i1062" type="#_x0000_t75" style="width:82.95pt;height:16.05pt" o:ole="">
            <v:imagedata r:id="rId76" o:title=""/>
          </v:shape>
          <o:OLEObject Type="Embed" ProgID="Equation.DSMT4" ShapeID="_x0000_i1062" DrawAspect="Content" ObjectID="_1637531165" r:id="rId77"/>
        </w:object>
      </w:r>
      <w:r w:rsidRPr="004118AB">
        <w:rPr>
          <w:rFonts w:eastAsiaTheme="minorHAnsi"/>
          <w:sz w:val="24"/>
          <w:szCs w:val="24"/>
        </w:rPr>
        <w:t xml:space="preserve">и </w:t>
      </w:r>
      <w:r w:rsidRPr="005F665F">
        <w:rPr>
          <w:position w:val="-32"/>
          <w:sz w:val="24"/>
          <w:szCs w:val="24"/>
        </w:rPr>
        <w:object w:dxaOrig="2439" w:dyaOrig="740" w14:anchorId="7C645AEB">
          <v:shape id="_x0000_i1063" type="#_x0000_t75" style="width:122.15pt;height:37.3pt" o:ole="">
            <v:imagedata r:id="rId78" o:title=""/>
          </v:shape>
          <o:OLEObject Type="Embed" ProgID="Equation.DSMT4" ShapeID="_x0000_i1063" DrawAspect="Content" ObjectID="_1637531166" r:id="rId79"/>
        </w:object>
      </w:r>
      <w:r w:rsidRPr="00BF093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именно </w:t>
      </w:r>
      <w:r w:rsidRPr="006B3C65">
        <w:rPr>
          <w:position w:val="-32"/>
        </w:rPr>
        <w:object w:dxaOrig="2420" w:dyaOrig="740" w14:anchorId="3100E9CD">
          <v:shape id="_x0000_i1064" type="#_x0000_t75" style="width:120.85pt;height:37.3pt" o:ole="">
            <v:imagedata r:id="rId80" o:title=""/>
          </v:shape>
          <o:OLEObject Type="Embed" ProgID="Equation.DSMT4" ShapeID="_x0000_i1064" DrawAspect="Content" ObjectID="_1637531167" r:id="rId81"/>
        </w:object>
      </w:r>
      <w:r>
        <w:t>.</w:t>
      </w:r>
    </w:p>
    <w:p w14:paraId="6E098EB9" w14:textId="3C4CE606" w:rsidR="00BF0934" w:rsidRDefault="00BF0934" w:rsidP="00BF0934">
      <w:pPr>
        <w:rPr>
          <w:sz w:val="24"/>
          <w:szCs w:val="24"/>
        </w:rPr>
      </w:pPr>
      <w:r w:rsidRPr="00495D8D">
        <w:rPr>
          <w:sz w:val="24"/>
          <w:szCs w:val="24"/>
        </w:rPr>
        <w:t xml:space="preserve">Равенство </w:t>
      </w:r>
      <w:r w:rsidRPr="00495D8D">
        <w:rPr>
          <w:rFonts w:eastAsiaTheme="minorHAnsi"/>
          <w:sz w:val="24"/>
          <w:szCs w:val="24"/>
        </w:rPr>
        <w:t>r = s + n</w:t>
      </w:r>
      <w:r w:rsidRPr="00495D8D">
        <w:rPr>
          <w:sz w:val="24"/>
          <w:szCs w:val="24"/>
        </w:rPr>
        <w:t xml:space="preserve"> представляет собой конечномерное представление равенства </w:t>
      </w:r>
      <w:r w:rsidRPr="00495D8D">
        <w:rPr>
          <w:position w:val="-10"/>
          <w:sz w:val="24"/>
          <w:szCs w:val="24"/>
        </w:rPr>
        <w:object w:dxaOrig="1600" w:dyaOrig="320" w14:anchorId="384D9D1A">
          <v:shape id="_x0000_i1065" type="#_x0000_t75" style="width:79.7pt;height:16.05pt" o:ole="">
            <v:imagedata r:id="rId24" o:title=""/>
          </v:shape>
          <o:OLEObject Type="Embed" ProgID="Equation.DSMT4" ShapeID="_x0000_i1065" DrawAspect="Content" ObjectID="_1637531168" r:id="rId82"/>
        </w:object>
      </w:r>
      <w:r w:rsidRPr="00495D8D">
        <w:rPr>
          <w:sz w:val="24"/>
          <w:szCs w:val="24"/>
        </w:rPr>
        <w:t>.</w:t>
      </w:r>
    </w:p>
    <w:p w14:paraId="6D213597" w14:textId="77777777" w:rsidR="00447FE0" w:rsidRPr="00495D8D" w:rsidRDefault="00447FE0" w:rsidP="00BF0934">
      <w:pPr>
        <w:rPr>
          <w:sz w:val="24"/>
          <w:szCs w:val="24"/>
        </w:rPr>
      </w:pPr>
    </w:p>
    <w:p w14:paraId="232B0875" w14:textId="2E11D1A6" w:rsidR="00BF0934" w:rsidRDefault="00BF0934" w:rsidP="00BF0934">
      <w:pPr>
        <w:rPr>
          <w:sz w:val="24"/>
          <w:szCs w:val="24"/>
        </w:rPr>
      </w:pPr>
      <w:r w:rsidRPr="00495D8D">
        <w:rPr>
          <w:sz w:val="24"/>
          <w:szCs w:val="24"/>
        </w:rPr>
        <w:t>Случайные величины</w:t>
      </w:r>
      <w:r w:rsidR="00495D8D" w:rsidRPr="00495D8D">
        <w:rPr>
          <w:position w:val="-8"/>
          <w:sz w:val="24"/>
          <w:szCs w:val="24"/>
        </w:rPr>
        <w:object w:dxaOrig="240" w:dyaOrig="240" w14:anchorId="26AA48FB">
          <v:shape id="_x0000_i1066" type="#_x0000_t75" style="width:12.2pt;height:12.2pt" o:ole="">
            <v:imagedata r:id="rId83" o:title=""/>
          </v:shape>
          <o:OLEObject Type="Embed" ProgID="Equation.DSMT4" ShapeID="_x0000_i1066" DrawAspect="Content" ObjectID="_1637531169" r:id="rId84"/>
        </w:object>
      </w:r>
      <w:r w:rsidRPr="00495D8D">
        <w:rPr>
          <w:sz w:val="24"/>
          <w:szCs w:val="24"/>
        </w:rPr>
        <w:t xml:space="preserve"> независимы между собой и имеют </w:t>
      </w:r>
      <w:proofErr w:type="spellStart"/>
      <w:r w:rsidRPr="00495D8D">
        <w:rPr>
          <w:sz w:val="24"/>
          <w:szCs w:val="24"/>
        </w:rPr>
        <w:t>гауссовское</w:t>
      </w:r>
      <w:proofErr w:type="spellEnd"/>
      <w:r w:rsidRPr="00495D8D">
        <w:rPr>
          <w:sz w:val="24"/>
          <w:szCs w:val="24"/>
        </w:rPr>
        <w:t xml:space="preserve"> распределение с нулевым математическим ожиданием,  поскольку шум имеет нулевое среднее, и дисперсией </w:t>
      </w:r>
      <w:r w:rsidR="00495D8D" w:rsidRPr="00495D8D">
        <w:rPr>
          <w:position w:val="-24"/>
          <w:sz w:val="24"/>
          <w:szCs w:val="24"/>
        </w:rPr>
        <w:object w:dxaOrig="380" w:dyaOrig="620" w14:anchorId="5B7A1715">
          <v:shape id="_x0000_i1067" type="#_x0000_t75" style="width:19.3pt;height:30.85pt" o:ole="">
            <v:imagedata r:id="rId85" o:title=""/>
          </v:shape>
          <o:OLEObject Type="Embed" ProgID="Equation.DSMT4" ShapeID="_x0000_i1067" DrawAspect="Content" ObjectID="_1637531170" r:id="rId86"/>
        </w:object>
      </w:r>
      <w:r w:rsidRPr="00495D8D">
        <w:rPr>
          <w:sz w:val="24"/>
          <w:szCs w:val="24"/>
        </w:rPr>
        <w:t>.</w:t>
      </w:r>
    </w:p>
    <w:p w14:paraId="7CA4A771" w14:textId="77777777" w:rsidR="00447FE0" w:rsidRPr="00D1029C" w:rsidRDefault="00447FE0" w:rsidP="00BF0934">
      <w:pPr>
        <w:rPr>
          <w:sz w:val="24"/>
          <w:szCs w:val="24"/>
        </w:rPr>
      </w:pPr>
    </w:p>
    <w:p w14:paraId="309C0447" w14:textId="77777777" w:rsidR="00F02A7A" w:rsidRDefault="00495D8D" w:rsidP="00495D8D">
      <w:pPr>
        <w:rPr>
          <w:sz w:val="24"/>
          <w:szCs w:val="24"/>
        </w:rPr>
      </w:pPr>
      <w:r w:rsidRPr="00495D8D">
        <w:rPr>
          <w:sz w:val="24"/>
          <w:szCs w:val="24"/>
        </w:rPr>
        <w:t xml:space="preserve">То есть, </w:t>
      </w:r>
      <w:r w:rsidRPr="00495D8D">
        <w:rPr>
          <w:position w:val="-24"/>
          <w:sz w:val="24"/>
          <w:szCs w:val="24"/>
        </w:rPr>
        <w:object w:dxaOrig="4099" w:dyaOrig="620" w14:anchorId="589A464E">
          <v:shape id="_x0000_i1068" type="#_x0000_t75" style="width:205.05pt;height:30.85pt" o:ole="">
            <v:imagedata r:id="rId87" o:title=""/>
          </v:shape>
          <o:OLEObject Type="Embed" ProgID="Equation.DSMT4" ShapeID="_x0000_i1068" DrawAspect="Content" ObjectID="_1637531171" r:id="rId88"/>
        </w:object>
      </w:r>
      <w:r w:rsidR="00C152C7">
        <w:rPr>
          <w:sz w:val="24"/>
          <w:szCs w:val="24"/>
        </w:rPr>
        <w:t>.</w:t>
      </w:r>
      <w:r w:rsidR="00C152C7" w:rsidRPr="00C152C7">
        <w:rPr>
          <w:sz w:val="24"/>
          <w:szCs w:val="24"/>
        </w:rPr>
        <w:t xml:space="preserve"> </w:t>
      </w:r>
      <w:r w:rsidR="00C152C7">
        <w:rPr>
          <w:sz w:val="24"/>
          <w:szCs w:val="24"/>
        </w:rPr>
        <w:t xml:space="preserve">Подставив </w:t>
      </w:r>
      <w:r w:rsidR="00C152C7">
        <w:rPr>
          <w:sz w:val="24"/>
          <w:szCs w:val="24"/>
          <w:lang w:val="en-US"/>
        </w:rPr>
        <w:t>j</w:t>
      </w:r>
      <w:r w:rsidR="00C152C7">
        <w:rPr>
          <w:sz w:val="24"/>
          <w:szCs w:val="24"/>
        </w:rPr>
        <w:t xml:space="preserve"> и </w:t>
      </w:r>
      <w:r w:rsidR="00C152C7">
        <w:rPr>
          <w:sz w:val="24"/>
          <w:szCs w:val="24"/>
          <w:lang w:val="en-US"/>
        </w:rPr>
        <w:t>D</w:t>
      </w:r>
      <w:r w:rsidR="00C152C7" w:rsidRPr="00C152C7">
        <w:rPr>
          <w:sz w:val="24"/>
          <w:szCs w:val="24"/>
        </w:rPr>
        <w:t xml:space="preserve"> </w:t>
      </w:r>
      <w:r w:rsidR="00C152C7">
        <w:rPr>
          <w:sz w:val="24"/>
          <w:szCs w:val="24"/>
        </w:rPr>
        <w:t xml:space="preserve">получаем: </w:t>
      </w:r>
      <w:r w:rsidR="00C152C7" w:rsidRPr="006B3C65">
        <w:rPr>
          <w:position w:val="-24"/>
        </w:rPr>
        <w:object w:dxaOrig="1579" w:dyaOrig="620" w14:anchorId="390902AC">
          <v:shape id="_x0000_i1069" type="#_x0000_t75" style="width:79.05pt;height:30.85pt" o:ole="">
            <v:imagedata r:id="rId89" o:title=""/>
          </v:shape>
          <o:OLEObject Type="Embed" ProgID="Equation.DSMT4" ShapeID="_x0000_i1069" DrawAspect="Content" ObjectID="_1637531172" r:id="rId90"/>
        </w:object>
      </w:r>
      <w:r w:rsidRPr="00495D8D">
        <w:rPr>
          <w:sz w:val="24"/>
          <w:szCs w:val="24"/>
        </w:rPr>
        <w:t xml:space="preserve">  </w:t>
      </w:r>
    </w:p>
    <w:p w14:paraId="0CFD7B93" w14:textId="4D7F8848" w:rsidR="00495D8D" w:rsidRPr="00495D8D" w:rsidRDefault="00495D8D" w:rsidP="00495D8D">
      <w:pPr>
        <w:rPr>
          <w:sz w:val="24"/>
          <w:szCs w:val="24"/>
        </w:rPr>
      </w:pPr>
      <w:r w:rsidRPr="00495D8D">
        <w:rPr>
          <w:sz w:val="24"/>
          <w:szCs w:val="24"/>
        </w:rPr>
        <w:t xml:space="preserve">Эти свойства следуют из свойств белого </w:t>
      </w:r>
      <w:proofErr w:type="spellStart"/>
      <w:r w:rsidRPr="00495D8D">
        <w:rPr>
          <w:sz w:val="24"/>
          <w:szCs w:val="24"/>
        </w:rPr>
        <w:t>гауссовского</w:t>
      </w:r>
      <w:proofErr w:type="spellEnd"/>
      <w:r w:rsidRPr="00495D8D">
        <w:rPr>
          <w:sz w:val="24"/>
          <w:szCs w:val="24"/>
        </w:rPr>
        <w:t xml:space="preserve"> шума.</w:t>
      </w:r>
    </w:p>
    <w:p w14:paraId="094FB5CF" w14:textId="77777777" w:rsidR="00BF0934" w:rsidRDefault="00BF0934" w:rsidP="007948D7">
      <w:pPr>
        <w:rPr>
          <w:sz w:val="24"/>
          <w:szCs w:val="24"/>
        </w:rPr>
      </w:pPr>
    </w:p>
    <w:p w14:paraId="6F6FA54C" w14:textId="6502BD1C" w:rsidR="002258FA" w:rsidRDefault="002258FA" w:rsidP="002258FA">
      <w:pPr>
        <w:rPr>
          <w:rFonts w:eastAsiaTheme="minorHAnsi"/>
          <w:sz w:val="24"/>
          <w:szCs w:val="24"/>
        </w:rPr>
      </w:pPr>
    </w:p>
    <w:p w14:paraId="21577373" w14:textId="16ABB485" w:rsidR="007948D7" w:rsidRDefault="007948D7" w:rsidP="007948D7">
      <w:pPr>
        <w:rPr>
          <w:b/>
          <w:bCs/>
          <w:sz w:val="28"/>
          <w:szCs w:val="28"/>
        </w:rPr>
      </w:pPr>
      <w:r w:rsidRPr="007948D7">
        <w:rPr>
          <w:b/>
          <w:bCs/>
          <w:sz w:val="28"/>
          <w:szCs w:val="28"/>
        </w:rPr>
        <w:t>3 Определение решающего правила</w:t>
      </w:r>
      <w:r w:rsidRPr="007948D7">
        <w:rPr>
          <w:b/>
          <w:bCs/>
          <w:sz w:val="28"/>
          <w:szCs w:val="28"/>
        </w:rPr>
        <w:cr/>
      </w:r>
    </w:p>
    <w:p w14:paraId="2FD3659A" w14:textId="6936C1A3" w:rsidR="007948D7" w:rsidRPr="00447FE0" w:rsidRDefault="007948D7" w:rsidP="007948D7">
      <w:pPr>
        <w:rPr>
          <w:sz w:val="22"/>
        </w:rPr>
      </w:pPr>
      <w:r w:rsidRPr="00E04DEC">
        <w:rPr>
          <w:sz w:val="24"/>
          <w:szCs w:val="24"/>
        </w:rPr>
        <w:t xml:space="preserve">Так как сигналы передаются равномерно, то оптимальное решающее правило задаётся правилом максимального правдоподобия, то есть </w:t>
      </w:r>
      <w:r w:rsidR="008C4DDD" w:rsidRPr="00E04DEC">
        <w:rPr>
          <w:position w:val="-22"/>
          <w:sz w:val="24"/>
          <w:szCs w:val="24"/>
        </w:rPr>
        <w:object w:dxaOrig="1939" w:dyaOrig="700" w14:anchorId="579B1D25">
          <v:shape id="_x0000_i1070" type="#_x0000_t75" style="width:97.05pt;height:34.7pt" o:ole="">
            <v:imagedata r:id="rId91" o:title=""/>
          </v:shape>
          <o:OLEObject Type="Embed" ProgID="Equation.DSMT4" ShapeID="_x0000_i1070" DrawAspect="Content" ObjectID="_1637531173" r:id="rId92"/>
        </w:object>
      </w:r>
      <w:r w:rsidR="00DF5D59">
        <w:rPr>
          <w:sz w:val="24"/>
          <w:szCs w:val="24"/>
        </w:rPr>
        <w:t xml:space="preserve">, где </w:t>
      </w:r>
      <w:r w:rsidR="00DF5D59" w:rsidRPr="00DF5D59">
        <w:rPr>
          <w:position w:val="-6"/>
          <w:sz w:val="22"/>
        </w:rPr>
        <w:object w:dxaOrig="200" w:dyaOrig="540" w14:anchorId="39EC39BB">
          <v:shape id="_x0000_i1071" type="#_x0000_t75" style="width:10.3pt;height:27pt" o:ole="">
            <v:imagedata r:id="rId93" o:title=""/>
          </v:shape>
          <o:OLEObject Type="Embed" ProgID="Equation.DSMT4" ShapeID="_x0000_i1071" DrawAspect="Content" ObjectID="_1637531174" r:id="rId94"/>
        </w:object>
      </w:r>
      <w:r w:rsidR="00DF5D59" w:rsidRPr="00DF5D59">
        <w:rPr>
          <w:sz w:val="22"/>
        </w:rPr>
        <w:t>- решение, принятое приемником относительно номера переданного сигнала</w:t>
      </w:r>
      <w:r w:rsidR="00DF5D59">
        <w:rPr>
          <w:sz w:val="22"/>
        </w:rPr>
        <w:t xml:space="preserve">, </w:t>
      </w:r>
      <w:r w:rsidR="00DF5D59" w:rsidRPr="00DF5D59">
        <w:rPr>
          <w:position w:val="-10"/>
          <w:sz w:val="22"/>
        </w:rPr>
        <w:object w:dxaOrig="1980" w:dyaOrig="580" w14:anchorId="69B83A3F">
          <v:shape id="_x0000_i1072" type="#_x0000_t75" style="width:99pt;height:28.95pt" o:ole="">
            <v:imagedata r:id="rId95" o:title=""/>
          </v:shape>
          <o:OLEObject Type="Embed" ProgID="Equation.DSMT4" ShapeID="_x0000_i1072" DrawAspect="Content" ObjectID="_1637531175" r:id="rId96"/>
        </w:object>
      </w:r>
      <w:r w:rsidR="00DF5D59" w:rsidRPr="00DF5D59">
        <w:rPr>
          <w:sz w:val="22"/>
        </w:rPr>
        <w:t>.</w:t>
      </w:r>
    </w:p>
    <w:p w14:paraId="2B98F736" w14:textId="02556B35" w:rsidR="00AF3531" w:rsidRPr="0063202C" w:rsidRDefault="007948D7" w:rsidP="007948D7">
      <w:r w:rsidRPr="00E04DEC">
        <w:rPr>
          <w:sz w:val="24"/>
          <w:szCs w:val="24"/>
        </w:rPr>
        <w:t xml:space="preserve">Так как </w:t>
      </w:r>
      <w:r w:rsidR="00E93FC8" w:rsidRPr="00E93FC8">
        <w:rPr>
          <w:sz w:val="24"/>
          <w:szCs w:val="24"/>
        </w:rPr>
        <w:t>плотности вероятности</w:t>
      </w:r>
      <w:r w:rsidR="00E93FC8">
        <w:rPr>
          <w:sz w:val="24"/>
          <w:szCs w:val="24"/>
        </w:rPr>
        <w:t xml:space="preserve"> </w:t>
      </w:r>
      <w:r w:rsidR="00E93FC8">
        <w:rPr>
          <w:sz w:val="24"/>
          <w:szCs w:val="24"/>
          <w:lang w:val="en-US"/>
        </w:rPr>
        <w:t>D</w:t>
      </w:r>
      <w:r w:rsidR="00E93FC8" w:rsidRPr="00E93FC8">
        <w:rPr>
          <w:sz w:val="24"/>
          <w:szCs w:val="24"/>
        </w:rPr>
        <w:t>-</w:t>
      </w:r>
      <w:r w:rsidR="00E93FC8">
        <w:rPr>
          <w:sz w:val="24"/>
          <w:szCs w:val="24"/>
        </w:rPr>
        <w:t xml:space="preserve">мерного пространства вектора </w:t>
      </w:r>
      <w:r w:rsidR="00E93FC8">
        <w:rPr>
          <w:sz w:val="24"/>
          <w:szCs w:val="24"/>
          <w:lang w:val="en-US"/>
        </w:rPr>
        <w:t>r</w:t>
      </w:r>
      <w:r w:rsidR="00E93FC8" w:rsidRPr="00E93FC8">
        <w:rPr>
          <w:sz w:val="24"/>
          <w:szCs w:val="24"/>
        </w:rPr>
        <w:t xml:space="preserve"> </w:t>
      </w:r>
      <w:r w:rsidR="00E93FC8">
        <w:rPr>
          <w:sz w:val="24"/>
          <w:szCs w:val="24"/>
        </w:rPr>
        <w:t xml:space="preserve">имеют вид </w:t>
      </w:r>
      <w:r w:rsidR="00F02A7A" w:rsidRPr="00E04DEC">
        <w:rPr>
          <w:position w:val="-10"/>
          <w:sz w:val="24"/>
          <w:szCs w:val="24"/>
        </w:rPr>
        <w:object w:dxaOrig="2340" w:dyaOrig="859" w14:anchorId="72629A24">
          <v:shape id="_x0000_i1073" type="#_x0000_t75" style="width:117pt;height:43.05pt" o:ole="">
            <v:imagedata r:id="rId97" o:title=""/>
          </v:shape>
          <o:OLEObject Type="Embed" ProgID="Equation.DSMT4" ShapeID="_x0000_i1073" DrawAspect="Content" ObjectID="_1637531176" r:id="rId98"/>
        </w:object>
      </w:r>
      <w:r w:rsidR="00F02A7A">
        <w:rPr>
          <w:sz w:val="24"/>
          <w:szCs w:val="24"/>
        </w:rPr>
        <w:t xml:space="preserve">где </w:t>
      </w:r>
      <w:r w:rsidR="00F02A7A" w:rsidRPr="00E04DEC">
        <w:rPr>
          <w:position w:val="-10"/>
          <w:sz w:val="24"/>
          <w:szCs w:val="24"/>
        </w:rPr>
        <w:object w:dxaOrig="1359" w:dyaOrig="520" w14:anchorId="0764EC13">
          <v:shape id="_x0000_i1074" type="#_x0000_t75" style="width:68.15pt;height:26.35pt" o:ole="">
            <v:imagedata r:id="rId99" o:title=""/>
          </v:shape>
          <o:OLEObject Type="Embed" ProgID="Equation.DSMT4" ShapeID="_x0000_i1074" DrawAspect="Content" ObjectID="_1637531177" r:id="rId100"/>
        </w:object>
      </w:r>
      <w:r w:rsidR="00F02A7A" w:rsidRPr="00F02A7A">
        <w:rPr>
          <w:sz w:val="24"/>
          <w:szCs w:val="24"/>
        </w:rPr>
        <w:t>– постоянный множитель</w:t>
      </w:r>
      <w:r w:rsidR="00AF3531" w:rsidRPr="00AF3531">
        <w:rPr>
          <w:sz w:val="24"/>
          <w:szCs w:val="24"/>
        </w:rPr>
        <w:t>,</w:t>
      </w:r>
      <w:r w:rsidR="00F02A7A" w:rsidRPr="00E04DEC">
        <w:rPr>
          <w:position w:val="-10"/>
          <w:sz w:val="24"/>
          <w:szCs w:val="24"/>
        </w:rPr>
        <w:object w:dxaOrig="960" w:dyaOrig="320" w14:anchorId="68C558B7">
          <v:shape id="_x0000_i1075" type="#_x0000_t75" style="width:48.2pt;height:16.05pt" o:ole="">
            <v:imagedata r:id="rId101" o:title=""/>
          </v:shape>
          <o:OLEObject Type="Embed" ProgID="Equation.DSMT4" ShapeID="_x0000_i1075" DrawAspect="Content" ObjectID="_1637531178" r:id="rId102"/>
        </w:object>
      </w:r>
      <w:r w:rsidR="00AF3531">
        <w:rPr>
          <w:sz w:val="24"/>
          <w:szCs w:val="24"/>
        </w:rPr>
        <w:t>-</w:t>
      </w:r>
      <w:r w:rsidR="00AF3531" w:rsidRPr="00AF3531">
        <w:rPr>
          <w:sz w:val="24"/>
          <w:szCs w:val="24"/>
        </w:rPr>
        <w:t xml:space="preserve"> </w:t>
      </w:r>
      <w:r w:rsidR="00AF3531" w:rsidRPr="00F02A7A">
        <w:rPr>
          <w:sz w:val="24"/>
          <w:szCs w:val="24"/>
        </w:rPr>
        <w:t xml:space="preserve">евклидово расстояние между точками </w:t>
      </w:r>
      <w:r w:rsidR="00AF3531" w:rsidRPr="006B3C65">
        <w:rPr>
          <w:position w:val="-4"/>
        </w:rPr>
        <w:object w:dxaOrig="180" w:dyaOrig="200" w14:anchorId="68BC4E0F">
          <v:shape id="_x0000_i1076" type="#_x0000_t75" style="width:9pt;height:10.3pt" o:ole="">
            <v:imagedata r:id="rId103" o:title=""/>
          </v:shape>
          <o:OLEObject Type="Embed" ProgID="Equation.DSMT4" ShapeID="_x0000_i1076" DrawAspect="Content" ObjectID="_1637531179" r:id="rId104"/>
        </w:object>
      </w:r>
      <w:r w:rsidR="00AF3531" w:rsidRPr="00F02A7A">
        <w:rPr>
          <w:sz w:val="24"/>
          <w:szCs w:val="24"/>
        </w:rPr>
        <w:t xml:space="preserve"> и </w:t>
      </w:r>
      <w:r w:rsidR="00AF3531" w:rsidRPr="006B3C65">
        <w:rPr>
          <w:position w:val="-6"/>
        </w:rPr>
        <w:object w:dxaOrig="220" w:dyaOrig="220" w14:anchorId="1B0B8731">
          <v:shape id="_x0000_i1077" type="#_x0000_t75" style="width:10.95pt;height:10.95pt" o:ole="">
            <v:imagedata r:id="rId105" o:title=""/>
          </v:shape>
          <o:OLEObject Type="Embed" ProgID="Equation.DSMT4" ShapeID="_x0000_i1077" DrawAspect="Content" ObjectID="_1637531180" r:id="rId106"/>
        </w:object>
      </w:r>
      <w:r w:rsidR="00AF3531" w:rsidRPr="00F02A7A">
        <w:rPr>
          <w:sz w:val="24"/>
          <w:szCs w:val="24"/>
        </w:rPr>
        <w:t xml:space="preserve">в </w:t>
      </w:r>
      <w:r w:rsidR="00AF3531" w:rsidRPr="006B3C65">
        <w:rPr>
          <w:position w:val="-4"/>
        </w:rPr>
        <w:object w:dxaOrig="360" w:dyaOrig="300" w14:anchorId="244E324D">
          <v:shape id="_x0000_i1078" type="#_x0000_t75" style="width:18pt;height:14.8pt" o:ole="">
            <v:imagedata r:id="rId107" o:title=""/>
          </v:shape>
          <o:OLEObject Type="Embed" ProgID="Equation.DSMT4" ShapeID="_x0000_i1078" DrawAspect="Content" ObjectID="_1637531181" r:id="rId108"/>
        </w:object>
      </w:r>
      <w:r w:rsidR="00AF3531" w:rsidRPr="00F02A7A">
        <w:rPr>
          <w:sz w:val="24"/>
          <w:szCs w:val="24"/>
        </w:rPr>
        <w:t xml:space="preserve"> ( </w:t>
      </w:r>
      <w:r w:rsidR="00AF3531" w:rsidRPr="006B3C65">
        <w:rPr>
          <w:position w:val="-4"/>
        </w:rPr>
        <w:object w:dxaOrig="360" w:dyaOrig="300" w14:anchorId="66EC8318">
          <v:shape id="_x0000_i1079" type="#_x0000_t75" style="width:18pt;height:14.8pt" o:ole="">
            <v:imagedata r:id="rId109" o:title=""/>
          </v:shape>
          <o:OLEObject Type="Embed" ProgID="Equation.DSMT4" ShapeID="_x0000_i1079" DrawAspect="Content" ObjectID="_1637531182" r:id="rId110"/>
        </w:object>
      </w:r>
      <w:r w:rsidR="00AF3531" w:rsidRPr="00F02A7A">
        <w:rPr>
          <w:sz w:val="24"/>
          <w:szCs w:val="24"/>
        </w:rPr>
        <w:t>– обозначение D-</w:t>
      </w:r>
      <w:r w:rsidR="00AF3531">
        <w:rPr>
          <w:sz w:val="24"/>
          <w:szCs w:val="24"/>
        </w:rPr>
        <w:t xml:space="preserve">мерного евклидова пространства), которое вычисляется при </w:t>
      </w:r>
      <w:r w:rsidR="00AF3531" w:rsidRPr="00E04DEC">
        <w:rPr>
          <w:position w:val="-10"/>
          <w:sz w:val="24"/>
          <w:szCs w:val="24"/>
        </w:rPr>
        <w:object w:dxaOrig="1939" w:dyaOrig="320" w14:anchorId="660C6220">
          <v:shape id="_x0000_i1080" type="#_x0000_t75" style="width:97.05pt;height:16.05pt" o:ole="">
            <v:imagedata r:id="rId54" o:title=""/>
          </v:shape>
          <o:OLEObject Type="Embed" ProgID="Equation.DSMT4" ShapeID="_x0000_i1080" DrawAspect="Content" ObjectID="_1637531183" r:id="rId111"/>
        </w:object>
      </w:r>
      <w:r w:rsidR="00AF3531">
        <w:rPr>
          <w:sz w:val="24"/>
          <w:szCs w:val="24"/>
        </w:rPr>
        <w:t>как</w:t>
      </w:r>
      <w:r w:rsidR="00AF3531" w:rsidRPr="00AF3531">
        <w:rPr>
          <w:position w:val="-90"/>
        </w:rPr>
        <w:object w:dxaOrig="8500" w:dyaOrig="1920" w14:anchorId="79492AAE">
          <v:shape id="_x0000_i1081" type="#_x0000_t75" style="width:424.95pt;height:95.8pt" o:ole="">
            <v:imagedata r:id="rId112" o:title=""/>
          </v:shape>
          <o:OLEObject Type="Embed" ProgID="Equation.DSMT4" ShapeID="_x0000_i1081" DrawAspect="Content" ObjectID="_1637531184" r:id="rId113"/>
        </w:object>
      </w:r>
      <w:r w:rsidR="00AF3531">
        <w:rPr>
          <w:sz w:val="24"/>
          <w:szCs w:val="24"/>
        </w:rPr>
        <w:t>.</w:t>
      </w:r>
    </w:p>
    <w:p w14:paraId="6F51DCAB" w14:textId="2A60D16C" w:rsidR="00AF3531" w:rsidRDefault="00AF3531" w:rsidP="007948D7">
      <w:pPr>
        <w:rPr>
          <w:sz w:val="24"/>
          <w:szCs w:val="24"/>
        </w:rPr>
      </w:pPr>
    </w:p>
    <w:p w14:paraId="5F4EDA0C" w14:textId="77777777" w:rsidR="00AF3531" w:rsidRDefault="00AF3531" w:rsidP="007948D7">
      <w:pPr>
        <w:rPr>
          <w:sz w:val="24"/>
          <w:szCs w:val="24"/>
        </w:rPr>
      </w:pPr>
    </w:p>
    <w:p w14:paraId="789D9D44" w14:textId="77777777" w:rsidR="0063202C" w:rsidRDefault="00AF3531" w:rsidP="008C4DDD">
      <w:pPr>
        <w:rPr>
          <w:b/>
          <w:bCs/>
          <w:sz w:val="28"/>
          <w:szCs w:val="28"/>
        </w:rPr>
      </w:pPr>
      <w:r w:rsidRPr="00AF3531">
        <w:rPr>
          <w:sz w:val="24"/>
          <w:szCs w:val="24"/>
        </w:rPr>
        <w:t xml:space="preserve">Для сигналов, которые передаются равновероятно, оптимальное решающее правило </w:t>
      </w:r>
      <w:r w:rsidR="00447FE0">
        <w:rPr>
          <w:sz w:val="24"/>
          <w:szCs w:val="24"/>
        </w:rPr>
        <w:t>задается правилом</w:t>
      </w:r>
      <w:r w:rsidR="007948D7" w:rsidRPr="00E04DEC">
        <w:rPr>
          <w:sz w:val="24"/>
          <w:szCs w:val="24"/>
        </w:rPr>
        <w:t xml:space="preserve"> максимального правдоподобия можно представить в эквивалентной форме </w:t>
      </w:r>
      <w:r w:rsidR="008C4DDD" w:rsidRPr="00E04DEC">
        <w:rPr>
          <w:position w:val="-22"/>
          <w:sz w:val="24"/>
          <w:szCs w:val="24"/>
        </w:rPr>
        <w:object w:dxaOrig="1960" w:dyaOrig="700" w14:anchorId="59C8D144">
          <v:shape id="_x0000_i1082" type="#_x0000_t75" style="width:97.7pt;height:34.7pt" o:ole="">
            <v:imagedata r:id="rId114" o:title=""/>
          </v:shape>
          <o:OLEObject Type="Embed" ProgID="Equation.DSMT4" ShapeID="_x0000_i1082" DrawAspect="Content" ObjectID="_1637531185" r:id="rId115"/>
        </w:object>
      </w:r>
      <w:r w:rsidR="008C4DDD" w:rsidRPr="00E04DEC">
        <w:rPr>
          <w:sz w:val="24"/>
          <w:szCs w:val="24"/>
        </w:rPr>
        <w:t xml:space="preserve">, </w:t>
      </w:r>
      <w:r w:rsidR="007948D7" w:rsidRPr="00E04DEC">
        <w:rPr>
          <w:sz w:val="24"/>
          <w:szCs w:val="24"/>
        </w:rPr>
        <w:t>которое означает, что в канале с АБГШ при равномерном использовании сигналов оптимальное решение принимается по критерию минимума евклидова расстояния.</w:t>
      </w:r>
    </w:p>
    <w:p w14:paraId="147CCC74" w14:textId="77777777" w:rsidR="0063202C" w:rsidRDefault="0063202C" w:rsidP="008C4DDD">
      <w:pPr>
        <w:rPr>
          <w:b/>
          <w:bCs/>
          <w:sz w:val="28"/>
          <w:szCs w:val="28"/>
        </w:rPr>
      </w:pPr>
    </w:p>
    <w:p w14:paraId="57B1789D" w14:textId="77777777" w:rsidR="0063202C" w:rsidRDefault="0063202C" w:rsidP="008C4DDD">
      <w:pPr>
        <w:rPr>
          <w:b/>
          <w:bCs/>
          <w:sz w:val="28"/>
          <w:szCs w:val="28"/>
        </w:rPr>
      </w:pPr>
    </w:p>
    <w:p w14:paraId="00BCB44F" w14:textId="12BC2A5A" w:rsidR="008C4DDD" w:rsidRPr="0063202C" w:rsidRDefault="008C4DDD" w:rsidP="008C4DD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4</w:t>
      </w:r>
      <w:r w:rsidRPr="007948D7">
        <w:rPr>
          <w:b/>
          <w:bCs/>
          <w:sz w:val="28"/>
          <w:szCs w:val="28"/>
        </w:rPr>
        <w:t xml:space="preserve"> </w:t>
      </w:r>
      <w:r w:rsidRPr="008C4DDD">
        <w:rPr>
          <w:b/>
          <w:bCs/>
          <w:sz w:val="28"/>
          <w:szCs w:val="28"/>
        </w:rPr>
        <w:t>Моделирование передачи по каналу и оптимального приёма</w:t>
      </w:r>
    </w:p>
    <w:p w14:paraId="7B7E6052" w14:textId="3A422BA4" w:rsidR="008C4DDD" w:rsidRDefault="008C4DDD" w:rsidP="008C4DDD">
      <w:pPr>
        <w:rPr>
          <w:b/>
          <w:bCs/>
          <w:sz w:val="28"/>
          <w:szCs w:val="28"/>
        </w:rPr>
      </w:pPr>
    </w:p>
    <w:p w14:paraId="387D9020" w14:textId="1D5D8B90" w:rsidR="008C4DDD" w:rsidRPr="00E04DEC" w:rsidRDefault="008C4DDD" w:rsidP="008C4DDD">
      <w:pPr>
        <w:rPr>
          <w:bCs/>
          <w:sz w:val="24"/>
          <w:szCs w:val="24"/>
        </w:rPr>
      </w:pPr>
      <w:r w:rsidRPr="00E04DEC">
        <w:rPr>
          <w:bCs/>
          <w:sz w:val="24"/>
          <w:szCs w:val="24"/>
        </w:rPr>
        <w:t xml:space="preserve">1. </w:t>
      </w:r>
      <w:r w:rsidR="00F02A7A">
        <w:rPr>
          <w:bCs/>
          <w:sz w:val="24"/>
          <w:szCs w:val="24"/>
        </w:rPr>
        <w:t>Выберем</w:t>
      </w:r>
      <w:r w:rsidRPr="00E04DEC">
        <w:rPr>
          <w:bCs/>
          <w:sz w:val="24"/>
          <w:szCs w:val="24"/>
        </w:rPr>
        <w:t xml:space="preserve"> случайный номер сигнала </w:t>
      </w:r>
      <w:r w:rsidRPr="00E04DEC">
        <w:rPr>
          <w:position w:val="-6"/>
          <w:sz w:val="24"/>
          <w:szCs w:val="24"/>
        </w:rPr>
        <w:object w:dxaOrig="139" w:dyaOrig="260" w14:anchorId="5A4EB83E">
          <v:shape id="_x0000_i1083" type="#_x0000_t75" style="width:7.05pt;height:12.85pt" o:ole="">
            <v:imagedata r:id="rId116" o:title=""/>
          </v:shape>
          <o:OLEObject Type="Embed" ProgID="Equation.DSMT4" ShapeID="_x0000_i1083" DrawAspect="Content" ObjectID="_1637531186" r:id="rId117"/>
        </w:object>
      </w:r>
      <w:r w:rsidRPr="00E04DEC">
        <w:rPr>
          <w:bCs/>
          <w:sz w:val="24"/>
          <w:szCs w:val="24"/>
        </w:rPr>
        <w:t xml:space="preserve">, </w:t>
      </w:r>
      <w:r w:rsidRPr="00E04DEC">
        <w:rPr>
          <w:position w:val="-10"/>
          <w:sz w:val="24"/>
          <w:szCs w:val="24"/>
        </w:rPr>
        <w:object w:dxaOrig="1420" w:dyaOrig="320" w14:anchorId="1C6FCD00">
          <v:shape id="_x0000_i1084" type="#_x0000_t75" style="width:70.7pt;height:16.05pt" o:ole="">
            <v:imagedata r:id="rId118" o:title=""/>
          </v:shape>
          <o:OLEObject Type="Embed" ProgID="Equation.DSMT4" ShapeID="_x0000_i1084" DrawAspect="Content" ObjectID="_1637531187" r:id="rId119"/>
        </w:object>
      </w:r>
      <w:r w:rsidR="00C152C7">
        <w:rPr>
          <w:sz w:val="24"/>
          <w:szCs w:val="24"/>
        </w:rPr>
        <w:t xml:space="preserve">, а именно </w:t>
      </w:r>
      <w:r w:rsidR="00C152C7" w:rsidRPr="006B3C65">
        <w:rPr>
          <w:position w:val="-10"/>
        </w:rPr>
        <w:object w:dxaOrig="720" w:dyaOrig="320" w14:anchorId="5AD92F4A">
          <v:shape id="_x0000_i1085" type="#_x0000_t75" style="width:36pt;height:16.05pt" o:ole="">
            <v:imagedata r:id="rId120" o:title=""/>
          </v:shape>
          <o:OLEObject Type="Embed" ProgID="Equation.DSMT4" ShapeID="_x0000_i1085" DrawAspect="Content" ObjectID="_1637531188" r:id="rId121"/>
        </w:object>
      </w:r>
    </w:p>
    <w:p w14:paraId="704A7286" w14:textId="4E45B262" w:rsidR="008C4DDD" w:rsidRPr="00E04DEC" w:rsidRDefault="008C4DDD" w:rsidP="008C4DDD">
      <w:pPr>
        <w:rPr>
          <w:bCs/>
          <w:sz w:val="24"/>
          <w:szCs w:val="24"/>
        </w:rPr>
      </w:pPr>
      <w:r w:rsidRPr="00E04DEC">
        <w:rPr>
          <w:bCs/>
          <w:sz w:val="24"/>
          <w:szCs w:val="24"/>
        </w:rPr>
        <w:t xml:space="preserve">2. </w:t>
      </w:r>
      <w:r w:rsidR="00F02A7A">
        <w:rPr>
          <w:bCs/>
          <w:sz w:val="24"/>
          <w:szCs w:val="24"/>
        </w:rPr>
        <w:t xml:space="preserve">На выходе </w:t>
      </w:r>
      <w:r w:rsidRPr="00E04DEC">
        <w:rPr>
          <w:bCs/>
          <w:sz w:val="24"/>
          <w:szCs w:val="24"/>
        </w:rPr>
        <w:t>получа</w:t>
      </w:r>
      <w:r w:rsidR="00F02A7A">
        <w:rPr>
          <w:bCs/>
          <w:sz w:val="24"/>
          <w:szCs w:val="24"/>
        </w:rPr>
        <w:t xml:space="preserve">ем </w:t>
      </w:r>
      <w:r w:rsidRPr="00E04DEC">
        <w:rPr>
          <w:bCs/>
          <w:sz w:val="24"/>
          <w:szCs w:val="24"/>
        </w:rPr>
        <w:t>сигнал</w:t>
      </w:r>
      <w:r w:rsidRPr="00E04DEC">
        <w:rPr>
          <w:position w:val="-10"/>
          <w:sz w:val="24"/>
          <w:szCs w:val="24"/>
        </w:rPr>
        <w:object w:dxaOrig="1640" w:dyaOrig="320" w14:anchorId="19867E3F">
          <v:shape id="_x0000_i1086" type="#_x0000_t75" style="width:82.3pt;height:16.05pt" o:ole="">
            <v:imagedata r:id="rId122" o:title=""/>
          </v:shape>
          <o:OLEObject Type="Embed" ProgID="Equation.DSMT4" ShapeID="_x0000_i1086" DrawAspect="Content" ObjectID="_1637531189" r:id="rId123"/>
        </w:object>
      </w:r>
      <w:r w:rsidRPr="00E04DEC">
        <w:rPr>
          <w:sz w:val="24"/>
          <w:szCs w:val="24"/>
        </w:rPr>
        <w:t xml:space="preserve">, </w:t>
      </w:r>
      <w:r w:rsidRPr="00E04DEC">
        <w:rPr>
          <w:bCs/>
          <w:sz w:val="24"/>
          <w:szCs w:val="24"/>
        </w:rPr>
        <w:t xml:space="preserve">где </w:t>
      </w:r>
      <w:r w:rsidRPr="00E04DEC">
        <w:rPr>
          <w:position w:val="-10"/>
          <w:sz w:val="24"/>
          <w:szCs w:val="24"/>
        </w:rPr>
        <w:object w:dxaOrig="440" w:dyaOrig="320" w14:anchorId="7DDFBECC">
          <v:shape id="_x0000_i1087" type="#_x0000_t75" style="width:21.85pt;height:16.05pt" o:ole="">
            <v:imagedata r:id="rId124" o:title=""/>
          </v:shape>
          <o:OLEObject Type="Embed" ProgID="Equation.DSMT4" ShapeID="_x0000_i1087" DrawAspect="Content" ObjectID="_1637531190" r:id="rId125"/>
        </w:object>
      </w:r>
      <w:r w:rsidRPr="00E04DEC">
        <w:rPr>
          <w:sz w:val="24"/>
          <w:szCs w:val="24"/>
        </w:rPr>
        <w:t xml:space="preserve"> </w:t>
      </w:r>
      <w:r w:rsidRPr="00E04DEC">
        <w:rPr>
          <w:bCs/>
          <w:sz w:val="24"/>
          <w:szCs w:val="24"/>
        </w:rPr>
        <w:t>− АБГШ.</w:t>
      </w:r>
    </w:p>
    <w:p w14:paraId="6DED5F33" w14:textId="0BE4DC60" w:rsidR="00EF2EDB" w:rsidRPr="00E04DEC" w:rsidRDefault="008C4DDD" w:rsidP="008C4DDD">
      <w:pPr>
        <w:rPr>
          <w:bCs/>
          <w:sz w:val="24"/>
          <w:szCs w:val="24"/>
        </w:rPr>
      </w:pPr>
      <w:r w:rsidRPr="00E04DEC">
        <w:rPr>
          <w:bCs/>
          <w:sz w:val="24"/>
          <w:szCs w:val="24"/>
        </w:rPr>
        <w:t xml:space="preserve">3. Для принятого сигнала с использованием данных базисных функций получим </w:t>
      </w:r>
      <w:r w:rsidRPr="00E04DEC">
        <w:rPr>
          <w:position w:val="-10"/>
          <w:sz w:val="24"/>
          <w:szCs w:val="24"/>
        </w:rPr>
        <w:object w:dxaOrig="999" w:dyaOrig="320" w14:anchorId="44683FEF">
          <v:shape id="_x0000_i1088" type="#_x0000_t75" style="width:50.15pt;height:16.05pt" o:ole="">
            <v:imagedata r:id="rId126" o:title=""/>
          </v:shape>
          <o:OLEObject Type="Embed" ProgID="Equation.DSMT4" ShapeID="_x0000_i1088" DrawAspect="Content" ObjectID="_1637531191" r:id="rId127"/>
        </w:object>
      </w:r>
      <w:r w:rsidR="00C152C7">
        <w:rPr>
          <w:sz w:val="24"/>
          <w:szCs w:val="24"/>
        </w:rPr>
        <w:t xml:space="preserve">, а именно </w:t>
      </w:r>
      <w:r w:rsidR="00C152C7" w:rsidRPr="006B3C65">
        <w:rPr>
          <w:position w:val="-4"/>
        </w:rPr>
        <w:object w:dxaOrig="580" w:dyaOrig="200" w14:anchorId="628F71A0">
          <v:shape id="_x0000_i1089" type="#_x0000_t75" style="width:28.95pt;height:10.3pt" o:ole="">
            <v:imagedata r:id="rId128" o:title=""/>
          </v:shape>
          <o:OLEObject Type="Embed" ProgID="Equation.DSMT4" ShapeID="_x0000_i1089" DrawAspect="Content" ObjectID="_1637531192" r:id="rId129"/>
        </w:object>
      </w:r>
      <w:r w:rsidR="00C152C7">
        <w:t>.</w:t>
      </w:r>
    </w:p>
    <w:p w14:paraId="60E33BBB" w14:textId="7ADF91E8" w:rsidR="008C4DDD" w:rsidRPr="00E04DEC" w:rsidRDefault="008C4DDD" w:rsidP="008C4DDD">
      <w:pPr>
        <w:rPr>
          <w:bCs/>
          <w:sz w:val="24"/>
          <w:szCs w:val="24"/>
        </w:rPr>
      </w:pPr>
      <w:r w:rsidRPr="00E04DEC">
        <w:rPr>
          <w:bCs/>
          <w:sz w:val="24"/>
          <w:szCs w:val="24"/>
        </w:rPr>
        <w:t xml:space="preserve">4. По правилу максимального правдоподобия определим </w:t>
      </w:r>
      <w:r w:rsidRPr="00E04DEC">
        <w:rPr>
          <w:position w:val="-6"/>
          <w:sz w:val="24"/>
          <w:szCs w:val="24"/>
        </w:rPr>
        <w:object w:dxaOrig="200" w:dyaOrig="540" w14:anchorId="17C8A398">
          <v:shape id="_x0000_i1090" type="#_x0000_t75" style="width:10.3pt;height:27pt" o:ole="">
            <v:imagedata r:id="rId130" o:title=""/>
          </v:shape>
          <o:OLEObject Type="Embed" ProgID="Equation.DSMT4" ShapeID="_x0000_i1090" DrawAspect="Content" ObjectID="_1637531193" r:id="rId131"/>
        </w:object>
      </w:r>
      <w:r w:rsidRPr="00E04DEC">
        <w:rPr>
          <w:sz w:val="24"/>
          <w:szCs w:val="24"/>
        </w:rPr>
        <w:t>.</w:t>
      </w:r>
    </w:p>
    <w:p w14:paraId="68ECBBDC" w14:textId="159C4D25" w:rsidR="008C4DDD" w:rsidRPr="00E04DEC" w:rsidRDefault="008C4DDD" w:rsidP="008C4DDD">
      <w:pPr>
        <w:rPr>
          <w:bCs/>
          <w:sz w:val="24"/>
          <w:szCs w:val="24"/>
        </w:rPr>
      </w:pPr>
      <w:r w:rsidRPr="00E04DEC">
        <w:rPr>
          <w:bCs/>
          <w:sz w:val="24"/>
          <w:szCs w:val="24"/>
        </w:rPr>
        <w:t>5. Сравним выбранный сигнал с</w:t>
      </w:r>
      <w:r w:rsidR="00EF2EDB" w:rsidRPr="00E04DEC">
        <w:rPr>
          <w:bCs/>
          <w:sz w:val="24"/>
          <w:szCs w:val="24"/>
        </w:rPr>
        <w:t xml:space="preserve"> сигналом, полученным на выходе </w:t>
      </w:r>
      <w:r w:rsidRPr="00E04DEC">
        <w:rPr>
          <w:bCs/>
          <w:sz w:val="24"/>
          <w:szCs w:val="24"/>
        </w:rPr>
        <w:t>канала.</w:t>
      </w:r>
    </w:p>
    <w:p w14:paraId="284836F2" w14:textId="77777777" w:rsidR="00EF2EDB" w:rsidRPr="00E04DEC" w:rsidRDefault="00EF2EDB" w:rsidP="008C4DDD">
      <w:pPr>
        <w:rPr>
          <w:bCs/>
          <w:sz w:val="24"/>
          <w:szCs w:val="24"/>
        </w:rPr>
      </w:pPr>
    </w:p>
    <w:p w14:paraId="7EF7E061" w14:textId="276A20EC" w:rsidR="008C4DDD" w:rsidRPr="00E04DEC" w:rsidRDefault="00C152C7" w:rsidP="008C4DD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Данные действия повторяем </w:t>
      </w:r>
      <w:r w:rsidR="008C4DDD" w:rsidRPr="00E04DEC">
        <w:rPr>
          <w:bCs/>
          <w:sz w:val="24"/>
          <w:szCs w:val="24"/>
        </w:rPr>
        <w:t>многокра</w:t>
      </w:r>
      <w:r>
        <w:rPr>
          <w:bCs/>
          <w:sz w:val="24"/>
          <w:szCs w:val="24"/>
        </w:rPr>
        <w:t xml:space="preserve">тно и затем оцениваем </w:t>
      </w:r>
      <w:r w:rsidR="00EF2EDB" w:rsidRPr="00E04DEC">
        <w:rPr>
          <w:bCs/>
          <w:sz w:val="24"/>
          <w:szCs w:val="24"/>
        </w:rPr>
        <w:t xml:space="preserve">вероятность </w:t>
      </w:r>
      <w:r w:rsidR="008C4DDD" w:rsidRPr="00E04DEC">
        <w:rPr>
          <w:bCs/>
          <w:sz w:val="24"/>
          <w:szCs w:val="24"/>
        </w:rPr>
        <w:t xml:space="preserve">ошибки. </w:t>
      </w:r>
      <w:r w:rsidR="00EF2EDB" w:rsidRPr="00E04DEC">
        <w:rPr>
          <w:bCs/>
          <w:sz w:val="24"/>
          <w:szCs w:val="24"/>
        </w:rPr>
        <w:br/>
      </w:r>
      <w:r w:rsidR="008C4DDD" w:rsidRPr="00E04DEC">
        <w:rPr>
          <w:bCs/>
          <w:sz w:val="24"/>
          <w:szCs w:val="24"/>
        </w:rPr>
        <w:t xml:space="preserve">При большом числе испытаний </w:t>
      </w:r>
      <w:r w:rsidR="00EF2EDB" w:rsidRPr="00E04DEC">
        <w:rPr>
          <w:bCs/>
          <w:sz w:val="24"/>
          <w:szCs w:val="24"/>
        </w:rPr>
        <w:t xml:space="preserve">эта оценка должна быть близка к </w:t>
      </w:r>
      <w:r w:rsidR="008C4DDD" w:rsidRPr="00E04DEC">
        <w:rPr>
          <w:bCs/>
          <w:sz w:val="24"/>
          <w:szCs w:val="24"/>
        </w:rPr>
        <w:t>истинной вероятности ошибки или к её верхней границе.</w:t>
      </w:r>
    </w:p>
    <w:p w14:paraId="2CF386A2" w14:textId="1C5829F4" w:rsidR="00EF2EDB" w:rsidRPr="00E04DEC" w:rsidRDefault="008C4DDD" w:rsidP="008C4DDD">
      <w:pPr>
        <w:rPr>
          <w:sz w:val="24"/>
          <w:szCs w:val="24"/>
        </w:rPr>
      </w:pPr>
      <w:r w:rsidRPr="00E04DEC">
        <w:rPr>
          <w:bCs/>
          <w:sz w:val="24"/>
          <w:szCs w:val="24"/>
        </w:rPr>
        <w:t xml:space="preserve">Указанные шаги выполняются для </w:t>
      </w:r>
      <w:r w:rsidR="00EF2EDB" w:rsidRPr="00E04DEC">
        <w:rPr>
          <w:position w:val="-12"/>
          <w:sz w:val="24"/>
          <w:szCs w:val="24"/>
        </w:rPr>
        <w:object w:dxaOrig="1140" w:dyaOrig="360" w14:anchorId="7B52CACC">
          <v:shape id="_x0000_i1091" type="#_x0000_t75" style="width:57.2pt;height:18pt" o:ole="">
            <v:imagedata r:id="rId132" o:title=""/>
          </v:shape>
          <o:OLEObject Type="Embed" ProgID="Equation.DSMT4" ShapeID="_x0000_i1091" DrawAspect="Content" ObjectID="_1637531194" r:id="rId133"/>
        </w:object>
      </w:r>
      <w:r w:rsidR="00C152C7">
        <w:rPr>
          <w:sz w:val="24"/>
          <w:szCs w:val="24"/>
        </w:rPr>
        <w:t xml:space="preserve">- </w:t>
      </w:r>
      <w:r w:rsidR="00C152C7" w:rsidRPr="00C152C7">
        <w:rPr>
          <w:sz w:val="24"/>
          <w:szCs w:val="24"/>
        </w:rPr>
        <w:t>набор</w:t>
      </w:r>
      <w:r w:rsidR="00C152C7">
        <w:rPr>
          <w:sz w:val="24"/>
          <w:szCs w:val="24"/>
        </w:rPr>
        <w:t>а</w:t>
      </w:r>
      <w:r w:rsidR="00C152C7" w:rsidRPr="00C152C7">
        <w:rPr>
          <w:sz w:val="24"/>
          <w:szCs w:val="24"/>
        </w:rPr>
        <w:t xml:space="preserve"> значений отношения сигнал шум</w:t>
      </w:r>
      <w:r w:rsidR="00EF2EDB" w:rsidRPr="00E04DEC">
        <w:rPr>
          <w:sz w:val="24"/>
          <w:szCs w:val="24"/>
        </w:rPr>
        <w:t>.</w:t>
      </w:r>
    </w:p>
    <w:p w14:paraId="4211C412" w14:textId="38640C75" w:rsidR="0087235C" w:rsidRPr="00E04DEC" w:rsidRDefault="008C4DDD" w:rsidP="008C4DDD">
      <w:pPr>
        <w:rPr>
          <w:sz w:val="24"/>
          <w:szCs w:val="24"/>
        </w:rPr>
      </w:pPr>
      <w:r w:rsidRPr="00E04DEC">
        <w:rPr>
          <w:bCs/>
          <w:sz w:val="24"/>
          <w:szCs w:val="24"/>
        </w:rPr>
        <w:t xml:space="preserve">Для сравнения рассчитаем </w:t>
      </w:r>
      <w:r w:rsidR="00E04DEC" w:rsidRPr="00E04DEC">
        <w:rPr>
          <w:bCs/>
          <w:sz w:val="24"/>
          <w:szCs w:val="24"/>
        </w:rPr>
        <w:t>теоретическую</w:t>
      </w:r>
      <w:r w:rsidRPr="00E04DEC">
        <w:rPr>
          <w:bCs/>
          <w:sz w:val="24"/>
          <w:szCs w:val="24"/>
        </w:rPr>
        <w:t xml:space="preserve"> вероятно</w:t>
      </w:r>
      <w:r w:rsidR="00EF2EDB" w:rsidRPr="00E04DEC">
        <w:rPr>
          <w:bCs/>
          <w:sz w:val="24"/>
          <w:szCs w:val="24"/>
        </w:rPr>
        <w:t xml:space="preserve">сть ошибки для </w:t>
      </w:r>
      <w:r w:rsidRPr="00E04DEC">
        <w:rPr>
          <w:bCs/>
          <w:sz w:val="24"/>
          <w:szCs w:val="24"/>
        </w:rPr>
        <w:t>данного диапазона отношений сигнал шум по формуле:</w:t>
      </w:r>
      <w:r w:rsidR="0087235C" w:rsidRPr="00E04DEC">
        <w:rPr>
          <w:bCs/>
          <w:sz w:val="24"/>
          <w:szCs w:val="24"/>
        </w:rPr>
        <w:t xml:space="preserve"> </w:t>
      </w:r>
    </w:p>
    <w:p w14:paraId="09934538" w14:textId="02B93C3B" w:rsidR="00D96688" w:rsidRDefault="00D96688" w:rsidP="00D96688">
      <w:pPr>
        <w:rPr>
          <w:sz w:val="24"/>
          <w:szCs w:val="24"/>
        </w:rPr>
      </w:pPr>
      <w:r>
        <w:rPr>
          <w:sz w:val="24"/>
          <w:szCs w:val="24"/>
        </w:rPr>
        <w:t>т</w:t>
      </w:r>
      <w:r w:rsidR="00EF23FE">
        <w:rPr>
          <w:sz w:val="24"/>
          <w:szCs w:val="24"/>
        </w:rPr>
        <w:t xml:space="preserve">ак как </w:t>
      </w:r>
      <w:r w:rsidR="00EF23FE">
        <w:rPr>
          <w:sz w:val="24"/>
          <w:szCs w:val="24"/>
          <w:lang w:val="en-US"/>
        </w:rPr>
        <w:t>q</w:t>
      </w:r>
      <w:r w:rsidR="00EF23FE" w:rsidRPr="00EF23FE">
        <w:rPr>
          <w:sz w:val="24"/>
          <w:szCs w:val="24"/>
        </w:rPr>
        <w:t xml:space="preserve">=2 </w:t>
      </w:r>
      <w:r w:rsidR="00EF23FE">
        <w:rPr>
          <w:sz w:val="24"/>
          <w:szCs w:val="24"/>
        </w:rPr>
        <w:t xml:space="preserve">, то в этом случае вероятность ошибки вычисляется точно </w:t>
      </w:r>
      <w:r w:rsidR="00EF23FE" w:rsidRPr="00EF23FE">
        <w:rPr>
          <w:position w:val="-34"/>
          <w:sz w:val="24"/>
          <w:szCs w:val="24"/>
        </w:rPr>
        <w:object w:dxaOrig="1480" w:dyaOrig="800" w14:anchorId="41C3C3F2">
          <v:shape id="_x0000_i1092" type="#_x0000_t75" style="width:73.95pt;height:39.85pt" o:ole="">
            <v:imagedata r:id="rId134" o:title=""/>
          </v:shape>
          <o:OLEObject Type="Embed" ProgID="Equation.DSMT4" ShapeID="_x0000_i1092" DrawAspect="Content" ObjectID="_1637531195" r:id="rId135"/>
        </w:object>
      </w:r>
      <w:r w:rsidR="00EF23FE" w:rsidRPr="00EF23FE">
        <w:rPr>
          <w:sz w:val="24"/>
          <w:szCs w:val="24"/>
        </w:rPr>
        <w:t>,</w:t>
      </w:r>
      <w:r w:rsidR="00EF23FE">
        <w:rPr>
          <w:sz w:val="24"/>
          <w:szCs w:val="24"/>
        </w:rPr>
        <w:t xml:space="preserve"> а граница дает оценку </w:t>
      </w:r>
      <w:r w:rsidR="00EF23FE" w:rsidRPr="00EF23FE">
        <w:rPr>
          <w:position w:val="-34"/>
          <w:sz w:val="24"/>
          <w:szCs w:val="24"/>
        </w:rPr>
        <w:object w:dxaOrig="1600" w:dyaOrig="800" w14:anchorId="30BD3479">
          <v:shape id="_x0000_i1093" type="#_x0000_t75" style="width:79.7pt;height:39.85pt" o:ole="">
            <v:imagedata r:id="rId136" o:title=""/>
          </v:shape>
          <o:OLEObject Type="Embed" ProgID="Equation.DSMT4" ShapeID="_x0000_i1093" DrawAspect="Content" ObjectID="_1637531196" r:id="rId137"/>
        </w:object>
      </w:r>
      <w:r w:rsidR="00EF23FE" w:rsidRPr="00EF23F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04DEC">
        <w:rPr>
          <w:sz w:val="24"/>
          <w:szCs w:val="24"/>
        </w:rPr>
        <w:t xml:space="preserve">Где </w:t>
      </w:r>
      <w:r w:rsidRPr="00E04DEC">
        <w:rPr>
          <w:position w:val="-40"/>
          <w:sz w:val="24"/>
          <w:szCs w:val="24"/>
        </w:rPr>
        <w:object w:dxaOrig="1980" w:dyaOrig="940" w14:anchorId="3BCDF312">
          <v:shape id="_x0000_i1094" type="#_x0000_t75" style="width:99pt;height:46.95pt" o:ole="">
            <v:imagedata r:id="rId138" o:title=""/>
          </v:shape>
          <o:OLEObject Type="Embed" ProgID="Equation.DSMT4" ShapeID="_x0000_i1094" DrawAspect="Content" ObjectID="_1637531197" r:id="rId139"/>
        </w:object>
      </w:r>
      <w:r w:rsidRPr="00AF3531">
        <w:rPr>
          <w:sz w:val="24"/>
          <w:szCs w:val="24"/>
        </w:rPr>
        <w:t xml:space="preserve">, </w:t>
      </w:r>
      <w:r w:rsidRPr="00E04DEC">
        <w:rPr>
          <w:position w:val="-24"/>
          <w:sz w:val="24"/>
          <w:szCs w:val="24"/>
        </w:rPr>
        <w:object w:dxaOrig="760" w:dyaOrig="620" w14:anchorId="66F2BEEC">
          <v:shape id="_x0000_i1095" type="#_x0000_t75" style="width:37.95pt;height:30.85pt" o:ole="">
            <v:imagedata r:id="rId140" o:title=""/>
          </v:shape>
          <o:OLEObject Type="Embed" ProgID="Equation.DSMT4" ShapeID="_x0000_i1095" DrawAspect="Content" ObjectID="_1637531198" r:id="rId141"/>
        </w:object>
      </w:r>
      <w:r w:rsidRPr="00AF3531">
        <w:rPr>
          <w:sz w:val="24"/>
          <w:szCs w:val="24"/>
        </w:rPr>
        <w:t>.</w:t>
      </w:r>
    </w:p>
    <w:p w14:paraId="505C95C6" w14:textId="5291BB5E" w:rsidR="00EF23FE" w:rsidRPr="00EF23FE" w:rsidRDefault="00EF23FE" w:rsidP="008C4DDD">
      <w:pPr>
        <w:rPr>
          <w:sz w:val="24"/>
          <w:szCs w:val="24"/>
        </w:rPr>
      </w:pPr>
    </w:p>
    <w:p w14:paraId="3DBC90D8" w14:textId="77777777" w:rsidR="00C152C7" w:rsidRPr="00AF3531" w:rsidRDefault="00C152C7" w:rsidP="008C4DDD">
      <w:pPr>
        <w:rPr>
          <w:sz w:val="24"/>
          <w:szCs w:val="24"/>
        </w:rPr>
      </w:pPr>
    </w:p>
    <w:p w14:paraId="10C522A6" w14:textId="77777777" w:rsidR="00C152C7" w:rsidRDefault="00C152C7" w:rsidP="00C152C7">
      <w:pPr>
        <w:rPr>
          <w:rFonts w:eastAsiaTheme="minorHAnsi"/>
          <w:sz w:val="24"/>
          <w:szCs w:val="24"/>
        </w:rPr>
      </w:pPr>
      <w:r w:rsidRPr="00C152C7">
        <w:rPr>
          <w:rFonts w:eastAsiaTheme="minorHAnsi"/>
          <w:sz w:val="24"/>
          <w:szCs w:val="24"/>
        </w:rPr>
        <w:t xml:space="preserve">Исходными данными для моделирования являются следующие: </w:t>
      </w:r>
    </w:p>
    <w:p w14:paraId="1FE0B3AF" w14:textId="2D26E151" w:rsidR="00C152C7" w:rsidRPr="00C04A48" w:rsidRDefault="00C152C7" w:rsidP="00C152C7">
      <w:pPr>
        <w:rPr>
          <w:rFonts w:eastAsiaTheme="minorHAnsi"/>
          <w:sz w:val="24"/>
          <w:szCs w:val="24"/>
        </w:rPr>
      </w:pPr>
      <w:r w:rsidRPr="00E04DEC">
        <w:rPr>
          <w:position w:val="-12"/>
          <w:sz w:val="24"/>
          <w:szCs w:val="24"/>
        </w:rPr>
        <w:object w:dxaOrig="1140" w:dyaOrig="360" w14:anchorId="0676CB6F">
          <v:shape id="_x0000_i1096" type="#_x0000_t75" style="width:57.2pt;height:18pt" o:ole="">
            <v:imagedata r:id="rId132" o:title=""/>
          </v:shape>
          <o:OLEObject Type="Embed" ProgID="Equation.DSMT4" ShapeID="_x0000_i1096" DrawAspect="Content" ObjectID="_1637531199" r:id="rId142"/>
        </w:object>
      </w:r>
      <w:r w:rsidRPr="00C152C7">
        <w:rPr>
          <w:rFonts w:eastAsiaTheme="minorHAnsi"/>
          <w:sz w:val="24"/>
          <w:szCs w:val="24"/>
        </w:rPr>
        <w:t>– набо</w:t>
      </w:r>
      <w:r w:rsidR="003C3911">
        <w:rPr>
          <w:rFonts w:eastAsiaTheme="minorHAnsi"/>
          <w:sz w:val="24"/>
          <w:szCs w:val="24"/>
        </w:rPr>
        <w:t>р значений отношения сигнал шум</w:t>
      </w:r>
      <w:r w:rsidR="00C04A48" w:rsidRPr="00C04A48">
        <w:rPr>
          <w:rFonts w:eastAsiaTheme="minorHAnsi"/>
          <w:sz w:val="24"/>
          <w:szCs w:val="24"/>
        </w:rPr>
        <w:t>,</w:t>
      </w:r>
    </w:p>
    <w:p w14:paraId="37E8E8EA" w14:textId="78CBA2ED" w:rsidR="00C152C7" w:rsidRPr="00C04A48" w:rsidRDefault="00C152C7" w:rsidP="00C152C7">
      <w:pPr>
        <w:rPr>
          <w:rFonts w:eastAsiaTheme="minorHAnsi"/>
          <w:sz w:val="24"/>
          <w:szCs w:val="24"/>
        </w:rPr>
      </w:pPr>
      <w:r w:rsidRPr="00E04DEC">
        <w:rPr>
          <w:position w:val="-10"/>
          <w:sz w:val="24"/>
          <w:szCs w:val="24"/>
        </w:rPr>
        <w:object w:dxaOrig="639" w:dyaOrig="320" w14:anchorId="45A3849B">
          <v:shape id="_x0000_i1097" type="#_x0000_t75" style="width:32.15pt;height:16.05pt" o:ole="">
            <v:imagedata r:id="rId6" o:title=""/>
          </v:shape>
          <o:OLEObject Type="Embed" ProgID="Equation.DSMT4" ShapeID="_x0000_i1097" DrawAspect="Content" ObjectID="_1637531200" r:id="rId143"/>
        </w:object>
      </w:r>
      <w:r>
        <w:rPr>
          <w:sz w:val="24"/>
          <w:szCs w:val="24"/>
        </w:rPr>
        <w:t xml:space="preserve">, </w:t>
      </w:r>
      <w:r w:rsidRPr="00E04DEC">
        <w:rPr>
          <w:position w:val="-10"/>
          <w:sz w:val="24"/>
          <w:szCs w:val="24"/>
        </w:rPr>
        <w:object w:dxaOrig="1939" w:dyaOrig="320" w14:anchorId="380E2AA6">
          <v:shape id="_x0000_i1098" type="#_x0000_t75" style="width:97.05pt;height:16.05pt" o:ole="">
            <v:imagedata r:id="rId54" o:title=""/>
          </v:shape>
          <o:OLEObject Type="Embed" ProgID="Equation.DSMT4" ShapeID="_x0000_i1098" DrawAspect="Content" ObjectID="_1637531201" r:id="rId144"/>
        </w:object>
      </w:r>
      <w:r>
        <w:rPr>
          <w:sz w:val="24"/>
          <w:szCs w:val="24"/>
        </w:rPr>
        <w:t xml:space="preserve"> </w:t>
      </w:r>
      <w:r w:rsidRPr="00C152C7">
        <w:rPr>
          <w:rFonts w:eastAsiaTheme="minorHAnsi"/>
          <w:sz w:val="24"/>
          <w:szCs w:val="24"/>
        </w:rPr>
        <w:t xml:space="preserve">– сигнальное множество </w:t>
      </w:r>
      <w:r w:rsidR="00C04A48" w:rsidRPr="00C04A48">
        <w:rPr>
          <w:rFonts w:eastAsiaTheme="minorHAnsi"/>
          <w:sz w:val="24"/>
          <w:szCs w:val="24"/>
        </w:rPr>
        <w:t>,</w:t>
      </w:r>
    </w:p>
    <w:p w14:paraId="061EE70C" w14:textId="373653BC" w:rsidR="00C152C7" w:rsidRPr="00C04A48" w:rsidRDefault="00C152C7" w:rsidP="00C152C7">
      <w:pPr>
        <w:rPr>
          <w:rFonts w:eastAsiaTheme="minorHAnsi"/>
          <w:sz w:val="24"/>
          <w:szCs w:val="24"/>
        </w:rPr>
      </w:pPr>
      <w:r w:rsidRPr="00E04DEC">
        <w:rPr>
          <w:position w:val="-10"/>
          <w:sz w:val="24"/>
          <w:szCs w:val="24"/>
        </w:rPr>
        <w:object w:dxaOrig="740" w:dyaOrig="320" w14:anchorId="7047800D">
          <v:shape id="_x0000_i1099" type="#_x0000_t75" style="width:37.3pt;height:16.05pt" o:ole="">
            <v:imagedata r:id="rId42" o:title=""/>
          </v:shape>
          <o:OLEObject Type="Embed" ProgID="Equation.DSMT4" ShapeID="_x0000_i1099" DrawAspect="Content" ObjectID="_1637531202" r:id="rId145"/>
        </w:object>
      </w:r>
      <w:r>
        <w:rPr>
          <w:sz w:val="24"/>
          <w:szCs w:val="24"/>
        </w:rPr>
        <w:t xml:space="preserve">, </w:t>
      </w:r>
      <w:r w:rsidRPr="00BE5070">
        <w:rPr>
          <w:position w:val="-10"/>
        </w:rPr>
        <w:object w:dxaOrig="1579" w:dyaOrig="320" w14:anchorId="56352937">
          <v:shape id="_x0000_i1100" type="#_x0000_t75" style="width:79.05pt;height:16.05pt" o:ole="">
            <v:imagedata r:id="rId44" o:title=""/>
          </v:shape>
          <o:OLEObject Type="Embed" ProgID="Equation.DSMT4" ShapeID="_x0000_i1100" DrawAspect="Content" ObjectID="_1637531203" r:id="rId146"/>
        </w:object>
      </w:r>
      <w:r>
        <w:t xml:space="preserve"> </w:t>
      </w:r>
      <w:r w:rsidR="00C04A48" w:rsidRPr="00C04A48">
        <w:rPr>
          <w:sz w:val="24"/>
        </w:rPr>
        <w:t>следовательно</w:t>
      </w:r>
      <w:r w:rsidR="00C04A48">
        <w:t xml:space="preserve"> </w:t>
      </w:r>
      <w:r w:rsidR="00C04A48" w:rsidRPr="00E04DEC">
        <w:rPr>
          <w:position w:val="-10"/>
          <w:sz w:val="24"/>
          <w:szCs w:val="24"/>
        </w:rPr>
        <w:object w:dxaOrig="1420" w:dyaOrig="320" w14:anchorId="33C9CB2B">
          <v:shape id="_x0000_i1101" type="#_x0000_t75" style="width:71.35pt;height:16.05pt" o:ole="">
            <v:imagedata r:id="rId147" o:title=""/>
          </v:shape>
          <o:OLEObject Type="Embed" ProgID="Equation.DSMT4" ShapeID="_x0000_i1101" DrawAspect="Content" ObjectID="_1637531204" r:id="rId148"/>
        </w:object>
      </w:r>
      <w:r w:rsidRPr="00C152C7">
        <w:rPr>
          <w:rFonts w:eastAsiaTheme="minorHAnsi"/>
          <w:sz w:val="24"/>
          <w:szCs w:val="24"/>
        </w:rPr>
        <w:t xml:space="preserve">– функциональный базис </w:t>
      </w:r>
      <w:r w:rsidR="00C04A48" w:rsidRPr="00C04A48">
        <w:rPr>
          <w:rFonts w:eastAsiaTheme="minorHAnsi"/>
          <w:sz w:val="24"/>
          <w:szCs w:val="24"/>
        </w:rPr>
        <w:t>,</w:t>
      </w:r>
    </w:p>
    <w:p w14:paraId="1AA68157" w14:textId="21DD9475" w:rsidR="008C4DDD" w:rsidRPr="00E535E0" w:rsidRDefault="00C04A48" w:rsidP="00C152C7">
      <w:pPr>
        <w:rPr>
          <w:rFonts w:eastAsiaTheme="minorHAnsi"/>
          <w:sz w:val="24"/>
          <w:szCs w:val="24"/>
        </w:rPr>
      </w:pPr>
      <w:r w:rsidRPr="00C04A48">
        <w:rPr>
          <w:position w:val="-6"/>
          <w:sz w:val="22"/>
        </w:rPr>
        <w:object w:dxaOrig="300" w:dyaOrig="279" w14:anchorId="5427AA92">
          <v:shape id="_x0000_i1102" type="#_x0000_t75" style="width:14.8pt;height:14.15pt" o:ole="">
            <v:imagedata r:id="rId149" o:title=""/>
          </v:shape>
          <o:OLEObject Type="Embed" ProgID="Equation.DSMT4" ShapeID="_x0000_i1102" DrawAspect="Content" ObjectID="_1637531205" r:id="rId150"/>
        </w:object>
      </w:r>
      <w:r w:rsidRPr="00E535E0">
        <w:rPr>
          <w:sz w:val="22"/>
        </w:rPr>
        <w:t>,</w:t>
      </w:r>
      <w:r w:rsidRPr="006B3C65">
        <w:rPr>
          <w:position w:val="-10"/>
        </w:rPr>
        <w:object w:dxaOrig="1939" w:dyaOrig="320" w14:anchorId="3E5BDCBF">
          <v:shape id="_x0000_i1103" type="#_x0000_t75" style="width:97.05pt;height:16.05pt" o:ole="">
            <v:imagedata r:id="rId151" o:title=""/>
          </v:shape>
          <o:OLEObject Type="Embed" ProgID="Equation.DSMT4" ShapeID="_x0000_i1103" DrawAspect="Content" ObjectID="_1637531206" r:id="rId152"/>
        </w:object>
      </w:r>
      <w:r w:rsidR="00C152C7" w:rsidRPr="00C152C7">
        <w:rPr>
          <w:rFonts w:eastAsiaTheme="minorHAnsi"/>
          <w:sz w:val="24"/>
          <w:szCs w:val="24"/>
        </w:rPr>
        <w:t xml:space="preserve">– описание решающих областей </w:t>
      </w:r>
      <w:r w:rsidRPr="00E535E0">
        <w:rPr>
          <w:rFonts w:eastAsiaTheme="minorHAnsi"/>
          <w:sz w:val="24"/>
          <w:szCs w:val="24"/>
        </w:rPr>
        <w:t>.</w:t>
      </w:r>
    </w:p>
    <w:p w14:paraId="4C950BF8" w14:textId="0CF8FD2B" w:rsidR="0063202C" w:rsidRPr="00E535E0" w:rsidRDefault="0063202C" w:rsidP="00C152C7">
      <w:pPr>
        <w:rPr>
          <w:rFonts w:eastAsiaTheme="minorHAnsi"/>
          <w:sz w:val="24"/>
          <w:szCs w:val="24"/>
        </w:rPr>
      </w:pPr>
    </w:p>
    <w:p w14:paraId="47ED4004" w14:textId="77777777" w:rsidR="0063202C" w:rsidRDefault="0063202C">
      <w:pPr>
        <w:tabs>
          <w:tab w:val="clear" w:pos="8505"/>
        </w:tabs>
        <w:spacing w:after="200" w:line="276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0CA573F3" w14:textId="4E6D0889" w:rsidR="0063202C" w:rsidRPr="00F41433" w:rsidRDefault="0063202C" w:rsidP="0063202C">
      <w:pPr>
        <w:jc w:val="center"/>
        <w:rPr>
          <w:b/>
          <w:sz w:val="28"/>
          <w:szCs w:val="24"/>
        </w:rPr>
      </w:pPr>
      <w:r w:rsidRPr="00F41433">
        <w:rPr>
          <w:b/>
          <w:sz w:val="28"/>
          <w:szCs w:val="24"/>
        </w:rPr>
        <w:lastRenderedPageBreak/>
        <w:t>Промоделировав работу приёмника, получили следующие данные:</w:t>
      </w:r>
    </w:p>
    <w:p w14:paraId="26CD1568" w14:textId="02D17C2F" w:rsidR="0063202C" w:rsidRDefault="0063202C" w:rsidP="00E535E0">
      <w:pPr>
        <w:rPr>
          <w:sz w:val="24"/>
          <w:szCs w:val="24"/>
        </w:rPr>
      </w:pPr>
    </w:p>
    <w:p w14:paraId="7D9B297D" w14:textId="15DD8FC4" w:rsidR="00E535E0" w:rsidRDefault="00D1029C" w:rsidP="006320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E1047A" wp14:editId="73AD047E">
            <wp:extent cx="5768438" cy="412500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l.emf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41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1079" w14:textId="77777777" w:rsidR="0063202C" w:rsidRPr="00E04DEC" w:rsidRDefault="0063202C" w:rsidP="0063202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1 - О</w:t>
      </w:r>
      <w:r w:rsidRPr="00F41433">
        <w:rPr>
          <w:sz w:val="24"/>
          <w:szCs w:val="24"/>
        </w:rPr>
        <w:t>блако рассеивания</w:t>
      </w:r>
    </w:p>
    <w:p w14:paraId="47150674" w14:textId="5E4974ED" w:rsidR="0063202C" w:rsidRDefault="0063202C" w:rsidP="003E4427">
      <w:pPr>
        <w:rPr>
          <w:rFonts w:eastAsiaTheme="minorHAnsi"/>
          <w:sz w:val="24"/>
          <w:szCs w:val="24"/>
        </w:rPr>
      </w:pPr>
    </w:p>
    <w:p w14:paraId="43A88F69" w14:textId="259B6F8D" w:rsidR="00102274" w:rsidRDefault="00D1029C" w:rsidP="0063202C">
      <w:pPr>
        <w:jc w:val="center"/>
        <w:rPr>
          <w:rFonts w:eastAsiaTheme="minorHAnsi"/>
          <w:noProof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68DC74F" wp14:editId="4BFA58C9">
            <wp:extent cx="5119008" cy="3843623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emf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62" cy="38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D146" w14:textId="77777777" w:rsidR="00102274" w:rsidRDefault="00102274" w:rsidP="00102274">
      <w:pPr>
        <w:jc w:val="center"/>
        <w:rPr>
          <w:rFonts w:eastAsiaTheme="minorHAnsi"/>
          <w:sz w:val="24"/>
          <w:szCs w:val="24"/>
        </w:rPr>
      </w:pPr>
    </w:p>
    <w:p w14:paraId="2DC91AD3" w14:textId="77777777" w:rsidR="00781073" w:rsidRPr="0063202C" w:rsidRDefault="00781073" w:rsidP="0078107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2 - Г</w:t>
      </w:r>
      <w:r w:rsidRPr="0063202C">
        <w:rPr>
          <w:sz w:val="24"/>
          <w:szCs w:val="24"/>
        </w:rPr>
        <w:t>рафик теоретической</w:t>
      </w:r>
      <w:r>
        <w:rPr>
          <w:sz w:val="24"/>
          <w:szCs w:val="24"/>
        </w:rPr>
        <w:t xml:space="preserve"> </w:t>
      </w:r>
      <w:r w:rsidRPr="0063202C">
        <w:rPr>
          <w:sz w:val="24"/>
          <w:szCs w:val="24"/>
        </w:rPr>
        <w:t>(чёрна</w:t>
      </w:r>
      <w:r>
        <w:rPr>
          <w:sz w:val="24"/>
          <w:szCs w:val="24"/>
        </w:rPr>
        <w:t>я линия) и практической</w:t>
      </w:r>
      <w:r w:rsidRPr="003E4427">
        <w:rPr>
          <w:sz w:val="24"/>
          <w:szCs w:val="24"/>
        </w:rPr>
        <w:t xml:space="preserve"> </w:t>
      </w:r>
      <w:r>
        <w:rPr>
          <w:sz w:val="24"/>
          <w:szCs w:val="24"/>
        </w:rPr>
        <w:t>(красная линия</w:t>
      </w:r>
      <w:r w:rsidRPr="0063202C">
        <w:rPr>
          <w:sz w:val="24"/>
          <w:szCs w:val="24"/>
        </w:rPr>
        <w:t>) вероятностей ошибок от значения отношения сигнал шум</w:t>
      </w:r>
    </w:p>
    <w:p w14:paraId="57132A05" w14:textId="77777777" w:rsidR="00102274" w:rsidRDefault="00102274" w:rsidP="0063202C">
      <w:pPr>
        <w:jc w:val="center"/>
        <w:rPr>
          <w:rFonts w:eastAsiaTheme="minorHAnsi"/>
          <w:noProof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4"/>
      </w:tblGrid>
      <w:tr w:rsidR="00102274" w14:paraId="57E878B9" w14:textId="77777777" w:rsidTr="00102274">
        <w:trPr>
          <w:trHeight w:val="4827"/>
        </w:trPr>
        <w:tc>
          <w:tcPr>
            <w:tcW w:w="10134" w:type="dxa"/>
          </w:tcPr>
          <w:p w14:paraId="5A3254B5" w14:textId="64DCFDAA" w:rsidR="00102274" w:rsidRDefault="00102274" w:rsidP="0063202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5F50B453" wp14:editId="42A71807">
                  <wp:extent cx="3689458" cy="2963636"/>
                  <wp:effectExtent l="0" t="0" r="635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0.emf"/>
                          <pic:cNvPicPr/>
                        </pic:nvPicPr>
                        <pic:blipFill rotWithShape="1"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t="2593" r="7106" b="2195"/>
                          <a:stretch/>
                        </pic:blipFill>
                        <pic:spPr bwMode="auto">
                          <a:xfrm>
                            <a:off x="0" y="0"/>
                            <a:ext cx="3709214" cy="2979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274" w14:paraId="7DBE1263" w14:textId="77777777" w:rsidTr="00102274">
        <w:trPr>
          <w:trHeight w:val="5205"/>
        </w:trPr>
        <w:tc>
          <w:tcPr>
            <w:tcW w:w="10134" w:type="dxa"/>
          </w:tcPr>
          <w:p w14:paraId="2C9F7E53" w14:textId="7BCA24D9" w:rsidR="00102274" w:rsidRDefault="00102274" w:rsidP="0063202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14F484F5" wp14:editId="6BB6D545">
                  <wp:extent cx="4024993" cy="3250482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5.emf"/>
                          <pic:cNvPicPr/>
                        </pic:nvPicPr>
                        <pic:blipFill rotWithShape="1"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2" t="2383" r="6411" b="-19"/>
                          <a:stretch/>
                        </pic:blipFill>
                        <pic:spPr bwMode="auto">
                          <a:xfrm>
                            <a:off x="0" y="0"/>
                            <a:ext cx="4074873" cy="3290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274" w14:paraId="08AFE2B6" w14:textId="77777777" w:rsidTr="00102274">
        <w:trPr>
          <w:trHeight w:val="5117"/>
        </w:trPr>
        <w:tc>
          <w:tcPr>
            <w:tcW w:w="10134" w:type="dxa"/>
          </w:tcPr>
          <w:p w14:paraId="481FD80A" w14:textId="5E9902E2" w:rsidR="00102274" w:rsidRDefault="00102274" w:rsidP="0063202C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2F107CBB" wp14:editId="7FC2647A">
                  <wp:extent cx="4076861" cy="3314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0.emf"/>
                          <pic:cNvPicPr/>
                        </pic:nvPicPr>
                        <pic:blipFill rotWithShape="1"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9" t="1703" r="5643" b="1"/>
                          <a:stretch/>
                        </pic:blipFill>
                        <pic:spPr bwMode="auto">
                          <a:xfrm>
                            <a:off x="0" y="0"/>
                            <a:ext cx="4097857" cy="3331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72F64" w14:textId="610EE0E6" w:rsidR="0063202C" w:rsidRDefault="0063202C" w:rsidP="0063202C">
      <w:pPr>
        <w:jc w:val="center"/>
        <w:rPr>
          <w:rFonts w:eastAsiaTheme="minorHAnsi"/>
          <w:sz w:val="24"/>
          <w:szCs w:val="24"/>
        </w:rPr>
      </w:pPr>
      <w:r w:rsidRPr="0063202C">
        <w:rPr>
          <w:rFonts w:eastAsiaTheme="minorHAnsi"/>
          <w:b/>
          <w:sz w:val="32"/>
          <w:szCs w:val="24"/>
        </w:rPr>
        <w:lastRenderedPageBreak/>
        <w:t>Вывод</w:t>
      </w:r>
      <w:r w:rsidRPr="0063202C">
        <w:rPr>
          <w:rFonts w:eastAsiaTheme="minorHAnsi"/>
          <w:sz w:val="24"/>
          <w:szCs w:val="24"/>
        </w:rPr>
        <w:t xml:space="preserve"> </w:t>
      </w:r>
    </w:p>
    <w:p w14:paraId="12D6AF99" w14:textId="77777777" w:rsidR="0063202C" w:rsidRDefault="0063202C" w:rsidP="0063202C">
      <w:pPr>
        <w:jc w:val="center"/>
        <w:rPr>
          <w:rFonts w:eastAsiaTheme="minorHAnsi"/>
          <w:sz w:val="24"/>
          <w:szCs w:val="24"/>
        </w:rPr>
      </w:pPr>
    </w:p>
    <w:p w14:paraId="1B06944D" w14:textId="77777777" w:rsidR="0063202C" w:rsidRDefault="0063202C" w:rsidP="0063202C">
      <w:pPr>
        <w:spacing w:line="276" w:lineRule="auto"/>
        <w:rPr>
          <w:rFonts w:eastAsiaTheme="minorHAnsi"/>
          <w:sz w:val="24"/>
          <w:szCs w:val="24"/>
        </w:rPr>
      </w:pPr>
      <w:r w:rsidRPr="0063202C">
        <w:rPr>
          <w:rFonts w:eastAsiaTheme="minorHAnsi"/>
          <w:sz w:val="24"/>
          <w:szCs w:val="24"/>
        </w:rPr>
        <w:t xml:space="preserve">В данной лабораторной работе был промоделирован канал с АБГШ. </w:t>
      </w:r>
    </w:p>
    <w:p w14:paraId="1E1E78CD" w14:textId="120D15B6" w:rsidR="0063202C" w:rsidRDefault="0063202C" w:rsidP="0063202C">
      <w:pPr>
        <w:spacing w:line="276" w:lineRule="auto"/>
        <w:rPr>
          <w:rFonts w:eastAsiaTheme="minorHAnsi"/>
          <w:sz w:val="24"/>
          <w:szCs w:val="24"/>
        </w:rPr>
      </w:pPr>
      <w:r w:rsidRPr="0063202C">
        <w:rPr>
          <w:rFonts w:eastAsiaTheme="minorHAnsi"/>
          <w:sz w:val="24"/>
          <w:szCs w:val="24"/>
        </w:rPr>
        <w:t xml:space="preserve">Был разработан приёмник, реализующий алгоритм оптимального приёма. </w:t>
      </w:r>
    </w:p>
    <w:p w14:paraId="0E736768" w14:textId="77777777" w:rsidR="0063202C" w:rsidRDefault="0063202C" w:rsidP="0063202C">
      <w:pPr>
        <w:spacing w:line="276" w:lineRule="auto"/>
        <w:rPr>
          <w:rFonts w:eastAsiaTheme="minorHAnsi"/>
          <w:sz w:val="24"/>
          <w:szCs w:val="24"/>
        </w:rPr>
      </w:pPr>
      <w:r w:rsidRPr="0063202C">
        <w:rPr>
          <w:rFonts w:eastAsiaTheme="minorHAnsi"/>
          <w:sz w:val="24"/>
          <w:szCs w:val="24"/>
        </w:rPr>
        <w:t>Было построено облако рассеивания.</w:t>
      </w:r>
    </w:p>
    <w:p w14:paraId="0B2501CD" w14:textId="2AE5B091" w:rsidR="0063202C" w:rsidRDefault="003E4427" w:rsidP="0063202C">
      <w:pPr>
        <w:spacing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Была рассчитана теоре</w:t>
      </w:r>
      <w:r w:rsidR="0063202C" w:rsidRPr="0063202C">
        <w:rPr>
          <w:rFonts w:eastAsiaTheme="minorHAnsi"/>
          <w:sz w:val="24"/>
          <w:szCs w:val="24"/>
        </w:rPr>
        <w:t xml:space="preserve">тическая вероятность ошибки для разных значений отношения сигнал шум. Для тех же значений отношения сигнал шум, были сосчитаны практические значения вероятности ошибки. </w:t>
      </w:r>
    </w:p>
    <w:p w14:paraId="04FDCAD1" w14:textId="77777777" w:rsidR="0063202C" w:rsidRPr="00EF23FE" w:rsidRDefault="0063202C" w:rsidP="0063202C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Так как был рассмотрен случай ФМ 2, для которого </w:t>
      </w:r>
      <w:r>
        <w:rPr>
          <w:rFonts w:eastAsiaTheme="minorHAnsi"/>
          <w:sz w:val="24"/>
          <w:szCs w:val="24"/>
          <w:lang w:val="en-US"/>
        </w:rPr>
        <w:t>q</w:t>
      </w:r>
      <w:r>
        <w:rPr>
          <w:rFonts w:eastAsiaTheme="minorHAnsi"/>
          <w:sz w:val="24"/>
          <w:szCs w:val="24"/>
        </w:rPr>
        <w:t xml:space="preserve">=2, то в этом случае </w:t>
      </w:r>
      <w:r>
        <w:rPr>
          <w:sz w:val="24"/>
          <w:szCs w:val="24"/>
        </w:rPr>
        <w:t xml:space="preserve">Так как </w:t>
      </w:r>
      <w:r>
        <w:rPr>
          <w:sz w:val="24"/>
          <w:szCs w:val="24"/>
          <w:lang w:val="en-US"/>
        </w:rPr>
        <w:t>q</w:t>
      </w:r>
      <w:r w:rsidRPr="00EF23FE">
        <w:rPr>
          <w:sz w:val="24"/>
          <w:szCs w:val="24"/>
        </w:rPr>
        <w:t xml:space="preserve">=2 </w:t>
      </w:r>
      <w:r>
        <w:rPr>
          <w:sz w:val="24"/>
          <w:szCs w:val="24"/>
        </w:rPr>
        <w:t xml:space="preserve">, то в этом случае вероятность ошибки вычисляется точно </w:t>
      </w:r>
      <w:r w:rsidRPr="00EF23FE">
        <w:rPr>
          <w:position w:val="-34"/>
          <w:sz w:val="24"/>
          <w:szCs w:val="24"/>
        </w:rPr>
        <w:object w:dxaOrig="1480" w:dyaOrig="800" w14:anchorId="695A2B3A">
          <v:shape id="_x0000_i1104" type="#_x0000_t75" style="width:73.95pt;height:39.85pt" o:ole="">
            <v:imagedata r:id="rId134" o:title=""/>
          </v:shape>
          <o:OLEObject Type="Embed" ProgID="Equation.DSMT4" ShapeID="_x0000_i1104" DrawAspect="Content" ObjectID="_1637531207" r:id="rId157"/>
        </w:object>
      </w:r>
      <w:r w:rsidRPr="00EF23FE">
        <w:rPr>
          <w:sz w:val="24"/>
          <w:szCs w:val="24"/>
        </w:rPr>
        <w:t>,</w:t>
      </w:r>
      <w:r>
        <w:rPr>
          <w:sz w:val="24"/>
          <w:szCs w:val="24"/>
        </w:rPr>
        <w:t xml:space="preserve"> а граница дает оценку </w:t>
      </w:r>
      <w:r w:rsidRPr="00EF23FE">
        <w:rPr>
          <w:position w:val="-34"/>
          <w:sz w:val="24"/>
          <w:szCs w:val="24"/>
        </w:rPr>
        <w:object w:dxaOrig="1600" w:dyaOrig="800" w14:anchorId="433936F2">
          <v:shape id="_x0000_i1105" type="#_x0000_t75" style="width:79.7pt;height:39.85pt" o:ole="">
            <v:imagedata r:id="rId136" o:title=""/>
          </v:shape>
          <o:OLEObject Type="Embed" ProgID="Equation.DSMT4" ShapeID="_x0000_i1105" DrawAspect="Content" ObjectID="_1637531208" r:id="rId158"/>
        </w:object>
      </w:r>
      <w:r w:rsidRPr="00EF23FE">
        <w:rPr>
          <w:sz w:val="24"/>
          <w:szCs w:val="24"/>
        </w:rPr>
        <w:t>.</w:t>
      </w:r>
    </w:p>
    <w:p w14:paraId="73476A2D" w14:textId="1716D6DD" w:rsidR="00781073" w:rsidRDefault="00781073">
      <w:pPr>
        <w:tabs>
          <w:tab w:val="clear" w:pos="8505"/>
        </w:tabs>
        <w:spacing w:after="200"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67B50980" w14:textId="64FBB10A" w:rsid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3C763D"/>
          <w:sz w:val="30"/>
          <w:szCs w:val="30"/>
          <w:lang w:eastAsia="en-US"/>
        </w:rPr>
      </w:pPr>
      <w:r>
        <w:rPr>
          <w:rFonts w:ascii="Courier New" w:eastAsiaTheme="minorHAnsi" w:hAnsi="Courier New" w:cs="Courier New"/>
          <w:color w:val="3C763D"/>
          <w:sz w:val="30"/>
          <w:szCs w:val="30"/>
          <w:lang w:eastAsia="en-US"/>
        </w:rPr>
        <w:lastRenderedPageBreak/>
        <w:t>Листинг программы</w:t>
      </w:r>
      <w:bookmarkStart w:id="0" w:name="_GoBack"/>
      <w:bookmarkEnd w:id="0"/>
    </w:p>
    <w:p w14:paraId="7B9C8EA8" w14:textId="0805F5D8" w:rsid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30"/>
          <w:szCs w:val="30"/>
          <w:lang w:eastAsia="en-US"/>
        </w:rPr>
        <w:t>%Генератор сигналов</w:t>
      </w:r>
    </w:p>
    <w:p w14:paraId="4019B91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3C763D"/>
          <w:szCs w:val="30"/>
          <w:lang w:eastAsia="en-US"/>
        </w:rPr>
        <w:t xml:space="preserve"> </w:t>
      </w:r>
    </w:p>
    <w:p w14:paraId="35DF97EE" w14:textId="1A554493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= 1:10; </w:t>
      </w:r>
    </w:p>
    <w:p w14:paraId="5DD44BB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Pe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=zeros(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1,length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));</w:t>
      </w:r>
    </w:p>
    <w:p w14:paraId="346AA066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SNRdBtheor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1:10;</w:t>
      </w:r>
    </w:p>
    <w:p w14:paraId="799843DD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SNRtheor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10.^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SNRdBtheor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/10);</w:t>
      </w:r>
    </w:p>
    <w:p w14:paraId="61707B2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Petheor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qfunc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sqrt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(2*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SNRtheor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));</w:t>
      </w:r>
    </w:p>
    <w:p w14:paraId="33328454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</w:t>
      </w:r>
    </w:p>
    <w:p w14:paraId="340B6495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nErrMax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= 30;</w:t>
      </w:r>
    </w:p>
    <w:p w14:paraId="341E6858" w14:textId="0C363BEF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for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nSNR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1:length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</w:t>
      </w:r>
      <w:r w:rsidRPr="00781073">
        <w:rPr>
          <w:rFonts w:ascii="Courier New" w:eastAsiaTheme="minorHAnsi" w:hAnsi="Courier New" w:cs="Courier New"/>
          <w:color w:val="3C763D"/>
          <w:szCs w:val="30"/>
          <w:lang w:val="en-US" w:eastAsia="en-US"/>
        </w:rPr>
        <w:t>)</w:t>
      </w:r>
    </w:p>
    <w:p w14:paraId="0D95C500" w14:textId="17A5FD6B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nErr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0;</w:t>
      </w:r>
      <w:r w:rsidRPr="00781073">
        <w:rPr>
          <w:rFonts w:ascii="Courier New" w:eastAsiaTheme="minorHAnsi" w:hAnsi="Courier New" w:cs="Courier New"/>
          <w:color w:val="3C763D"/>
          <w:szCs w:val="30"/>
          <w:lang w:val="en-US" w:eastAsia="en-US"/>
        </w:rPr>
        <w:t xml:space="preserve"> </w:t>
      </w:r>
    </w:p>
    <w:p w14:paraId="45B339FC" w14:textId="55F7B12F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= 0;</w:t>
      </w:r>
    </w:p>
    <w:p w14:paraId="07C4601A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 = 10^(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nSNR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)/10); </w:t>
      </w:r>
      <w:r w:rsidRPr="00781073">
        <w:rPr>
          <w:rFonts w:ascii="Courier New" w:eastAsiaTheme="minorHAnsi" w:hAnsi="Courier New" w:cs="Courier New"/>
          <w:color w:val="3C763D"/>
          <w:szCs w:val="30"/>
          <w:lang w:val="en-US" w:eastAsia="en-US"/>
        </w:rPr>
        <w:t>%Y</w:t>
      </w:r>
    </w:p>
    <w:p w14:paraId="13A779F9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sigma2=(sum(sum(s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1.^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2)))/(q*2*SNR);</w:t>
      </w:r>
    </w:p>
    <w:p w14:paraId="1AFF0599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sigma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=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sqrt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(sigma2);</w:t>
      </w:r>
    </w:p>
    <w:p w14:paraId="448684A4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</w:t>
      </w:r>
    </w:p>
    <w:p w14:paraId="1E00C28A" w14:textId="7BA8AFB0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FF"/>
          <w:szCs w:val="30"/>
          <w:lang w:eastAsia="en-US"/>
        </w:rPr>
        <w:t>while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nErr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&lt;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nErrMax</w:t>
      </w:r>
      <w:proofErr w:type="spellEnd"/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</w:t>
      </w:r>
    </w:p>
    <w:p w14:paraId="1E33E042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i =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floor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(q*</w:t>
      </w:r>
      <w:proofErr w:type="spellStart"/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rand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)+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1;</w:t>
      </w:r>
    </w:p>
    <w:p w14:paraId="472EF953" w14:textId="1168F63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r = s(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i,:)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+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sigma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*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randn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(1,length(t)); </w:t>
      </w:r>
    </w:p>
    <w:p w14:paraId="0ED1D239" w14:textId="105EACCC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r1 =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sum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(r.*baz1); </w:t>
      </w:r>
    </w:p>
    <w:p w14:paraId="227A8616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for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index = 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1:q</w:t>
      </w:r>
      <w:proofErr w:type="gramEnd"/>
    </w:p>
    <w:p w14:paraId="5176C85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if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(r1&lt;0)</w:t>
      </w:r>
    </w:p>
    <w:p w14:paraId="54F197D6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resi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=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2 ;</w:t>
      </w:r>
      <w:proofErr w:type="gramEnd"/>
    </w:p>
    <w:p w14:paraId="535AD6D7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if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20 &lt;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&amp;&amp;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&lt; 100</w:t>
      </w:r>
    </w:p>
    <w:p w14:paraId="5EF0D7BC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      plot(r1,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'red.'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'MarkerSize'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,5); </w:t>
      </w:r>
    </w:p>
    <w:p w14:paraId="58913B23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       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title(</w:t>
      </w:r>
      <w:proofErr w:type="gramEnd"/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r w:rsidRPr="00781073">
        <w:rPr>
          <w:rFonts w:ascii="Courier New" w:eastAsiaTheme="minorHAnsi" w:hAnsi="Courier New" w:cs="Courier New"/>
          <w:color w:val="A020F0"/>
          <w:szCs w:val="30"/>
          <w:lang w:eastAsia="en-US"/>
        </w:rPr>
        <w:t>Облако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 xml:space="preserve"> </w:t>
      </w:r>
      <w:r w:rsidRPr="00781073">
        <w:rPr>
          <w:rFonts w:ascii="Courier New" w:eastAsiaTheme="minorHAnsi" w:hAnsi="Courier New" w:cs="Courier New"/>
          <w:color w:val="A020F0"/>
          <w:szCs w:val="30"/>
          <w:lang w:eastAsia="en-US"/>
        </w:rPr>
        <w:t>рассеивания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);</w:t>
      </w:r>
    </w:p>
    <w:p w14:paraId="56968082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end</w:t>
      </w:r>
    </w:p>
    <w:p w14:paraId="66CCF06A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else</w:t>
      </w:r>
    </w:p>
    <w:p w14:paraId="5F2FEFA4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resi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=1; </w:t>
      </w:r>
    </w:p>
    <w:p w14:paraId="4D095E50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if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20 &lt;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&amp;&amp;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&lt; 100</w:t>
      </w:r>
    </w:p>
    <w:p w14:paraId="7B7406F0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     plot(r1,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'b.'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'MarkerSize'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,5); </w:t>
      </w:r>
    </w:p>
    <w:p w14:paraId="2D3B2A43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       </w:t>
      </w:r>
      <w:proofErr w:type="spellStart"/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title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(</w:t>
      </w:r>
      <w:proofErr w:type="gramEnd"/>
      <w:r w:rsidRPr="00781073">
        <w:rPr>
          <w:rFonts w:ascii="Courier New" w:eastAsiaTheme="minorHAnsi" w:hAnsi="Courier New" w:cs="Courier New"/>
          <w:color w:val="A020F0"/>
          <w:szCs w:val="30"/>
          <w:lang w:eastAsia="en-US"/>
        </w:rPr>
        <w:t>'Облако рассеивания'</w:t>
      </w: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);</w:t>
      </w:r>
    </w:p>
    <w:p w14:paraId="51D11698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              </w:t>
      </w:r>
      <w:proofErr w:type="spellStart"/>
      <w:r w:rsidRPr="00781073">
        <w:rPr>
          <w:rFonts w:ascii="Courier New" w:eastAsiaTheme="minorHAnsi" w:hAnsi="Courier New" w:cs="Courier New"/>
          <w:color w:val="0000FF"/>
          <w:szCs w:val="30"/>
          <w:lang w:eastAsia="en-US"/>
        </w:rPr>
        <w:t>end</w:t>
      </w:r>
      <w:proofErr w:type="spellEnd"/>
    </w:p>
    <w:p w14:paraId="5D5C9F48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           </w:t>
      </w:r>
      <w:proofErr w:type="spellStart"/>
      <w:r w:rsidRPr="00781073">
        <w:rPr>
          <w:rFonts w:ascii="Courier New" w:eastAsiaTheme="minorHAnsi" w:hAnsi="Courier New" w:cs="Courier New"/>
          <w:color w:val="0000FF"/>
          <w:szCs w:val="30"/>
          <w:lang w:eastAsia="en-US"/>
        </w:rPr>
        <w:t>end</w:t>
      </w:r>
      <w:proofErr w:type="spellEnd"/>
    </w:p>
    <w:p w14:paraId="455773BC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end</w:t>
      </w:r>
    </w:p>
    <w:p w14:paraId="46FFC053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if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resi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~=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i</w:t>
      </w:r>
      <w:proofErr w:type="spellEnd"/>
    </w:p>
    <w:p w14:paraId="5C81FF80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   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nErr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=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nErr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+ 1; </w:t>
      </w:r>
    </w:p>
    <w:p w14:paraId="0233B90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         </w:t>
      </w:r>
      <w:proofErr w:type="spellStart"/>
      <w:r w:rsidRPr="00781073">
        <w:rPr>
          <w:rFonts w:ascii="Courier New" w:eastAsiaTheme="minorHAnsi" w:hAnsi="Courier New" w:cs="Courier New"/>
          <w:color w:val="0000FF"/>
          <w:szCs w:val="30"/>
          <w:lang w:eastAsia="en-US"/>
        </w:rPr>
        <w:t>end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</w:t>
      </w:r>
    </w:p>
    <w:p w14:paraId="154F029D" w14:textId="1B17C9AE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     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=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+ 1;</w:t>
      </w:r>
    </w:p>
    <w:p w14:paraId="1324012E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   </w:t>
      </w: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end</w:t>
      </w:r>
    </w:p>
    <w:p w14:paraId="674DF868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disp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([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nSNR</w:t>
      </w:r>
      <w:proofErr w:type="spellEnd"/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),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nErr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,nErrMax,nRun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]);</w:t>
      </w:r>
    </w:p>
    <w:p w14:paraId="353F9E8D" w14:textId="7AA0DB32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    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Pe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(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nSNR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)=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nErr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/</w:t>
      </w: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nRun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; </w:t>
      </w:r>
    </w:p>
    <w:p w14:paraId="26A1FE42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FF"/>
          <w:szCs w:val="30"/>
          <w:lang w:val="en-US" w:eastAsia="en-US"/>
        </w:rPr>
        <w:t>end</w:t>
      </w:r>
    </w:p>
    <w:p w14:paraId="2FA3F7C1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figure(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2);</w:t>
      </w:r>
    </w:p>
    <w:p w14:paraId="40646F6B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axis(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'square'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);</w:t>
      </w:r>
    </w:p>
    <w:p w14:paraId="68134093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semilogy(</w:t>
      </w:r>
      <w:proofErr w:type="gram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SNRdBtheor,Petheor</w:t>
      </w:r>
      <w:proofErr w:type="gram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'black'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,SNRdB,Pe,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'red.-'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'MarkerSize'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,10);</w:t>
      </w:r>
    </w:p>
    <w:p w14:paraId="45A12609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xlabel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proofErr w:type="spellStart"/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SNRdB</w:t>
      </w:r>
      <w:proofErr w:type="spellEnd"/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</w:t>
      </w:r>
    </w:p>
    <w:p w14:paraId="523D10EB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ylabel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(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proofErr w:type="spellStart"/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Pe</w:t>
      </w:r>
      <w:proofErr w:type="spellEnd"/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'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)</w:t>
      </w:r>
    </w:p>
    <w:p w14:paraId="0BBEE58F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val="en-US" w:eastAsia="en-US"/>
        </w:rPr>
      </w:pP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 xml:space="preserve">hold </w:t>
      </w:r>
      <w:r w:rsidRPr="00781073">
        <w:rPr>
          <w:rFonts w:ascii="Courier New" w:eastAsiaTheme="minorHAnsi" w:hAnsi="Courier New" w:cs="Courier New"/>
          <w:color w:val="A020F0"/>
          <w:szCs w:val="30"/>
          <w:lang w:val="en-US" w:eastAsia="en-US"/>
        </w:rPr>
        <w:t>on</w:t>
      </w:r>
      <w:r w:rsidRPr="00781073">
        <w:rPr>
          <w:rFonts w:ascii="Courier New" w:eastAsiaTheme="minorHAnsi" w:hAnsi="Courier New" w:cs="Courier New"/>
          <w:color w:val="000000"/>
          <w:szCs w:val="30"/>
          <w:lang w:val="en-US" w:eastAsia="en-US"/>
        </w:rPr>
        <w:t>;</w:t>
      </w:r>
    </w:p>
    <w:p w14:paraId="35795ECA" w14:textId="77777777" w:rsidR="00781073" w:rsidRPr="00781073" w:rsidRDefault="00781073" w:rsidP="0078107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24"/>
          <w:lang w:eastAsia="en-US"/>
        </w:rPr>
      </w:pPr>
      <w:proofErr w:type="spellStart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grid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 xml:space="preserve"> </w:t>
      </w:r>
      <w:proofErr w:type="spellStart"/>
      <w:r w:rsidRPr="00781073">
        <w:rPr>
          <w:rFonts w:ascii="Courier New" w:eastAsiaTheme="minorHAnsi" w:hAnsi="Courier New" w:cs="Courier New"/>
          <w:color w:val="A020F0"/>
          <w:szCs w:val="30"/>
          <w:lang w:eastAsia="en-US"/>
        </w:rPr>
        <w:t>on</w:t>
      </w:r>
      <w:proofErr w:type="spellEnd"/>
      <w:r w:rsidRPr="00781073">
        <w:rPr>
          <w:rFonts w:ascii="Courier New" w:eastAsiaTheme="minorHAnsi" w:hAnsi="Courier New" w:cs="Courier New"/>
          <w:color w:val="000000"/>
          <w:szCs w:val="30"/>
          <w:lang w:eastAsia="en-US"/>
        </w:rPr>
        <w:t>;</w:t>
      </w:r>
    </w:p>
    <w:p w14:paraId="623D9754" w14:textId="77777777" w:rsidR="0063202C" w:rsidRPr="0063202C" w:rsidRDefault="0063202C" w:rsidP="0063202C">
      <w:pPr>
        <w:spacing w:line="276" w:lineRule="auto"/>
        <w:rPr>
          <w:rFonts w:eastAsiaTheme="minorHAnsi"/>
          <w:sz w:val="24"/>
          <w:szCs w:val="24"/>
        </w:rPr>
      </w:pPr>
    </w:p>
    <w:sectPr w:rsidR="0063202C" w:rsidRPr="0063202C" w:rsidSect="00E04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ECF"/>
    <w:multiLevelType w:val="hybridMultilevel"/>
    <w:tmpl w:val="19CAB5F6"/>
    <w:lvl w:ilvl="0" w:tplc="7B504E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A9310CB"/>
    <w:multiLevelType w:val="hybridMultilevel"/>
    <w:tmpl w:val="7514E5C8"/>
    <w:lvl w:ilvl="0" w:tplc="580E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31CA"/>
    <w:multiLevelType w:val="hybridMultilevel"/>
    <w:tmpl w:val="58A2B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15567"/>
    <w:multiLevelType w:val="hybridMultilevel"/>
    <w:tmpl w:val="0658B402"/>
    <w:lvl w:ilvl="0" w:tplc="57305A5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214D8"/>
    <w:multiLevelType w:val="hybridMultilevel"/>
    <w:tmpl w:val="4BDCC550"/>
    <w:lvl w:ilvl="0" w:tplc="968E7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C5C7C"/>
    <w:multiLevelType w:val="hybridMultilevel"/>
    <w:tmpl w:val="9A902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8A"/>
    <w:rsid w:val="000003F2"/>
    <w:rsid w:val="00002396"/>
    <w:rsid w:val="000059FE"/>
    <w:rsid w:val="00017C8A"/>
    <w:rsid w:val="00025F1B"/>
    <w:rsid w:val="000319E0"/>
    <w:rsid w:val="00041CF0"/>
    <w:rsid w:val="00046D11"/>
    <w:rsid w:val="00063DD9"/>
    <w:rsid w:val="00065844"/>
    <w:rsid w:val="00093993"/>
    <w:rsid w:val="000A6887"/>
    <w:rsid w:val="000B39CB"/>
    <w:rsid w:val="00102274"/>
    <w:rsid w:val="00107240"/>
    <w:rsid w:val="001105B2"/>
    <w:rsid w:val="0014380E"/>
    <w:rsid w:val="001439AB"/>
    <w:rsid w:val="00160E27"/>
    <w:rsid w:val="00163451"/>
    <w:rsid w:val="00176B13"/>
    <w:rsid w:val="00192F4F"/>
    <w:rsid w:val="00193B3A"/>
    <w:rsid w:val="00194104"/>
    <w:rsid w:val="001C2BB8"/>
    <w:rsid w:val="001E58FD"/>
    <w:rsid w:val="001E6B0D"/>
    <w:rsid w:val="001F625D"/>
    <w:rsid w:val="00203748"/>
    <w:rsid w:val="00220131"/>
    <w:rsid w:val="002258FA"/>
    <w:rsid w:val="0025015D"/>
    <w:rsid w:val="00253B1E"/>
    <w:rsid w:val="00254192"/>
    <w:rsid w:val="002610D0"/>
    <w:rsid w:val="00263AC2"/>
    <w:rsid w:val="00280083"/>
    <w:rsid w:val="002A59D6"/>
    <w:rsid w:val="002A7922"/>
    <w:rsid w:val="002C05DF"/>
    <w:rsid w:val="002E0E7C"/>
    <w:rsid w:val="002E219A"/>
    <w:rsid w:val="002E7508"/>
    <w:rsid w:val="002F6903"/>
    <w:rsid w:val="00302700"/>
    <w:rsid w:val="00321AC9"/>
    <w:rsid w:val="0032768D"/>
    <w:rsid w:val="00336512"/>
    <w:rsid w:val="003529E5"/>
    <w:rsid w:val="003930FA"/>
    <w:rsid w:val="003A2467"/>
    <w:rsid w:val="003A4965"/>
    <w:rsid w:val="003B3DDB"/>
    <w:rsid w:val="003C3911"/>
    <w:rsid w:val="003D0FED"/>
    <w:rsid w:val="003D4F29"/>
    <w:rsid w:val="003E0569"/>
    <w:rsid w:val="003E4427"/>
    <w:rsid w:val="003F6AA2"/>
    <w:rsid w:val="003F757A"/>
    <w:rsid w:val="004118AB"/>
    <w:rsid w:val="00412919"/>
    <w:rsid w:val="00415099"/>
    <w:rsid w:val="00426C53"/>
    <w:rsid w:val="00435B41"/>
    <w:rsid w:val="00442987"/>
    <w:rsid w:val="0044428E"/>
    <w:rsid w:val="00446E96"/>
    <w:rsid w:val="00447FE0"/>
    <w:rsid w:val="00482DD1"/>
    <w:rsid w:val="00495D8D"/>
    <w:rsid w:val="004A0ACF"/>
    <w:rsid w:val="004A6079"/>
    <w:rsid w:val="004B3E6F"/>
    <w:rsid w:val="004B4738"/>
    <w:rsid w:val="004E1EDC"/>
    <w:rsid w:val="004E5979"/>
    <w:rsid w:val="004E6B58"/>
    <w:rsid w:val="00512EF8"/>
    <w:rsid w:val="00514A13"/>
    <w:rsid w:val="00525AE6"/>
    <w:rsid w:val="00536D97"/>
    <w:rsid w:val="005508BA"/>
    <w:rsid w:val="005816DC"/>
    <w:rsid w:val="00587CA6"/>
    <w:rsid w:val="005B2E49"/>
    <w:rsid w:val="005F0E94"/>
    <w:rsid w:val="005F665F"/>
    <w:rsid w:val="006124B6"/>
    <w:rsid w:val="00612604"/>
    <w:rsid w:val="00623BEA"/>
    <w:rsid w:val="00625A39"/>
    <w:rsid w:val="0063202C"/>
    <w:rsid w:val="00636A30"/>
    <w:rsid w:val="00663B55"/>
    <w:rsid w:val="00671354"/>
    <w:rsid w:val="00671D36"/>
    <w:rsid w:val="006919C4"/>
    <w:rsid w:val="006D3D83"/>
    <w:rsid w:val="006D4EB1"/>
    <w:rsid w:val="006D4F62"/>
    <w:rsid w:val="006D7B30"/>
    <w:rsid w:val="006F0296"/>
    <w:rsid w:val="00712F15"/>
    <w:rsid w:val="00726A41"/>
    <w:rsid w:val="00741B3C"/>
    <w:rsid w:val="00747D1E"/>
    <w:rsid w:val="00767ECF"/>
    <w:rsid w:val="007752FE"/>
    <w:rsid w:val="00781073"/>
    <w:rsid w:val="00782439"/>
    <w:rsid w:val="007869FC"/>
    <w:rsid w:val="007948D7"/>
    <w:rsid w:val="00794A1E"/>
    <w:rsid w:val="007D15AB"/>
    <w:rsid w:val="007D51F0"/>
    <w:rsid w:val="007D6666"/>
    <w:rsid w:val="007D703F"/>
    <w:rsid w:val="007E5961"/>
    <w:rsid w:val="00804A38"/>
    <w:rsid w:val="00833FF6"/>
    <w:rsid w:val="008362FE"/>
    <w:rsid w:val="008559C9"/>
    <w:rsid w:val="00867E73"/>
    <w:rsid w:val="0087160D"/>
    <w:rsid w:val="0087235C"/>
    <w:rsid w:val="008829DC"/>
    <w:rsid w:val="00890CE5"/>
    <w:rsid w:val="008C4DDD"/>
    <w:rsid w:val="008F6C89"/>
    <w:rsid w:val="0090727D"/>
    <w:rsid w:val="00920D45"/>
    <w:rsid w:val="00921275"/>
    <w:rsid w:val="0093180E"/>
    <w:rsid w:val="009333A0"/>
    <w:rsid w:val="009709E7"/>
    <w:rsid w:val="00971DA3"/>
    <w:rsid w:val="00972536"/>
    <w:rsid w:val="00972EA3"/>
    <w:rsid w:val="009863B2"/>
    <w:rsid w:val="00996092"/>
    <w:rsid w:val="00996D03"/>
    <w:rsid w:val="009A07C2"/>
    <w:rsid w:val="009A1F9D"/>
    <w:rsid w:val="009A59F6"/>
    <w:rsid w:val="009C7ECE"/>
    <w:rsid w:val="009D271E"/>
    <w:rsid w:val="009D62A5"/>
    <w:rsid w:val="009E0D4A"/>
    <w:rsid w:val="009E644D"/>
    <w:rsid w:val="009F4664"/>
    <w:rsid w:val="009F722E"/>
    <w:rsid w:val="00A13D5E"/>
    <w:rsid w:val="00A15087"/>
    <w:rsid w:val="00A21CE3"/>
    <w:rsid w:val="00A30655"/>
    <w:rsid w:val="00A316CD"/>
    <w:rsid w:val="00A352ED"/>
    <w:rsid w:val="00A56019"/>
    <w:rsid w:val="00A82BCD"/>
    <w:rsid w:val="00A90710"/>
    <w:rsid w:val="00A94425"/>
    <w:rsid w:val="00AC4AD4"/>
    <w:rsid w:val="00AE1C74"/>
    <w:rsid w:val="00AE4F6F"/>
    <w:rsid w:val="00AE5B29"/>
    <w:rsid w:val="00AE6FA1"/>
    <w:rsid w:val="00AF3531"/>
    <w:rsid w:val="00AF6940"/>
    <w:rsid w:val="00AF6C59"/>
    <w:rsid w:val="00B018D7"/>
    <w:rsid w:val="00B01D9A"/>
    <w:rsid w:val="00B139AA"/>
    <w:rsid w:val="00B163BD"/>
    <w:rsid w:val="00B22A41"/>
    <w:rsid w:val="00B2634A"/>
    <w:rsid w:val="00B4389E"/>
    <w:rsid w:val="00B5383F"/>
    <w:rsid w:val="00B548AE"/>
    <w:rsid w:val="00B82084"/>
    <w:rsid w:val="00B84775"/>
    <w:rsid w:val="00BA28D6"/>
    <w:rsid w:val="00BD5A06"/>
    <w:rsid w:val="00BE40B1"/>
    <w:rsid w:val="00BE5070"/>
    <w:rsid w:val="00BE6770"/>
    <w:rsid w:val="00BF0934"/>
    <w:rsid w:val="00C04A48"/>
    <w:rsid w:val="00C10C72"/>
    <w:rsid w:val="00C152C7"/>
    <w:rsid w:val="00C1547F"/>
    <w:rsid w:val="00C23448"/>
    <w:rsid w:val="00C25959"/>
    <w:rsid w:val="00C25AE7"/>
    <w:rsid w:val="00C27016"/>
    <w:rsid w:val="00C30E57"/>
    <w:rsid w:val="00C32944"/>
    <w:rsid w:val="00C37956"/>
    <w:rsid w:val="00C37C9D"/>
    <w:rsid w:val="00C62C54"/>
    <w:rsid w:val="00C63928"/>
    <w:rsid w:val="00C64741"/>
    <w:rsid w:val="00C835FE"/>
    <w:rsid w:val="00C84B0B"/>
    <w:rsid w:val="00C93E09"/>
    <w:rsid w:val="00C95C93"/>
    <w:rsid w:val="00CC6EFE"/>
    <w:rsid w:val="00CD2FBF"/>
    <w:rsid w:val="00CE64CC"/>
    <w:rsid w:val="00CE6EED"/>
    <w:rsid w:val="00D03640"/>
    <w:rsid w:val="00D1029C"/>
    <w:rsid w:val="00D20781"/>
    <w:rsid w:val="00D3366B"/>
    <w:rsid w:val="00D34AE8"/>
    <w:rsid w:val="00D43058"/>
    <w:rsid w:val="00D56372"/>
    <w:rsid w:val="00D84DCD"/>
    <w:rsid w:val="00D96688"/>
    <w:rsid w:val="00DA2076"/>
    <w:rsid w:val="00DF5D59"/>
    <w:rsid w:val="00E04DEC"/>
    <w:rsid w:val="00E535E0"/>
    <w:rsid w:val="00E6198A"/>
    <w:rsid w:val="00E709DA"/>
    <w:rsid w:val="00E8594C"/>
    <w:rsid w:val="00E93FC8"/>
    <w:rsid w:val="00E945FD"/>
    <w:rsid w:val="00E970A3"/>
    <w:rsid w:val="00ED78AC"/>
    <w:rsid w:val="00EE3D09"/>
    <w:rsid w:val="00EE6DA4"/>
    <w:rsid w:val="00EF23FE"/>
    <w:rsid w:val="00EF2EDB"/>
    <w:rsid w:val="00EF754E"/>
    <w:rsid w:val="00F02A7A"/>
    <w:rsid w:val="00F03D2E"/>
    <w:rsid w:val="00F06D5D"/>
    <w:rsid w:val="00F119E6"/>
    <w:rsid w:val="00F16BB3"/>
    <w:rsid w:val="00F34AE8"/>
    <w:rsid w:val="00F41433"/>
    <w:rsid w:val="00FA2373"/>
    <w:rsid w:val="00FB4052"/>
    <w:rsid w:val="00FB7B91"/>
    <w:rsid w:val="00FC2583"/>
    <w:rsid w:val="00FD51FC"/>
    <w:rsid w:val="00FF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63D0"/>
  <w15:docId w15:val="{C44124FA-2EBB-4261-9576-B63261F5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664"/>
    <w:pPr>
      <w:tabs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F6C8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F6C8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2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98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7135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713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13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F6C8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F6C8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Body Text"/>
    <w:basedOn w:val="a"/>
    <w:link w:val="a9"/>
    <w:uiPriority w:val="99"/>
    <w:unhideWhenUsed/>
    <w:rsid w:val="008F6C8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rsid w:val="008F6C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D34AE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1F625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b">
    <w:name w:val="Title"/>
    <w:basedOn w:val="a"/>
    <w:link w:val="ac"/>
    <w:uiPriority w:val="99"/>
    <w:qFormat/>
    <w:rsid w:val="00C37C9D"/>
    <w:pPr>
      <w:widowControl w:val="0"/>
      <w:tabs>
        <w:tab w:val="clear" w:pos="8505"/>
      </w:tabs>
      <w:autoSpaceDE w:val="0"/>
      <w:autoSpaceDN w:val="0"/>
      <w:adjustRightInd w:val="0"/>
      <w:jc w:val="center"/>
    </w:pPr>
    <w:rPr>
      <w:b/>
      <w:bCs/>
    </w:rPr>
  </w:style>
  <w:style w:type="character" w:customStyle="1" w:styleId="ac">
    <w:name w:val="Заголовок Знак"/>
    <w:basedOn w:val="a0"/>
    <w:link w:val="ab"/>
    <w:uiPriority w:val="99"/>
    <w:rsid w:val="00C37C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9AA"/>
    <w:pPr>
      <w:tabs>
        <w:tab w:val="clear" w:pos="850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4.wmf"/><Relationship Id="rId159" Type="http://schemas.openxmlformats.org/officeDocument/2006/relationships/fontTable" Target="fontTable.xml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71.e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8.wmf"/><Relationship Id="rId156" Type="http://schemas.openxmlformats.org/officeDocument/2006/relationships/image" Target="media/image7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image" Target="media/image69.e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e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1EF6-293B-40C9-BFAE-F5AF191C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Ковалева</dc:creator>
  <cp:lastModifiedBy>Анастасия Ковалева</cp:lastModifiedBy>
  <cp:revision>4</cp:revision>
  <cp:lastPrinted>2019-11-14T18:03:00Z</cp:lastPrinted>
  <dcterms:created xsi:type="dcterms:W3CDTF">2019-12-08T22:54:00Z</dcterms:created>
  <dcterms:modified xsi:type="dcterms:W3CDTF">2019-12-10T21:58:00Z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