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ADFC8" w14:textId="32D11C26" w:rsidR="0087321D" w:rsidRDefault="00581F30" w:rsidP="00581F30">
      <w:pPr>
        <w:jc w:val="center"/>
        <w:rPr>
          <w:b/>
          <w:bCs/>
          <w:sz w:val="32"/>
          <w:szCs w:val="32"/>
          <w:lang w:val="en-US"/>
        </w:rPr>
      </w:pPr>
      <w:r w:rsidRPr="00581F30">
        <w:rPr>
          <w:b/>
          <w:bCs/>
          <w:sz w:val="32"/>
          <w:szCs w:val="32"/>
          <w:lang w:val="en-US"/>
        </w:rPr>
        <w:t>What Is SQL &amp; How Analysts Think in SQL</w:t>
      </w:r>
    </w:p>
    <w:p w14:paraId="43967E6E" w14:textId="77777777" w:rsidR="00581F30" w:rsidRDefault="00581F30" w:rsidP="00581F30">
      <w:pPr>
        <w:jc w:val="center"/>
        <w:rPr>
          <w:b/>
          <w:bCs/>
          <w:sz w:val="32"/>
          <w:szCs w:val="32"/>
          <w:lang w:val="en-US"/>
        </w:rPr>
      </w:pPr>
    </w:p>
    <w:p w14:paraId="7CFC8083" w14:textId="663A9276" w:rsidR="00581F30" w:rsidRDefault="00581F30" w:rsidP="00095D55">
      <w:pPr>
        <w:pBdr>
          <w:bottom w:val="single" w:sz="4" w:space="1" w:color="auto"/>
        </w:pBdr>
        <w:jc w:val="both"/>
        <w:rPr>
          <w:b/>
          <w:bCs/>
          <w:sz w:val="28"/>
          <w:szCs w:val="28"/>
          <w:lang w:val="en-US"/>
        </w:rPr>
      </w:pPr>
      <w:r w:rsidRPr="00581F30">
        <w:rPr>
          <w:b/>
          <w:bCs/>
          <w:sz w:val="28"/>
          <w:szCs w:val="28"/>
          <w:lang w:val="en-US"/>
        </w:rPr>
        <w:t>What is SQL</w:t>
      </w:r>
      <w:r>
        <w:rPr>
          <w:b/>
          <w:bCs/>
          <w:sz w:val="28"/>
          <w:szCs w:val="28"/>
          <w:lang w:val="en-US"/>
        </w:rPr>
        <w:t>?</w:t>
      </w:r>
    </w:p>
    <w:p w14:paraId="7229A264" w14:textId="78552FDF" w:rsidR="00581F30" w:rsidRDefault="00581F30" w:rsidP="00124505">
      <w:pPr>
        <w:jc w:val="both"/>
        <w:rPr>
          <w:lang w:val="en-US"/>
        </w:rPr>
      </w:pPr>
      <w:r>
        <w:rPr>
          <w:b/>
          <w:bCs/>
          <w:lang w:val="en-US"/>
        </w:rPr>
        <w:t xml:space="preserve">SQL </w:t>
      </w:r>
      <w:r w:rsidR="006B6984">
        <w:rPr>
          <w:b/>
          <w:bCs/>
          <w:lang w:val="en-US"/>
        </w:rPr>
        <w:t xml:space="preserve">(Structured Query Language) </w:t>
      </w:r>
      <w:r w:rsidR="006B6984" w:rsidRPr="00762F37">
        <w:rPr>
          <w:lang w:val="en-US"/>
        </w:rPr>
        <w:t xml:space="preserve">is </w:t>
      </w:r>
      <w:r w:rsidR="00762F37">
        <w:rPr>
          <w:lang w:val="en-US"/>
        </w:rPr>
        <w:t xml:space="preserve">how we </w:t>
      </w:r>
      <w:r w:rsidR="00762F37" w:rsidRPr="00942C5E">
        <w:rPr>
          <w:b/>
          <w:bCs/>
          <w:lang w:val="en-US"/>
        </w:rPr>
        <w:t>ask questions</w:t>
      </w:r>
      <w:r w:rsidR="00762F37">
        <w:rPr>
          <w:lang w:val="en-US"/>
        </w:rPr>
        <w:t xml:space="preserve"> from structured data stored in databases.</w:t>
      </w:r>
    </w:p>
    <w:p w14:paraId="6FA55602" w14:textId="77777777" w:rsidR="00D36D1A" w:rsidRDefault="00D36D1A" w:rsidP="00124505">
      <w:pPr>
        <w:jc w:val="both"/>
        <w:rPr>
          <w:lang w:val="en-US"/>
        </w:rPr>
      </w:pPr>
    </w:p>
    <w:p w14:paraId="1D6D5F83" w14:textId="1A581B74" w:rsidR="002E3403" w:rsidRPr="002E3403" w:rsidRDefault="002E3403" w:rsidP="00124505">
      <w:pPr>
        <w:jc w:val="both"/>
        <w:rPr>
          <w:b/>
          <w:bCs/>
          <w:lang w:val="en-US"/>
        </w:rPr>
      </w:pPr>
      <w:r w:rsidRPr="002E3403">
        <w:rPr>
          <w:b/>
          <w:bCs/>
          <w:lang w:val="en-US"/>
        </w:rPr>
        <w:t>Theory</w:t>
      </w:r>
    </w:p>
    <w:p w14:paraId="619BDDA9" w14:textId="2FE00A50" w:rsidR="00942C5E" w:rsidRDefault="00942C5E" w:rsidP="00124505">
      <w:pPr>
        <w:jc w:val="both"/>
        <w:rPr>
          <w:lang w:val="en-US"/>
        </w:rPr>
      </w:pPr>
      <w:r w:rsidRPr="007D7841">
        <w:rPr>
          <w:highlight w:val="lightGray"/>
          <w:lang w:val="en-US"/>
        </w:rPr>
        <w:t>It is s</w:t>
      </w:r>
      <w:r w:rsidRPr="007D7841">
        <w:rPr>
          <w:highlight w:val="lightGray"/>
          <w:lang w:val="en-US"/>
        </w:rPr>
        <w:t xml:space="preserve">tandard programming language designed for </w:t>
      </w:r>
      <w:r w:rsidRPr="007D7841">
        <w:rPr>
          <w:b/>
          <w:bCs/>
          <w:highlight w:val="lightGray"/>
          <w:lang w:val="en-US"/>
        </w:rPr>
        <w:t>managing and manipulating data</w:t>
      </w:r>
      <w:r w:rsidRPr="007D7841">
        <w:rPr>
          <w:highlight w:val="lightGray"/>
          <w:lang w:val="en-US"/>
        </w:rPr>
        <w:t xml:space="preserve"> held in a relational database management system (RDBMS). It allows users to </w:t>
      </w:r>
      <w:r w:rsidRPr="007D7841">
        <w:rPr>
          <w:b/>
          <w:bCs/>
          <w:highlight w:val="lightGray"/>
          <w:lang w:val="en-US"/>
        </w:rPr>
        <w:t>create, read, update, and delete data, as well as define and modify</w:t>
      </w:r>
      <w:r w:rsidRPr="007D7841">
        <w:rPr>
          <w:highlight w:val="lightGray"/>
          <w:lang w:val="en-US"/>
        </w:rPr>
        <w:t xml:space="preserve"> database structures.</w:t>
      </w:r>
    </w:p>
    <w:p w14:paraId="4B26A02D" w14:textId="77777777" w:rsidR="002E3403" w:rsidRDefault="002E3403" w:rsidP="00124505">
      <w:pPr>
        <w:jc w:val="both"/>
        <w:rPr>
          <w:lang w:val="en-US"/>
        </w:rPr>
      </w:pPr>
    </w:p>
    <w:p w14:paraId="4118C562" w14:textId="2634298C" w:rsidR="002E3403" w:rsidRDefault="002E3403" w:rsidP="00124505">
      <w:pPr>
        <w:jc w:val="both"/>
        <w:rPr>
          <w:lang w:val="en-US"/>
        </w:rPr>
      </w:pPr>
      <w:r>
        <w:rPr>
          <w:lang w:val="en-US"/>
        </w:rPr>
        <w:t>A Data Analyst uses SQL to:</w:t>
      </w:r>
    </w:p>
    <w:p w14:paraId="24201B98" w14:textId="098160B7" w:rsidR="006B4321" w:rsidRDefault="006B4321" w:rsidP="006B4321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Explore data</w:t>
      </w:r>
    </w:p>
    <w:p w14:paraId="07F5AA21" w14:textId="1A227A1D" w:rsidR="006B4321" w:rsidRDefault="006B4321" w:rsidP="006B4321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Answer business questions</w:t>
      </w:r>
    </w:p>
    <w:p w14:paraId="770DAC0D" w14:textId="026E9358" w:rsidR="006B4321" w:rsidRDefault="006B4321" w:rsidP="006B4321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Build metrics</w:t>
      </w:r>
    </w:p>
    <w:p w14:paraId="021FD9A5" w14:textId="7C25D6AF" w:rsidR="006B4321" w:rsidRDefault="006B4321" w:rsidP="006B4321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Prepare data for dashboards &amp; models</w:t>
      </w:r>
    </w:p>
    <w:p w14:paraId="08E3425F" w14:textId="77777777" w:rsidR="000E6959" w:rsidRDefault="000E6959" w:rsidP="00F94EA9">
      <w:pPr>
        <w:jc w:val="both"/>
        <w:rPr>
          <w:lang w:val="en-US"/>
        </w:rPr>
      </w:pPr>
    </w:p>
    <w:p w14:paraId="70C31FF8" w14:textId="174A5308" w:rsidR="000E6959" w:rsidRDefault="00F94EA9" w:rsidP="000E6959">
      <w:pPr>
        <w:jc w:val="both"/>
        <w:rPr>
          <w:lang w:val="en-US"/>
        </w:rPr>
      </w:pPr>
      <w:r>
        <w:rPr>
          <w:lang w:val="en-US"/>
        </w:rPr>
        <w:t>SQL is NOT programming logic like Python</w:t>
      </w:r>
      <w:r w:rsidR="000E6959">
        <w:rPr>
          <w:lang w:val="en-US"/>
        </w:rPr>
        <w:t>. It’s more of:</w:t>
      </w:r>
    </w:p>
    <w:p w14:paraId="2AD56BE7" w14:textId="446C6947" w:rsidR="000E6959" w:rsidRDefault="000E6959" w:rsidP="00F94EA9">
      <w:pPr>
        <w:jc w:val="both"/>
        <w:rPr>
          <w:lang w:val="en-US"/>
        </w:rPr>
      </w:pPr>
      <w:r w:rsidRPr="000E6959">
        <w:rPr>
          <w:highlight w:val="lightGray"/>
          <w:lang w:val="en-US"/>
        </w:rPr>
        <w:t xml:space="preserve">You describe </w:t>
      </w:r>
      <w:r w:rsidRPr="000E6959">
        <w:rPr>
          <w:b/>
          <w:bCs/>
          <w:highlight w:val="lightGray"/>
          <w:lang w:val="en-US"/>
        </w:rPr>
        <w:t>what you want</w:t>
      </w:r>
      <w:r w:rsidRPr="000E6959">
        <w:rPr>
          <w:highlight w:val="lightGray"/>
          <w:lang w:val="en-US"/>
        </w:rPr>
        <w:t xml:space="preserve">, not </w:t>
      </w:r>
      <w:r w:rsidRPr="000E6959">
        <w:rPr>
          <w:b/>
          <w:bCs/>
          <w:highlight w:val="lightGray"/>
          <w:lang w:val="en-US"/>
        </w:rPr>
        <w:t>how to compute</w:t>
      </w:r>
      <w:r w:rsidRPr="000E6959">
        <w:rPr>
          <w:highlight w:val="lightGray"/>
          <w:lang w:val="en-US"/>
        </w:rPr>
        <w:t xml:space="preserve"> it.</w:t>
      </w:r>
    </w:p>
    <w:p w14:paraId="20850EB8" w14:textId="1A71EA1B" w:rsidR="000E6959" w:rsidRDefault="000E6959" w:rsidP="00F94EA9">
      <w:pPr>
        <w:jc w:val="both"/>
        <w:rPr>
          <w:lang w:val="en-US"/>
        </w:rPr>
      </w:pPr>
    </w:p>
    <w:p w14:paraId="1EDB51DB" w14:textId="66B61D5E" w:rsidR="00FE1C2C" w:rsidRPr="00095D55" w:rsidRDefault="00FE1C2C" w:rsidP="00095D55">
      <w:pPr>
        <w:pBdr>
          <w:bottom w:val="single" w:sz="4" w:space="1" w:color="auto"/>
        </w:pBdr>
        <w:jc w:val="both"/>
        <w:rPr>
          <w:b/>
          <w:bCs/>
          <w:sz w:val="28"/>
          <w:szCs w:val="28"/>
          <w:lang w:val="en-US"/>
        </w:rPr>
      </w:pPr>
      <w:r w:rsidRPr="00095D55">
        <w:rPr>
          <w:b/>
          <w:bCs/>
          <w:sz w:val="28"/>
          <w:szCs w:val="28"/>
          <w:lang w:val="en-US"/>
        </w:rPr>
        <w:t>How Analysts Think in SQL</w:t>
      </w:r>
    </w:p>
    <w:p w14:paraId="0ED336E0" w14:textId="1AE8EB96" w:rsidR="002E3403" w:rsidRDefault="00BB5DCF" w:rsidP="00124505">
      <w:pPr>
        <w:jc w:val="both"/>
        <w:rPr>
          <w:lang w:val="en-US"/>
        </w:rPr>
      </w:pPr>
      <w:r w:rsidRPr="00BB5DCF">
        <w:rPr>
          <w:lang w:val="en-US"/>
        </w:rPr>
        <w:t>Before</w:t>
      </w:r>
      <w:r>
        <w:rPr>
          <w:lang w:val="en-US"/>
        </w:rPr>
        <w:t xml:space="preserve"> writing SQL, analysts think:</w:t>
      </w:r>
    </w:p>
    <w:p w14:paraId="1D8ABACD" w14:textId="21B16B7B" w:rsidR="00BB5DCF" w:rsidRPr="0093135A" w:rsidRDefault="008904C8" w:rsidP="00BB5DCF">
      <w:pPr>
        <w:pStyle w:val="ListParagraph"/>
        <w:numPr>
          <w:ilvl w:val="0"/>
          <w:numId w:val="2"/>
        </w:numPr>
        <w:jc w:val="both"/>
        <w:rPr>
          <w:b/>
          <w:bCs/>
          <w:lang w:val="en-US"/>
        </w:rPr>
      </w:pPr>
      <w:r w:rsidRPr="0093135A">
        <w:rPr>
          <w:b/>
          <w:bCs/>
          <w:lang w:val="en-US"/>
        </w:rPr>
        <w:t xml:space="preserve">What table(s) </w:t>
      </w:r>
      <w:proofErr w:type="gramStart"/>
      <w:r w:rsidRPr="0093135A">
        <w:rPr>
          <w:b/>
          <w:bCs/>
          <w:lang w:val="en-US"/>
        </w:rPr>
        <w:t>contain</w:t>
      </w:r>
      <w:proofErr w:type="gramEnd"/>
      <w:r w:rsidRPr="0093135A">
        <w:rPr>
          <w:b/>
          <w:bCs/>
          <w:lang w:val="en-US"/>
        </w:rPr>
        <w:t xml:space="preserve"> the data?</w:t>
      </w:r>
    </w:p>
    <w:p w14:paraId="5A24AEC8" w14:textId="55519B90" w:rsidR="008904C8" w:rsidRPr="0093135A" w:rsidRDefault="008904C8" w:rsidP="00BB5DCF">
      <w:pPr>
        <w:pStyle w:val="ListParagraph"/>
        <w:numPr>
          <w:ilvl w:val="0"/>
          <w:numId w:val="2"/>
        </w:numPr>
        <w:jc w:val="both"/>
        <w:rPr>
          <w:b/>
          <w:bCs/>
          <w:lang w:val="en-US"/>
        </w:rPr>
      </w:pPr>
      <w:r w:rsidRPr="0093135A">
        <w:rPr>
          <w:b/>
          <w:bCs/>
          <w:lang w:val="en-US"/>
        </w:rPr>
        <w:t xml:space="preserve">What </w:t>
      </w:r>
      <w:r w:rsidR="0093135A" w:rsidRPr="0093135A">
        <w:rPr>
          <w:b/>
          <w:bCs/>
          <w:lang w:val="en-US"/>
        </w:rPr>
        <w:t>c</w:t>
      </w:r>
      <w:r w:rsidRPr="0093135A">
        <w:rPr>
          <w:b/>
          <w:bCs/>
          <w:lang w:val="en-US"/>
        </w:rPr>
        <w:t>olumns do I need?</w:t>
      </w:r>
    </w:p>
    <w:p w14:paraId="785841A4" w14:textId="6BCB4F41" w:rsidR="008904C8" w:rsidRPr="0093135A" w:rsidRDefault="008904C8" w:rsidP="00BB5DCF">
      <w:pPr>
        <w:pStyle w:val="ListParagraph"/>
        <w:numPr>
          <w:ilvl w:val="0"/>
          <w:numId w:val="2"/>
        </w:numPr>
        <w:jc w:val="both"/>
        <w:rPr>
          <w:b/>
          <w:bCs/>
          <w:lang w:val="en-US"/>
        </w:rPr>
      </w:pPr>
      <w:r w:rsidRPr="0093135A">
        <w:rPr>
          <w:b/>
          <w:bCs/>
          <w:lang w:val="en-US"/>
        </w:rPr>
        <w:t>Which rows are relevant?</w:t>
      </w:r>
    </w:p>
    <w:p w14:paraId="535530B4" w14:textId="6F77ACD2" w:rsidR="009659DB" w:rsidRDefault="009659DB" w:rsidP="00BB5DCF">
      <w:pPr>
        <w:pStyle w:val="ListParagraph"/>
        <w:numPr>
          <w:ilvl w:val="0"/>
          <w:numId w:val="2"/>
        </w:numPr>
        <w:jc w:val="both"/>
        <w:rPr>
          <w:b/>
          <w:bCs/>
          <w:lang w:val="en-US"/>
        </w:rPr>
      </w:pPr>
      <w:r w:rsidRPr="0093135A">
        <w:rPr>
          <w:b/>
          <w:bCs/>
          <w:lang w:val="en-US"/>
        </w:rPr>
        <w:t>How should results be grouped or summarized?</w:t>
      </w:r>
    </w:p>
    <w:p w14:paraId="7840542F" w14:textId="7E640253" w:rsidR="0093135A" w:rsidRDefault="0093135A" w:rsidP="00D57E15">
      <w:pPr>
        <w:jc w:val="both"/>
        <w:rPr>
          <w:lang w:val="en-US"/>
        </w:rPr>
      </w:pPr>
      <w:r>
        <w:rPr>
          <w:lang w:val="en-US"/>
        </w:rPr>
        <w:t xml:space="preserve">SQL mirrors this thinking and </w:t>
      </w:r>
      <w:r w:rsidR="00D57E15">
        <w:rPr>
          <w:lang w:val="en-US"/>
        </w:rPr>
        <w:t>it</w:t>
      </w:r>
      <w:r>
        <w:rPr>
          <w:lang w:val="en-US"/>
        </w:rPr>
        <w:t xml:space="preserve"> </w:t>
      </w:r>
      <w:r w:rsidR="00D57E15">
        <w:rPr>
          <w:lang w:val="en-US"/>
        </w:rPr>
        <w:t>is</w:t>
      </w:r>
      <w:r>
        <w:rPr>
          <w:lang w:val="en-US"/>
        </w:rPr>
        <w:t xml:space="preserve"> very crucial for starting and implementing any query and business problem.</w:t>
      </w:r>
    </w:p>
    <w:p w14:paraId="338AF6D3" w14:textId="77777777" w:rsidR="00D57E15" w:rsidRDefault="00D57E15" w:rsidP="00D57E15">
      <w:pPr>
        <w:jc w:val="both"/>
        <w:rPr>
          <w:lang w:val="en-US"/>
        </w:rPr>
      </w:pPr>
    </w:p>
    <w:p w14:paraId="615EBFB5" w14:textId="3B444C92" w:rsidR="00D57E15" w:rsidRDefault="00D57E15" w:rsidP="00082FFA">
      <w:pPr>
        <w:pBdr>
          <w:bottom w:val="single" w:sz="4" w:space="1" w:color="auto"/>
        </w:pBdr>
        <w:jc w:val="both"/>
        <w:rPr>
          <w:b/>
          <w:bCs/>
          <w:sz w:val="28"/>
          <w:szCs w:val="28"/>
          <w:lang w:val="en-US"/>
        </w:rPr>
      </w:pPr>
      <w:r w:rsidRPr="00CD55B5">
        <w:rPr>
          <w:b/>
          <w:bCs/>
          <w:sz w:val="28"/>
          <w:szCs w:val="28"/>
          <w:lang w:val="en-US"/>
        </w:rPr>
        <w:lastRenderedPageBreak/>
        <w:t>Tables</w:t>
      </w:r>
      <w:r w:rsidR="00CD55B5" w:rsidRPr="00CD55B5">
        <w:rPr>
          <w:b/>
          <w:bCs/>
          <w:sz w:val="28"/>
          <w:szCs w:val="28"/>
          <w:lang w:val="en-US"/>
        </w:rPr>
        <w:t>, Rows &amp; Columns</w:t>
      </w:r>
    </w:p>
    <w:p w14:paraId="44A5A41F" w14:textId="5F98D32A" w:rsidR="00CD55B5" w:rsidRDefault="003140D5" w:rsidP="00D57E15">
      <w:pPr>
        <w:jc w:val="both"/>
        <w:rPr>
          <w:lang w:val="en-US"/>
        </w:rPr>
      </w:pPr>
      <w:r w:rsidRPr="003140D5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1A56F0C" wp14:editId="5202BEC5">
                <wp:simplePos x="0" y="0"/>
                <wp:positionH relativeFrom="column">
                  <wp:posOffset>3914775</wp:posOffset>
                </wp:positionH>
                <wp:positionV relativeFrom="paragraph">
                  <wp:posOffset>960120</wp:posOffset>
                </wp:positionV>
                <wp:extent cx="982345" cy="271780"/>
                <wp:effectExtent l="0" t="0" r="27305" b="139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2345" cy="271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83A73B" w14:textId="2F30F472" w:rsidR="003140D5" w:rsidRPr="003140D5" w:rsidRDefault="003140D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Entire Row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A56F0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08.25pt;margin-top:75.6pt;width:77.35pt;height:21.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XARDwIAAB4EAAAOAAAAZHJzL2Uyb0RvYy54bWysU9uO0zAQfUfiHyy/07ShZbtR09XSpQhp&#10;uUgLHzBxnMbC8RjbbVK+nrHT7VYLvCD8YHk84+MzZ2ZWN0On2UE6r9CUfDaZciaNwFqZXcm/fd2+&#10;WnLmA5gaNBpZ8qP0/Gb98sWqt4XMsUVdS8cIxPiityVvQ7BFlnnRyg78BK005GzQdRDIdLusdtAT&#10;eqezfDp9k/XoautQSO/p9m508nXCbxopwuem8TIwXXLiFtLu0l7FPVuvoNg5sK0SJxrwDyw6UIY+&#10;PUPdQQC2d+o3qE4Jhx6bMBHYZdg0SsiUA2Uzmz7L5qEFK1MuJI63Z5n8/4MVnw4P9otjYXiLAxUw&#10;JeHtPYrvnhnctGB28tY57FsJNX08i5JlvfXF6WmU2hc+glT9R6ypyLAPmICGxnVRFcqTEToV4HgW&#10;XQ6BCbq8Xuav5wvOBLnyq9nVMhUlg+LxsXU+vJfYsXgouaOaJnA43PsQyUDxGBL/8qhVvVVaJ8Pt&#10;qo127ABU/21aif+zMG1YT0wW+WLM/68Q07T+BNGpQI2sVVfy5TkIiqjaO1OnNgug9HgmytqcZIzK&#10;jRqGoRooMMpZYX0kQR2ODUsDRocW3U/OemrWkvsfe3CSM/3BUFGuZ/N57O5kzBdXORnu0lNdesAI&#10;gip54Gw8bkKaiCiYwVsqXqOSsE9MTlypCZPep4GJXX5pp6insV7/AgAA//8DAFBLAwQUAAYACAAA&#10;ACEA1dw83eAAAAALAQAADwAAAGRycy9kb3ducmV2LnhtbEyPQU/DMAyF70j8h8hIXBBLO7Z2K00n&#10;hASCGwwE16z12orEKUnWlX+Pd4Kb7ff0/L1yM1kjRvShd6QgnSUgkGrX9NQqeH97uF6BCFFTo40j&#10;VPCDATbV+Vmpi8Yd6RXHbWwFh1AotIIuxqGQMtQdWh1mbkBibe+81ZFX38rG6yOHWyPnSZJJq3vi&#10;D50e8L7D+mt7sApWi6fxMzzfvHzU2d6s41U+Pn57pS4vprtbEBGn+GeGEz6jQ8VMO3egJgijIEuz&#10;JVtZWKZzEOzI89Ow48t6kYCsSvm/Q/ULAAD//wMAUEsBAi0AFAAGAAgAAAAhALaDOJL+AAAA4QEA&#10;ABMAAAAAAAAAAAAAAAAAAAAAAFtDb250ZW50X1R5cGVzXS54bWxQSwECLQAUAAYACAAAACEAOP0h&#10;/9YAAACUAQAACwAAAAAAAAAAAAAAAAAvAQAAX3JlbHMvLnJlbHNQSwECLQAUAAYACAAAACEAbUlw&#10;EQ8CAAAeBAAADgAAAAAAAAAAAAAAAAAuAgAAZHJzL2Uyb0RvYy54bWxQSwECLQAUAAYACAAAACEA&#10;1dw83eAAAAALAQAADwAAAAAAAAAAAAAAAABpBAAAZHJzL2Rvd25yZXYueG1sUEsFBgAAAAAEAAQA&#10;8wAAAHYFAAAAAA==&#10;">
                <v:textbox>
                  <w:txbxContent>
                    <w:p w14:paraId="1A83A73B" w14:textId="2F30F472" w:rsidR="003140D5" w:rsidRPr="003140D5" w:rsidRDefault="003140D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Entire Row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869104" wp14:editId="32C1A832">
                <wp:simplePos x="0" y="0"/>
                <wp:positionH relativeFrom="column">
                  <wp:posOffset>2874523</wp:posOffset>
                </wp:positionH>
                <wp:positionV relativeFrom="paragraph">
                  <wp:posOffset>609168</wp:posOffset>
                </wp:positionV>
                <wp:extent cx="446986" cy="1089255"/>
                <wp:effectExtent l="0" t="57150" r="487045" b="34925"/>
                <wp:wrapNone/>
                <wp:docPr id="984870998" name="Connector: Curv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46986" cy="1089255"/>
                        </a:xfrm>
                        <a:prstGeom prst="curvedConnector3">
                          <a:avLst>
                            <a:gd name="adj1" fmla="val -10458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B773E8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Curved 1" o:spid="_x0000_s1026" type="#_x0000_t38" style="position:absolute;margin-left:226.35pt;margin-top:47.95pt;width:35.2pt;height:85.75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5bI6QEAABEEAAAOAAAAZHJzL2Uyb0RvYy54bWysU8tu2zAQvBfoPxC8x5Jc23AMyzk4fRyK&#10;Nkib3BlyabPgCyQjS3/fJWUrRVu0QNELsSJ3ZmdnV9ub3mjSQYjK2ZY2s5oSsNwJZQ8tffj67mpN&#10;SUzMCqadhZYOEOnN7vWr7clvYO6OTgsIBEls3Jx8S48p+U1VRX4Ew+LMebD4KF0wLOFnOFQisBOy&#10;G13N63pVnVwQPjgOMeLt7fhId4VfSuDps5QREtEtRW2pnKGcT/msdlu2OQTmj4qfZbB/UGGYslh0&#10;orpliZHnoH6hMooHF51MM+5M5aRUHEoP2E1T/9TNlyPzUHpBc6KfbIr/j5Z/6vb2LqANJx830d+F&#10;3EUvgyFSK/8BZ0pL9Jij/IaaSV8MHCYDoU+E4+Visbperyjh+NTU6+v5cpkdrkbGjPYhpvfgDMlB&#10;S/lz6EDsnbU4KRfelAqs+xhTMVMQywxuDRPfsgyjcTYd0+SqqRfLdZkecp/zMbqwZ7C2+UxM6bdW&#10;kDR45ElBMXvQcBaVU6qXvkuUBg0j/B4kUQK7mhdVZSVhrwNBBSiJc7CpmZgwO8Ok0noC1n8HnvMz&#10;FMq6TuDR7T9WnRClsrNpAhtlXfhd9dRfJMsx/+LA2He24MmJoWxEsQb3rgzw/I/kxf7xu8Bf/uTd&#10;dwAAAP//AwBQSwMEFAAGAAgAAAAhAKTtlmjkAAAACgEAAA8AAABkcnMvZG93bnJldi54bWxMj11L&#10;wzAUhu8F/0M4gncuXV07V5sOEVRkMNwHbN5lzbEpbU66Jtvqvzde6eXhfXjf5+TzwbTsjL2rLQkY&#10;jyJgSKVVNVUCtpuXuwdgzktSsrWEAr7Rwby4vsplpuyFVnhe+4qFEnKZFKC97zLOXanRSDeyHVLI&#10;vmxvpA9nX3HVy0soNy2PoyjlRtYUFrTs8Flj2axPRsDrR7NMl2/7XX3cNVvc68Xn+3EhxO3N8PQI&#10;zOPg/2D41Q/qUASngz2RcqwVMEniaUAFzJIZsAAk8f0Y2EFAnE4nwIuc/3+h+AEAAP//AwBQSwEC&#10;LQAUAAYACAAAACEAtoM4kv4AAADhAQAAEwAAAAAAAAAAAAAAAAAAAAAAW0NvbnRlbnRfVHlwZXNd&#10;LnhtbFBLAQItABQABgAIAAAAIQA4/SH/1gAAAJQBAAALAAAAAAAAAAAAAAAAAC8BAABfcmVscy8u&#10;cmVsc1BLAQItABQABgAIAAAAIQCHb5bI6QEAABEEAAAOAAAAAAAAAAAAAAAAAC4CAABkcnMvZTJv&#10;RG9jLnhtbFBLAQItABQABgAIAAAAIQCk7ZZo5AAAAAoBAAAPAAAAAAAAAAAAAAAAAEMEAABkcnMv&#10;ZG93bnJldi54bWxQSwUGAAAAAAQABADzAAAAVAUAAAAA&#10;" adj="-22589" strokecolor="#156082 [3204]" strokeweight="1.5pt">
                <v:stroke endarrow="block" joinstyle="miter"/>
              </v:shape>
            </w:pict>
          </mc:Fallback>
        </mc:AlternateContent>
      </w:r>
      <w:r w:rsidR="00CD55B5">
        <w:rPr>
          <w:lang w:val="en-US"/>
        </w:rPr>
        <w:t xml:space="preserve">Imagine a table called </w:t>
      </w:r>
      <w:r w:rsidR="00CD55B5" w:rsidRPr="00CD55B5">
        <w:rPr>
          <w:highlight w:val="lightGray"/>
          <w:lang w:val="en-US"/>
        </w:rPr>
        <w:t>employees</w:t>
      </w:r>
      <w:r w:rsidR="00CD55B5">
        <w:rPr>
          <w:lang w:val="en-US"/>
        </w:rPr>
        <w:t>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496"/>
        <w:gridCol w:w="776"/>
        <w:gridCol w:w="1416"/>
        <w:gridCol w:w="843"/>
      </w:tblGrid>
      <w:tr w:rsidR="00A92B9D" w:rsidRPr="00A92B9D" w14:paraId="1E620818" w14:textId="77777777" w:rsidTr="00A92B9D">
        <w:tc>
          <w:tcPr>
            <w:tcW w:w="0" w:type="auto"/>
            <w:hideMark/>
          </w:tcPr>
          <w:p w14:paraId="5B9AE21D" w14:textId="77777777" w:rsidR="00A92B9D" w:rsidRPr="00A92B9D" w:rsidRDefault="00A92B9D" w:rsidP="00A92B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</w:pPr>
            <w:proofErr w:type="spellStart"/>
            <w:r w:rsidRPr="00A92B9D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employee_id</w:t>
            </w:r>
            <w:proofErr w:type="spellEnd"/>
          </w:p>
        </w:tc>
        <w:tc>
          <w:tcPr>
            <w:tcW w:w="0" w:type="auto"/>
            <w:hideMark/>
          </w:tcPr>
          <w:p w14:paraId="5FE157B0" w14:textId="77777777" w:rsidR="00A92B9D" w:rsidRPr="00A92B9D" w:rsidRDefault="00A92B9D" w:rsidP="00A92B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</w:pPr>
            <w:proofErr w:type="spellStart"/>
            <w:r w:rsidRPr="00A92B9D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14:paraId="62EDDD04" w14:textId="77777777" w:rsidR="00A92B9D" w:rsidRPr="00A92B9D" w:rsidRDefault="00A92B9D" w:rsidP="00A92B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</w:pPr>
            <w:proofErr w:type="spellStart"/>
            <w:r w:rsidRPr="00A92B9D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department</w:t>
            </w:r>
            <w:proofErr w:type="spellEnd"/>
          </w:p>
        </w:tc>
        <w:tc>
          <w:tcPr>
            <w:tcW w:w="0" w:type="auto"/>
            <w:hideMark/>
          </w:tcPr>
          <w:p w14:paraId="5A44D9BD" w14:textId="77777777" w:rsidR="00A92B9D" w:rsidRPr="00A92B9D" w:rsidRDefault="00A92B9D" w:rsidP="00A92B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</w:pPr>
            <w:proofErr w:type="spellStart"/>
            <w:r w:rsidRPr="00A92B9D">
              <w:rPr>
                <w:rFonts w:ascii="Times New Roman" w:eastAsia="Times New Roman" w:hAnsi="Times New Roman" w:cs="Times New Roman"/>
                <w:b/>
                <w:bCs/>
                <w:kern w:val="0"/>
                <w:lang w:eastAsia="el-GR"/>
                <w14:ligatures w14:val="none"/>
              </w:rPr>
              <w:t>salary</w:t>
            </w:r>
            <w:proofErr w:type="spellEnd"/>
          </w:p>
        </w:tc>
      </w:tr>
      <w:tr w:rsidR="00A92B9D" w:rsidRPr="00A92B9D" w14:paraId="5F585845" w14:textId="77777777" w:rsidTr="00A92B9D">
        <w:tc>
          <w:tcPr>
            <w:tcW w:w="0" w:type="auto"/>
            <w:hideMark/>
          </w:tcPr>
          <w:p w14:paraId="31DD51CB" w14:textId="77777777" w:rsidR="00A92B9D" w:rsidRPr="00A92B9D" w:rsidRDefault="00A92B9D" w:rsidP="00A92B9D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A92B9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1297A0C1" w14:textId="77777777" w:rsidR="00A92B9D" w:rsidRPr="00A92B9D" w:rsidRDefault="00A92B9D" w:rsidP="00A92B9D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proofErr w:type="spellStart"/>
            <w:r w:rsidRPr="00A92B9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Alice</w:t>
            </w:r>
            <w:proofErr w:type="spellEnd"/>
          </w:p>
        </w:tc>
        <w:tc>
          <w:tcPr>
            <w:tcW w:w="0" w:type="auto"/>
            <w:hideMark/>
          </w:tcPr>
          <w:p w14:paraId="5DFED4F1" w14:textId="77777777" w:rsidR="00A92B9D" w:rsidRPr="00A92B9D" w:rsidRDefault="00A92B9D" w:rsidP="00A92B9D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proofErr w:type="spellStart"/>
            <w:r w:rsidRPr="00A92B9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Data</w:t>
            </w:r>
            <w:proofErr w:type="spellEnd"/>
          </w:p>
        </w:tc>
        <w:tc>
          <w:tcPr>
            <w:tcW w:w="0" w:type="auto"/>
            <w:hideMark/>
          </w:tcPr>
          <w:p w14:paraId="143C10AC" w14:textId="77777777" w:rsidR="00A92B9D" w:rsidRPr="00A92B9D" w:rsidRDefault="00A92B9D" w:rsidP="00A92B9D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A92B9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90000</w:t>
            </w:r>
          </w:p>
        </w:tc>
      </w:tr>
      <w:tr w:rsidR="00A92B9D" w:rsidRPr="00A92B9D" w14:paraId="37E900E1" w14:textId="77777777" w:rsidTr="00A92B9D">
        <w:tc>
          <w:tcPr>
            <w:tcW w:w="0" w:type="auto"/>
            <w:hideMark/>
          </w:tcPr>
          <w:p w14:paraId="5B3F3B56" w14:textId="77777777" w:rsidR="00A92B9D" w:rsidRPr="00A92B9D" w:rsidRDefault="00A92B9D" w:rsidP="00A92B9D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A92B9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23D43E24" w14:textId="77777777" w:rsidR="00A92B9D" w:rsidRPr="00A92B9D" w:rsidRDefault="00A92B9D" w:rsidP="00A92B9D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proofErr w:type="spellStart"/>
            <w:r w:rsidRPr="00A92B9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Bob</w:t>
            </w:r>
            <w:proofErr w:type="spellEnd"/>
          </w:p>
        </w:tc>
        <w:tc>
          <w:tcPr>
            <w:tcW w:w="0" w:type="auto"/>
            <w:hideMark/>
          </w:tcPr>
          <w:p w14:paraId="2060B423" w14:textId="77777777" w:rsidR="00A92B9D" w:rsidRPr="00A92B9D" w:rsidRDefault="00A92B9D" w:rsidP="00A92B9D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proofErr w:type="spellStart"/>
            <w:r w:rsidRPr="00A92B9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Sales</w:t>
            </w:r>
            <w:proofErr w:type="spellEnd"/>
          </w:p>
        </w:tc>
        <w:tc>
          <w:tcPr>
            <w:tcW w:w="0" w:type="auto"/>
            <w:hideMark/>
          </w:tcPr>
          <w:p w14:paraId="38EB5A03" w14:textId="77777777" w:rsidR="00A92B9D" w:rsidRPr="00A92B9D" w:rsidRDefault="00A92B9D" w:rsidP="00A92B9D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A92B9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70000</w:t>
            </w:r>
          </w:p>
        </w:tc>
      </w:tr>
      <w:tr w:rsidR="00A92B9D" w:rsidRPr="00A92B9D" w14:paraId="4B25571F" w14:textId="77777777" w:rsidTr="00A92B9D">
        <w:tc>
          <w:tcPr>
            <w:tcW w:w="0" w:type="auto"/>
            <w:hideMark/>
          </w:tcPr>
          <w:p w14:paraId="00D37EC6" w14:textId="77777777" w:rsidR="00A92B9D" w:rsidRPr="00A92B9D" w:rsidRDefault="00A92B9D" w:rsidP="00A92B9D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A92B9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4CB32CE6" w14:textId="77777777" w:rsidR="00A92B9D" w:rsidRPr="00A92B9D" w:rsidRDefault="00A92B9D" w:rsidP="00A92B9D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proofErr w:type="spellStart"/>
            <w:r w:rsidRPr="00A92B9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Carol</w:t>
            </w:r>
            <w:proofErr w:type="spellEnd"/>
          </w:p>
        </w:tc>
        <w:tc>
          <w:tcPr>
            <w:tcW w:w="0" w:type="auto"/>
            <w:hideMark/>
          </w:tcPr>
          <w:p w14:paraId="10CE4B86" w14:textId="77777777" w:rsidR="00A92B9D" w:rsidRPr="00A92B9D" w:rsidRDefault="00A92B9D" w:rsidP="00A92B9D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proofErr w:type="spellStart"/>
            <w:r w:rsidRPr="00A92B9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Data</w:t>
            </w:r>
            <w:proofErr w:type="spellEnd"/>
          </w:p>
        </w:tc>
        <w:tc>
          <w:tcPr>
            <w:tcW w:w="0" w:type="auto"/>
            <w:hideMark/>
          </w:tcPr>
          <w:p w14:paraId="55341C0F" w14:textId="77777777" w:rsidR="00A92B9D" w:rsidRPr="00A92B9D" w:rsidRDefault="00A92B9D" w:rsidP="00A92B9D">
            <w:pPr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</w:pPr>
            <w:r w:rsidRPr="00A92B9D">
              <w:rPr>
                <w:rFonts w:ascii="Times New Roman" w:eastAsia="Times New Roman" w:hAnsi="Times New Roman" w:cs="Times New Roman"/>
                <w:kern w:val="0"/>
                <w:lang w:eastAsia="el-GR"/>
                <w14:ligatures w14:val="none"/>
              </w:rPr>
              <w:t>95000</w:t>
            </w:r>
          </w:p>
        </w:tc>
      </w:tr>
    </w:tbl>
    <w:p w14:paraId="044FEADB" w14:textId="1178BA89" w:rsidR="00CD55B5" w:rsidRDefault="00CD55B5" w:rsidP="00D57E15">
      <w:pPr>
        <w:jc w:val="both"/>
        <w:rPr>
          <w:lang w:val="en-US"/>
        </w:rPr>
      </w:pPr>
    </w:p>
    <w:p w14:paraId="1B2E2CAF" w14:textId="78052C71" w:rsidR="00A92B9D" w:rsidRDefault="00A92B9D" w:rsidP="00A92B9D">
      <w:pPr>
        <w:pStyle w:val="ListParagraph"/>
        <w:numPr>
          <w:ilvl w:val="0"/>
          <w:numId w:val="4"/>
        </w:numPr>
        <w:jc w:val="both"/>
        <w:rPr>
          <w:lang w:val="en-US"/>
        </w:rPr>
      </w:pPr>
      <w:r w:rsidRPr="00A92B9D">
        <w:rPr>
          <w:b/>
          <w:bCs/>
          <w:lang w:val="en-US"/>
        </w:rPr>
        <w:t>Table</w:t>
      </w:r>
      <w:r>
        <w:rPr>
          <w:lang w:val="en-US"/>
        </w:rPr>
        <w:t xml:space="preserve"> → entire dataset</w:t>
      </w:r>
    </w:p>
    <w:p w14:paraId="209042E2" w14:textId="4199AD3C" w:rsidR="00C15D19" w:rsidRDefault="00C15D19" w:rsidP="00A92B9D">
      <w:pPr>
        <w:pStyle w:val="ListParagraph"/>
        <w:numPr>
          <w:ilvl w:val="0"/>
          <w:numId w:val="4"/>
        </w:numPr>
        <w:jc w:val="both"/>
        <w:rPr>
          <w:lang w:val="en-US"/>
        </w:rPr>
      </w:pPr>
      <w:r>
        <w:rPr>
          <w:b/>
          <w:bCs/>
          <w:lang w:val="en-US"/>
        </w:rPr>
        <w:t xml:space="preserve">Row </w:t>
      </w:r>
      <w:r>
        <w:rPr>
          <w:lang w:val="en-US"/>
        </w:rPr>
        <w:t>→</w:t>
      </w:r>
      <w:r>
        <w:rPr>
          <w:lang w:val="en-US"/>
        </w:rPr>
        <w:t xml:space="preserve"> one record (e.g</w:t>
      </w:r>
      <w:r w:rsidR="002D16B4">
        <w:rPr>
          <w:lang w:val="en-US"/>
        </w:rPr>
        <w:t>. 1 Alice Data 90000)</w:t>
      </w:r>
    </w:p>
    <w:p w14:paraId="252AF5BF" w14:textId="369A2ED5" w:rsidR="00C15D19" w:rsidRDefault="00C15D19" w:rsidP="00A92B9D">
      <w:pPr>
        <w:pStyle w:val="ListParagraph"/>
        <w:numPr>
          <w:ilvl w:val="0"/>
          <w:numId w:val="4"/>
        </w:numPr>
        <w:jc w:val="both"/>
        <w:rPr>
          <w:lang w:val="en-US"/>
        </w:rPr>
      </w:pPr>
      <w:r>
        <w:rPr>
          <w:b/>
          <w:bCs/>
          <w:lang w:val="en-US"/>
        </w:rPr>
        <w:t xml:space="preserve">Column </w:t>
      </w:r>
      <w:r>
        <w:rPr>
          <w:lang w:val="en-US"/>
        </w:rPr>
        <w:t>→</w:t>
      </w:r>
      <w:r>
        <w:rPr>
          <w:lang w:val="en-US"/>
        </w:rPr>
        <w:t xml:space="preserve"> one attribute (</w:t>
      </w:r>
      <w:r w:rsidR="002D16B4">
        <w:rPr>
          <w:lang w:val="en-US"/>
        </w:rPr>
        <w:t>e.g.</w:t>
      </w:r>
      <w:r>
        <w:rPr>
          <w:lang w:val="en-US"/>
        </w:rPr>
        <w:t xml:space="preserve"> </w:t>
      </w:r>
      <w:r w:rsidR="002D16B4">
        <w:rPr>
          <w:lang w:val="en-US"/>
        </w:rPr>
        <w:t>n</w:t>
      </w:r>
      <w:r>
        <w:rPr>
          <w:lang w:val="en-US"/>
        </w:rPr>
        <w:t>ame)</w:t>
      </w:r>
    </w:p>
    <w:p w14:paraId="580120BD" w14:textId="77777777" w:rsidR="003140D5" w:rsidRDefault="003140D5" w:rsidP="003140D5">
      <w:pPr>
        <w:jc w:val="both"/>
        <w:rPr>
          <w:lang w:val="en-US"/>
        </w:rPr>
      </w:pPr>
    </w:p>
    <w:p w14:paraId="33DF3122" w14:textId="20E794FA" w:rsidR="003140D5" w:rsidRDefault="003140D5" w:rsidP="003C2CDC">
      <w:pPr>
        <w:pBdr>
          <w:bottom w:val="single" w:sz="4" w:space="1" w:color="auto"/>
        </w:pBdr>
        <w:jc w:val="both"/>
        <w:rPr>
          <w:b/>
          <w:bCs/>
          <w:sz w:val="28"/>
          <w:szCs w:val="28"/>
          <w:lang w:val="en-US"/>
        </w:rPr>
      </w:pPr>
      <w:r w:rsidRPr="00082FFA">
        <w:rPr>
          <w:b/>
          <w:bCs/>
          <w:sz w:val="28"/>
          <w:szCs w:val="28"/>
          <w:lang w:val="en-US"/>
        </w:rPr>
        <w:t>First SQL Query</w:t>
      </w:r>
    </w:p>
    <w:p w14:paraId="7573F218" w14:textId="2102E726" w:rsidR="00082FFA" w:rsidRDefault="003C2CDC" w:rsidP="003140D5">
      <w:pPr>
        <w:jc w:val="both"/>
        <w:rPr>
          <w:b/>
          <w:bCs/>
          <w:lang w:val="en-US"/>
        </w:rPr>
      </w:pPr>
      <w:r w:rsidRPr="003C2CDC">
        <w:rPr>
          <w:b/>
          <w:bCs/>
          <w:lang w:val="en-US"/>
        </w:rPr>
        <w:t>Basic Syntax</w:t>
      </w:r>
    </w:p>
    <w:p w14:paraId="5C1CD8B1" w14:textId="26282164" w:rsidR="00A41700" w:rsidRPr="00FE6C04" w:rsidRDefault="00A41700" w:rsidP="00A41700">
      <w:pPr>
        <w:rPr>
          <w:rStyle w:val="IntenseEmphasis"/>
          <w:i w:val="0"/>
          <w:iCs w:val="0"/>
          <w:lang w:val="en-US"/>
        </w:rPr>
      </w:pPr>
      <w:r w:rsidRPr="00FE6C04">
        <w:rPr>
          <w:rStyle w:val="IntenseEmphasis"/>
          <w:i w:val="0"/>
          <w:iCs w:val="0"/>
          <w:lang w:val="en-US"/>
        </w:rPr>
        <w:t xml:space="preserve">&gt;&gt; SELECT </w:t>
      </w:r>
      <w:proofErr w:type="spellStart"/>
      <w:r w:rsidRPr="00FE6C04">
        <w:rPr>
          <w:rStyle w:val="IntenseEmphasis"/>
          <w:i w:val="0"/>
          <w:iCs w:val="0"/>
          <w:lang w:val="en-US"/>
        </w:rPr>
        <w:t>column_name</w:t>
      </w:r>
      <w:proofErr w:type="spellEnd"/>
    </w:p>
    <w:p w14:paraId="75166033" w14:textId="64010506" w:rsidR="00A41700" w:rsidRPr="00FE6C04" w:rsidRDefault="00A41700" w:rsidP="00A41700">
      <w:pPr>
        <w:rPr>
          <w:rStyle w:val="IntenseEmphasis"/>
          <w:i w:val="0"/>
          <w:iCs w:val="0"/>
          <w:lang w:val="en-US"/>
        </w:rPr>
      </w:pPr>
      <w:r w:rsidRPr="00FE6C04">
        <w:rPr>
          <w:rStyle w:val="IntenseEmphasis"/>
          <w:i w:val="0"/>
          <w:iCs w:val="0"/>
          <w:lang w:val="en-US"/>
        </w:rPr>
        <w:t xml:space="preserve">&gt;&gt; FROM </w:t>
      </w:r>
      <w:proofErr w:type="spellStart"/>
      <w:r w:rsidRPr="00FE6C04">
        <w:rPr>
          <w:rStyle w:val="IntenseEmphasis"/>
          <w:i w:val="0"/>
          <w:iCs w:val="0"/>
          <w:lang w:val="en-US"/>
        </w:rPr>
        <w:t>table_</w:t>
      </w:r>
      <w:proofErr w:type="gramStart"/>
      <w:r w:rsidRPr="00FE6C04">
        <w:rPr>
          <w:rStyle w:val="IntenseEmphasis"/>
          <w:i w:val="0"/>
          <w:iCs w:val="0"/>
          <w:lang w:val="en-US"/>
        </w:rPr>
        <w:t>name</w:t>
      </w:r>
      <w:proofErr w:type="spellEnd"/>
      <w:r w:rsidRPr="00FE6C04">
        <w:rPr>
          <w:rStyle w:val="IntenseEmphasis"/>
          <w:i w:val="0"/>
          <w:iCs w:val="0"/>
          <w:lang w:val="en-US"/>
        </w:rPr>
        <w:t>;</w:t>
      </w:r>
      <w:proofErr w:type="gramEnd"/>
    </w:p>
    <w:p w14:paraId="7A9CD7E4" w14:textId="77777777" w:rsidR="00A41700" w:rsidRDefault="00A41700" w:rsidP="00A41700">
      <w:pPr>
        <w:rPr>
          <w:lang w:val="en-US"/>
        </w:rPr>
      </w:pPr>
    </w:p>
    <w:p w14:paraId="350189BD" w14:textId="700DD51F" w:rsidR="00A41700" w:rsidRPr="00F02387" w:rsidRDefault="00A41700" w:rsidP="00F02387">
      <w:pPr>
        <w:rPr>
          <w:b/>
          <w:bCs/>
          <w:lang w:val="en-US"/>
        </w:rPr>
      </w:pPr>
      <w:r w:rsidRPr="00F02387">
        <w:rPr>
          <w:b/>
          <w:bCs/>
          <w:lang w:val="en-US"/>
        </w:rPr>
        <w:t>Example</w:t>
      </w:r>
    </w:p>
    <w:p w14:paraId="29D843C7" w14:textId="3B994258" w:rsidR="00F02387" w:rsidRPr="00FE6C04" w:rsidRDefault="00FE6C04" w:rsidP="00F02387">
      <w:pPr>
        <w:rPr>
          <w:rStyle w:val="IntenseEmphasis"/>
          <w:i w:val="0"/>
          <w:iCs w:val="0"/>
          <w:lang w:val="en-US"/>
        </w:rPr>
      </w:pPr>
      <w:r w:rsidRPr="00FE6C04">
        <w:rPr>
          <w:rStyle w:val="IntenseEmphasis"/>
          <w:i w:val="0"/>
          <w:iCs w:val="0"/>
          <w:lang w:val="en-US"/>
        </w:rPr>
        <w:t xml:space="preserve">&gt;&gt; </w:t>
      </w:r>
      <w:r w:rsidR="00F02387" w:rsidRPr="00FE6C04">
        <w:rPr>
          <w:rStyle w:val="IntenseEmphasis"/>
          <w:i w:val="0"/>
          <w:iCs w:val="0"/>
          <w:lang w:val="en-US"/>
        </w:rPr>
        <w:t>SELECT name</w:t>
      </w:r>
    </w:p>
    <w:p w14:paraId="620C5604" w14:textId="7228CFBE" w:rsidR="00F02387" w:rsidRDefault="00FE6C04" w:rsidP="00F02387">
      <w:pPr>
        <w:rPr>
          <w:rStyle w:val="IntenseEmphasis"/>
          <w:i w:val="0"/>
          <w:iCs w:val="0"/>
          <w:lang w:val="en-US"/>
        </w:rPr>
      </w:pPr>
      <w:r w:rsidRPr="00FE6C04">
        <w:rPr>
          <w:rStyle w:val="IntenseEmphasis"/>
          <w:i w:val="0"/>
          <w:iCs w:val="0"/>
          <w:lang w:val="en-US"/>
        </w:rPr>
        <w:t xml:space="preserve">&gt;&gt; </w:t>
      </w:r>
      <w:r w:rsidR="00F02387" w:rsidRPr="00FE6C04">
        <w:rPr>
          <w:rStyle w:val="IntenseEmphasis"/>
          <w:i w:val="0"/>
          <w:iCs w:val="0"/>
          <w:lang w:val="en-US"/>
        </w:rPr>
        <w:t xml:space="preserve">FROM </w:t>
      </w:r>
      <w:proofErr w:type="gramStart"/>
      <w:r w:rsidR="00F02387" w:rsidRPr="00FE6C04">
        <w:rPr>
          <w:rStyle w:val="IntenseEmphasis"/>
          <w:i w:val="0"/>
          <w:iCs w:val="0"/>
          <w:lang w:val="en-US"/>
        </w:rPr>
        <w:t>employees</w:t>
      </w:r>
      <w:r>
        <w:rPr>
          <w:rStyle w:val="IntenseEmphasis"/>
          <w:i w:val="0"/>
          <w:iCs w:val="0"/>
          <w:lang w:val="en-US"/>
        </w:rPr>
        <w:t>;</w:t>
      </w:r>
      <w:proofErr w:type="gramEnd"/>
    </w:p>
    <w:p w14:paraId="28E02B67" w14:textId="77777777" w:rsidR="00C42907" w:rsidRDefault="00C42907" w:rsidP="00F02387">
      <w:pPr>
        <w:rPr>
          <w:rStyle w:val="IntenseEmphasis"/>
          <w:i w:val="0"/>
          <w:iCs w:val="0"/>
          <w:color w:val="000000" w:themeColor="text1"/>
          <w:lang w:val="en-US"/>
        </w:rPr>
      </w:pPr>
    </w:p>
    <w:p w14:paraId="550E1DFC" w14:textId="204241B9" w:rsidR="00FE6C04" w:rsidRPr="00844000" w:rsidRDefault="00C42907" w:rsidP="00F02387">
      <w:pPr>
        <w:rPr>
          <w:rStyle w:val="IntenseEmphasis"/>
          <w:i w:val="0"/>
          <w:iCs w:val="0"/>
          <w:color w:val="000000" w:themeColor="text1"/>
          <w:u w:val="single"/>
          <w:lang w:val="en-US"/>
        </w:rPr>
      </w:pPr>
      <w:r w:rsidRPr="00844000">
        <w:rPr>
          <w:rStyle w:val="IntenseEmphasis"/>
          <w:i w:val="0"/>
          <w:iCs w:val="0"/>
          <w:color w:val="000000" w:themeColor="text1"/>
          <w:u w:val="single"/>
          <w:lang w:val="en-US"/>
        </w:rPr>
        <w:t>This means:</w:t>
      </w:r>
    </w:p>
    <w:p w14:paraId="3E4104D1" w14:textId="2CBBAC19" w:rsidR="00A41700" w:rsidRDefault="00C42907" w:rsidP="00A41700">
      <w:pPr>
        <w:rPr>
          <w:lang w:val="en-US"/>
        </w:rPr>
      </w:pPr>
      <w:r w:rsidRPr="00C42907">
        <w:rPr>
          <w:highlight w:val="lightGray"/>
          <w:lang w:val="en-US"/>
        </w:rPr>
        <w:t>“Give me the name column from the employees table”</w:t>
      </w:r>
    </w:p>
    <w:p w14:paraId="2F11C672" w14:textId="77777777" w:rsidR="00844000" w:rsidRDefault="00844000" w:rsidP="00A41700">
      <w:pPr>
        <w:rPr>
          <w:lang w:val="en-US"/>
        </w:rPr>
      </w:pPr>
    </w:p>
    <w:p w14:paraId="618D2770" w14:textId="77777777" w:rsidR="00844000" w:rsidRPr="00844000" w:rsidRDefault="00844000" w:rsidP="00844000">
      <w:pPr>
        <w:rPr>
          <w:b/>
          <w:bCs/>
          <w:lang w:val="en-US"/>
        </w:rPr>
      </w:pPr>
      <w:r w:rsidRPr="00844000">
        <w:rPr>
          <w:b/>
          <w:bCs/>
          <w:lang w:val="en-US"/>
        </w:rPr>
        <w:t>Selecting Everything (Use Carefully)</w:t>
      </w:r>
    </w:p>
    <w:p w14:paraId="7F2EEF8A" w14:textId="77777777" w:rsidR="00844000" w:rsidRPr="00844000" w:rsidRDefault="00844000" w:rsidP="00844000">
      <w:pPr>
        <w:rPr>
          <w:rStyle w:val="IntenseEmphasis"/>
          <w:i w:val="0"/>
          <w:iCs w:val="0"/>
          <w:lang w:val="en-US"/>
        </w:rPr>
      </w:pPr>
      <w:r w:rsidRPr="00844000">
        <w:rPr>
          <w:rStyle w:val="IntenseEmphasis"/>
          <w:i w:val="0"/>
          <w:iCs w:val="0"/>
          <w:lang w:val="en-US"/>
        </w:rPr>
        <w:t>SELECT *</w:t>
      </w:r>
    </w:p>
    <w:p w14:paraId="46A88B00" w14:textId="77777777" w:rsidR="00844000" w:rsidRPr="00844000" w:rsidRDefault="00844000" w:rsidP="00844000">
      <w:pPr>
        <w:rPr>
          <w:rStyle w:val="IntenseEmphasis"/>
          <w:i w:val="0"/>
          <w:iCs w:val="0"/>
          <w:lang w:val="en-US"/>
        </w:rPr>
      </w:pPr>
      <w:r w:rsidRPr="00844000">
        <w:rPr>
          <w:rStyle w:val="IntenseEmphasis"/>
          <w:i w:val="0"/>
          <w:iCs w:val="0"/>
          <w:lang w:val="en-US"/>
        </w:rPr>
        <w:t xml:space="preserve">FROM </w:t>
      </w:r>
      <w:proofErr w:type="gramStart"/>
      <w:r w:rsidRPr="00844000">
        <w:rPr>
          <w:rStyle w:val="IntenseEmphasis"/>
          <w:i w:val="0"/>
          <w:iCs w:val="0"/>
          <w:lang w:val="en-US"/>
        </w:rPr>
        <w:t>employees;</w:t>
      </w:r>
      <w:proofErr w:type="gramEnd"/>
    </w:p>
    <w:p w14:paraId="34481BA6" w14:textId="7B9FB869" w:rsidR="00844000" w:rsidRDefault="00844000" w:rsidP="00844000">
      <w:pPr>
        <w:rPr>
          <w:lang w:val="en-US"/>
        </w:rPr>
      </w:pPr>
      <w:r w:rsidRPr="00844000">
        <w:rPr>
          <w:rFonts w:ascii="Segoe UI Emoji" w:hAnsi="Segoe UI Emoji" w:cs="Segoe UI Emoji"/>
          <w:lang w:val="en-US"/>
        </w:rPr>
        <w:t>⚠️</w:t>
      </w:r>
      <w:r w:rsidRPr="00844000">
        <w:rPr>
          <w:lang w:val="en-US"/>
        </w:rPr>
        <w:t xml:space="preserve"> Analysts avoid SELECT * in real work—explicit is better.</w:t>
      </w:r>
      <w:r w:rsidR="00546088">
        <w:rPr>
          <w:lang w:val="en-US"/>
        </w:rPr>
        <w:t xml:space="preserve"> Always ask </w:t>
      </w:r>
      <w:proofErr w:type="gramStart"/>
      <w:r w:rsidR="00546088">
        <w:rPr>
          <w:lang w:val="en-US"/>
        </w:rPr>
        <w:t>yourself</w:t>
      </w:r>
      <w:proofErr w:type="gramEnd"/>
      <w:r w:rsidR="00546088">
        <w:rPr>
          <w:lang w:val="en-US"/>
        </w:rPr>
        <w:t xml:space="preserve"> do you really need all columns?</w:t>
      </w:r>
    </w:p>
    <w:p w14:paraId="7BEE4949" w14:textId="77777777" w:rsidR="00546088" w:rsidRDefault="00546088" w:rsidP="00844000">
      <w:pPr>
        <w:rPr>
          <w:lang w:val="en-US"/>
        </w:rPr>
      </w:pPr>
    </w:p>
    <w:p w14:paraId="605948A7" w14:textId="77777777" w:rsidR="00546088" w:rsidRDefault="00546088" w:rsidP="00546088">
      <w:pPr>
        <w:pBdr>
          <w:bottom w:val="single" w:sz="4" w:space="1" w:color="auto"/>
        </w:pBdr>
        <w:rPr>
          <w:b/>
          <w:bCs/>
          <w:lang w:val="en-US"/>
        </w:rPr>
      </w:pPr>
    </w:p>
    <w:p w14:paraId="604D0A6C" w14:textId="5540B3B8" w:rsidR="00546088" w:rsidRPr="005B1A1A" w:rsidRDefault="00546088" w:rsidP="005B1A1A">
      <w:pPr>
        <w:pBdr>
          <w:bottom w:val="single" w:sz="4" w:space="1" w:color="auto"/>
        </w:pBdr>
        <w:rPr>
          <w:b/>
          <w:bCs/>
          <w:sz w:val="28"/>
          <w:szCs w:val="28"/>
          <w:lang w:val="en-US"/>
        </w:rPr>
      </w:pPr>
      <w:r w:rsidRPr="005B1A1A">
        <w:rPr>
          <w:b/>
          <w:bCs/>
          <w:sz w:val="28"/>
          <w:szCs w:val="28"/>
          <w:lang w:val="en-US"/>
        </w:rPr>
        <w:lastRenderedPageBreak/>
        <w:t>PRACTICE</w:t>
      </w:r>
    </w:p>
    <w:p w14:paraId="5CB161C2" w14:textId="77777777" w:rsidR="005B1A1A" w:rsidRPr="005B1A1A" w:rsidRDefault="005B1A1A" w:rsidP="005B1A1A">
      <w:pPr>
        <w:rPr>
          <w:b/>
          <w:bCs/>
          <w:lang w:val="en-US"/>
        </w:rPr>
      </w:pPr>
      <w:r w:rsidRPr="005B1A1A">
        <w:rPr>
          <w:b/>
          <w:bCs/>
          <w:lang w:val="en-US"/>
        </w:rPr>
        <w:t>Assume a table called customers: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581"/>
        <w:gridCol w:w="835"/>
        <w:gridCol w:w="1058"/>
        <w:gridCol w:w="602"/>
      </w:tblGrid>
      <w:tr w:rsidR="005B1A1A" w:rsidRPr="005B1A1A" w14:paraId="61524B54" w14:textId="77777777" w:rsidTr="005B1A1A">
        <w:tc>
          <w:tcPr>
            <w:tcW w:w="0" w:type="auto"/>
            <w:hideMark/>
          </w:tcPr>
          <w:p w14:paraId="1C00262C" w14:textId="77777777" w:rsidR="005B1A1A" w:rsidRPr="005B1A1A" w:rsidRDefault="005B1A1A" w:rsidP="005B1A1A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5B1A1A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hideMark/>
          </w:tcPr>
          <w:p w14:paraId="4CC51F87" w14:textId="77777777" w:rsidR="005B1A1A" w:rsidRPr="005B1A1A" w:rsidRDefault="005B1A1A" w:rsidP="005B1A1A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5B1A1A">
              <w:rPr>
                <w:b/>
                <w:bCs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14:paraId="41576B10" w14:textId="77777777" w:rsidR="005B1A1A" w:rsidRPr="005B1A1A" w:rsidRDefault="005B1A1A" w:rsidP="005B1A1A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5B1A1A">
              <w:rPr>
                <w:b/>
                <w:bCs/>
              </w:rPr>
              <w:t>country</w:t>
            </w:r>
            <w:proofErr w:type="spellEnd"/>
          </w:p>
        </w:tc>
        <w:tc>
          <w:tcPr>
            <w:tcW w:w="0" w:type="auto"/>
            <w:hideMark/>
          </w:tcPr>
          <w:p w14:paraId="51B329AA" w14:textId="77777777" w:rsidR="005B1A1A" w:rsidRPr="005B1A1A" w:rsidRDefault="005B1A1A" w:rsidP="005B1A1A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5B1A1A">
              <w:rPr>
                <w:b/>
                <w:bCs/>
              </w:rPr>
              <w:t>age</w:t>
            </w:r>
            <w:proofErr w:type="spellEnd"/>
          </w:p>
        </w:tc>
      </w:tr>
    </w:tbl>
    <w:p w14:paraId="4B844AD0" w14:textId="77777777" w:rsidR="005B1A1A" w:rsidRDefault="005B1A1A" w:rsidP="005B1A1A">
      <w:pPr>
        <w:rPr>
          <w:b/>
          <w:bCs/>
          <w:lang w:val="en-US"/>
        </w:rPr>
      </w:pPr>
    </w:p>
    <w:p w14:paraId="2D20B6ED" w14:textId="2ABDB98E" w:rsidR="005B1A1A" w:rsidRPr="005B1A1A" w:rsidRDefault="005B1A1A" w:rsidP="005B1A1A">
      <w:pPr>
        <w:rPr>
          <w:b/>
          <w:bCs/>
        </w:rPr>
      </w:pPr>
      <w:proofErr w:type="spellStart"/>
      <w:r w:rsidRPr="005B1A1A">
        <w:rPr>
          <w:b/>
          <w:bCs/>
        </w:rPr>
        <w:t>Exercises</w:t>
      </w:r>
      <w:proofErr w:type="spellEnd"/>
      <w:r w:rsidRPr="005B1A1A">
        <w:rPr>
          <w:b/>
          <w:bCs/>
        </w:rPr>
        <w:t>:</w:t>
      </w:r>
    </w:p>
    <w:p w14:paraId="5B165AAB" w14:textId="77777777" w:rsidR="005B1A1A" w:rsidRPr="005B1A1A" w:rsidRDefault="005B1A1A" w:rsidP="005B1A1A">
      <w:pPr>
        <w:numPr>
          <w:ilvl w:val="0"/>
          <w:numId w:val="5"/>
        </w:numPr>
        <w:rPr>
          <w:b/>
          <w:bCs/>
          <w:lang w:val="en-US"/>
        </w:rPr>
      </w:pPr>
      <w:r w:rsidRPr="005B1A1A">
        <w:rPr>
          <w:b/>
          <w:bCs/>
          <w:lang w:val="en-US"/>
        </w:rPr>
        <w:t>Write a query to show all customer names</w:t>
      </w:r>
    </w:p>
    <w:p w14:paraId="03A13149" w14:textId="77777777" w:rsidR="005B1A1A" w:rsidRPr="005B1A1A" w:rsidRDefault="005B1A1A" w:rsidP="005B1A1A">
      <w:pPr>
        <w:numPr>
          <w:ilvl w:val="0"/>
          <w:numId w:val="5"/>
        </w:numPr>
        <w:rPr>
          <w:b/>
          <w:bCs/>
          <w:lang w:val="en-US"/>
        </w:rPr>
      </w:pPr>
      <w:r w:rsidRPr="005B1A1A">
        <w:rPr>
          <w:b/>
          <w:bCs/>
          <w:lang w:val="en-US"/>
        </w:rPr>
        <w:t>Write a query to show name and country</w:t>
      </w:r>
    </w:p>
    <w:p w14:paraId="59EC64DB" w14:textId="77777777" w:rsidR="005B1A1A" w:rsidRPr="005B1A1A" w:rsidRDefault="005B1A1A" w:rsidP="005B1A1A">
      <w:pPr>
        <w:numPr>
          <w:ilvl w:val="0"/>
          <w:numId w:val="5"/>
        </w:numPr>
        <w:rPr>
          <w:b/>
          <w:bCs/>
          <w:lang w:val="en-US"/>
        </w:rPr>
      </w:pPr>
      <w:r w:rsidRPr="005B1A1A">
        <w:rPr>
          <w:b/>
          <w:bCs/>
          <w:lang w:val="en-US"/>
        </w:rPr>
        <w:t>Write a query to show all columns</w:t>
      </w:r>
    </w:p>
    <w:p w14:paraId="030FB9F2" w14:textId="77777777" w:rsidR="004D7ED9" w:rsidRDefault="004D7ED9" w:rsidP="005B1A1A">
      <w:pPr>
        <w:rPr>
          <w:b/>
          <w:bCs/>
          <w:lang w:val="en-US"/>
        </w:rPr>
      </w:pPr>
    </w:p>
    <w:p w14:paraId="4A62EB2A" w14:textId="3C7A6A8E" w:rsidR="004D7ED9" w:rsidRDefault="004D7ED9" w:rsidP="005B1A1A">
      <w:pPr>
        <w:rPr>
          <w:b/>
          <w:bCs/>
          <w:lang w:val="en-US"/>
        </w:rPr>
      </w:pPr>
      <w:r>
        <w:rPr>
          <w:b/>
          <w:bCs/>
          <w:lang w:val="en-US"/>
        </w:rPr>
        <w:t>Answer:</w:t>
      </w:r>
    </w:p>
    <w:p w14:paraId="0AC076B5" w14:textId="75BA0894" w:rsidR="00492748" w:rsidRPr="00492748" w:rsidRDefault="00492748" w:rsidP="00492748">
      <w:pPr>
        <w:pStyle w:val="ListParagraph"/>
        <w:numPr>
          <w:ilvl w:val="0"/>
          <w:numId w:val="6"/>
        </w:numPr>
        <w:rPr>
          <w:lang w:val="en-US"/>
        </w:rPr>
      </w:pPr>
      <w:r w:rsidRPr="00492748">
        <w:rPr>
          <w:lang w:val="en-US"/>
        </w:rPr>
        <w:t>Write a query to show all customer names</w:t>
      </w:r>
    </w:p>
    <w:p w14:paraId="41F7670D" w14:textId="2A974328" w:rsidR="004D7ED9" w:rsidRPr="00492748" w:rsidRDefault="0024195F" w:rsidP="005B1A1A">
      <w:pPr>
        <w:rPr>
          <w:rStyle w:val="IntenseEmphasis"/>
          <w:i w:val="0"/>
          <w:iCs w:val="0"/>
          <w:lang w:val="en-US"/>
        </w:rPr>
      </w:pPr>
      <w:r w:rsidRPr="00492748">
        <w:rPr>
          <w:rStyle w:val="IntenseEmphasis"/>
          <w:i w:val="0"/>
          <w:iCs w:val="0"/>
          <w:lang w:val="en-US"/>
        </w:rPr>
        <w:t xml:space="preserve">&gt;&gt; SELECT name </w:t>
      </w:r>
    </w:p>
    <w:p w14:paraId="56FEE407" w14:textId="403EC9DC" w:rsidR="0024195F" w:rsidRDefault="0024195F" w:rsidP="005B1A1A">
      <w:pPr>
        <w:rPr>
          <w:rStyle w:val="IntenseEmphasis"/>
          <w:i w:val="0"/>
          <w:iCs w:val="0"/>
          <w:lang w:val="en-US"/>
        </w:rPr>
      </w:pPr>
      <w:r w:rsidRPr="00492748">
        <w:rPr>
          <w:rStyle w:val="IntenseEmphasis"/>
          <w:i w:val="0"/>
          <w:iCs w:val="0"/>
          <w:lang w:val="en-US"/>
        </w:rPr>
        <w:t xml:space="preserve">&gt;&gt; FROM </w:t>
      </w:r>
      <w:proofErr w:type="gramStart"/>
      <w:r w:rsidR="00492748" w:rsidRPr="00492748">
        <w:rPr>
          <w:rStyle w:val="IntenseEmphasis"/>
          <w:i w:val="0"/>
          <w:iCs w:val="0"/>
          <w:lang w:val="en-US"/>
        </w:rPr>
        <w:t>customers;</w:t>
      </w:r>
      <w:proofErr w:type="gramEnd"/>
    </w:p>
    <w:p w14:paraId="01E89DD3" w14:textId="77777777" w:rsidR="00492748" w:rsidRDefault="00492748" w:rsidP="005B1A1A">
      <w:pPr>
        <w:rPr>
          <w:rStyle w:val="IntenseEmphasis"/>
          <w:i w:val="0"/>
          <w:iCs w:val="0"/>
          <w:lang w:val="en-US"/>
        </w:rPr>
      </w:pPr>
    </w:p>
    <w:p w14:paraId="69E73510" w14:textId="03D76FF6" w:rsidR="00492748" w:rsidRPr="001E6EE1" w:rsidRDefault="00492748" w:rsidP="00492748">
      <w:pPr>
        <w:pStyle w:val="ListParagraph"/>
        <w:numPr>
          <w:ilvl w:val="0"/>
          <w:numId w:val="6"/>
        </w:numPr>
        <w:rPr>
          <w:rStyle w:val="IntenseEmphasis"/>
          <w:i w:val="0"/>
          <w:iCs w:val="0"/>
          <w:color w:val="000000" w:themeColor="text1"/>
          <w:lang w:val="en-US"/>
        </w:rPr>
      </w:pPr>
      <w:r w:rsidRPr="001E6EE1">
        <w:rPr>
          <w:rStyle w:val="IntenseEmphasis"/>
          <w:i w:val="0"/>
          <w:iCs w:val="0"/>
          <w:color w:val="000000" w:themeColor="text1"/>
          <w:lang w:val="en-US"/>
        </w:rPr>
        <w:t>Write a query to show name and country</w:t>
      </w:r>
    </w:p>
    <w:p w14:paraId="38F28F4A" w14:textId="3EC31956" w:rsidR="00492748" w:rsidRDefault="00492748" w:rsidP="00492748">
      <w:pPr>
        <w:rPr>
          <w:rStyle w:val="IntenseEmphasis"/>
          <w:i w:val="0"/>
          <w:iCs w:val="0"/>
          <w:lang w:val="en-US"/>
        </w:rPr>
      </w:pPr>
      <w:r>
        <w:rPr>
          <w:rStyle w:val="IntenseEmphasis"/>
          <w:i w:val="0"/>
          <w:iCs w:val="0"/>
          <w:lang w:val="en-US"/>
        </w:rPr>
        <w:t xml:space="preserve">&gt;&gt; SELECT </w:t>
      </w:r>
      <w:r w:rsidR="001E6EE1">
        <w:rPr>
          <w:rStyle w:val="IntenseEmphasis"/>
          <w:i w:val="0"/>
          <w:iCs w:val="0"/>
          <w:lang w:val="en-US"/>
        </w:rPr>
        <w:t>name, country</w:t>
      </w:r>
    </w:p>
    <w:p w14:paraId="3D2C8086" w14:textId="43A26A12" w:rsidR="001E6EE1" w:rsidRDefault="001E6EE1" w:rsidP="00492748">
      <w:pPr>
        <w:rPr>
          <w:rStyle w:val="IntenseEmphasis"/>
          <w:i w:val="0"/>
          <w:iCs w:val="0"/>
          <w:lang w:val="en-US"/>
        </w:rPr>
      </w:pPr>
      <w:r>
        <w:rPr>
          <w:rStyle w:val="IntenseEmphasis"/>
          <w:i w:val="0"/>
          <w:iCs w:val="0"/>
          <w:lang w:val="en-US"/>
        </w:rPr>
        <w:t xml:space="preserve">&gt;&gt; FROM </w:t>
      </w:r>
      <w:proofErr w:type="gramStart"/>
      <w:r>
        <w:rPr>
          <w:rStyle w:val="IntenseEmphasis"/>
          <w:i w:val="0"/>
          <w:iCs w:val="0"/>
          <w:lang w:val="en-US"/>
        </w:rPr>
        <w:t>customers;</w:t>
      </w:r>
      <w:proofErr w:type="gramEnd"/>
    </w:p>
    <w:p w14:paraId="20291071" w14:textId="77777777" w:rsidR="001E6EE1" w:rsidRDefault="001E6EE1" w:rsidP="00492748">
      <w:pPr>
        <w:rPr>
          <w:rStyle w:val="IntenseEmphasis"/>
          <w:i w:val="0"/>
          <w:iCs w:val="0"/>
          <w:lang w:val="en-US"/>
        </w:rPr>
      </w:pPr>
    </w:p>
    <w:p w14:paraId="5E8DD93A" w14:textId="6F7526E7" w:rsidR="001E6EE1" w:rsidRPr="00F4424A" w:rsidRDefault="001E6EE1" w:rsidP="001E6EE1">
      <w:pPr>
        <w:pStyle w:val="ListParagraph"/>
        <w:numPr>
          <w:ilvl w:val="0"/>
          <w:numId w:val="6"/>
        </w:numPr>
        <w:rPr>
          <w:rStyle w:val="IntenseEmphasis"/>
          <w:i w:val="0"/>
          <w:iCs w:val="0"/>
          <w:color w:val="000000" w:themeColor="text1"/>
          <w:lang w:val="en-US"/>
        </w:rPr>
      </w:pPr>
      <w:r w:rsidRPr="00F4424A">
        <w:rPr>
          <w:rStyle w:val="IntenseEmphasis"/>
          <w:i w:val="0"/>
          <w:iCs w:val="0"/>
          <w:color w:val="000000" w:themeColor="text1"/>
          <w:lang w:val="en-US"/>
        </w:rPr>
        <w:t>Write a query to show all columns</w:t>
      </w:r>
    </w:p>
    <w:p w14:paraId="3FBE38DF" w14:textId="4D29FCB7" w:rsidR="00F4424A" w:rsidRDefault="00F4424A" w:rsidP="00F4424A">
      <w:pPr>
        <w:rPr>
          <w:rStyle w:val="IntenseEmphasis"/>
          <w:i w:val="0"/>
          <w:iCs w:val="0"/>
          <w:lang w:val="en-US"/>
        </w:rPr>
      </w:pPr>
      <w:r>
        <w:rPr>
          <w:rStyle w:val="IntenseEmphasis"/>
          <w:i w:val="0"/>
          <w:iCs w:val="0"/>
          <w:lang w:val="en-US"/>
        </w:rPr>
        <w:t>&gt;&gt; SELECT *</w:t>
      </w:r>
    </w:p>
    <w:p w14:paraId="09FF3E09" w14:textId="4DD47CBA" w:rsidR="00F4424A" w:rsidRPr="00F4424A" w:rsidRDefault="00F4424A" w:rsidP="00F4424A">
      <w:pPr>
        <w:rPr>
          <w:rStyle w:val="IntenseEmphasis"/>
          <w:i w:val="0"/>
          <w:iCs w:val="0"/>
          <w:lang w:val="en-US"/>
        </w:rPr>
      </w:pPr>
      <w:r>
        <w:rPr>
          <w:rStyle w:val="IntenseEmphasis"/>
          <w:i w:val="0"/>
          <w:iCs w:val="0"/>
          <w:lang w:val="en-US"/>
        </w:rPr>
        <w:t xml:space="preserve">&gt;&gt; FROM </w:t>
      </w:r>
      <w:proofErr w:type="gramStart"/>
      <w:r>
        <w:rPr>
          <w:rStyle w:val="IntenseEmphasis"/>
          <w:i w:val="0"/>
          <w:iCs w:val="0"/>
          <w:lang w:val="en-US"/>
        </w:rPr>
        <w:t>customers;</w:t>
      </w:r>
      <w:proofErr w:type="gramEnd"/>
    </w:p>
    <w:p w14:paraId="76F6DEBA" w14:textId="77777777" w:rsidR="004D7ED9" w:rsidRPr="005B1A1A" w:rsidRDefault="004D7ED9" w:rsidP="005B1A1A">
      <w:pPr>
        <w:rPr>
          <w:b/>
          <w:bCs/>
          <w:lang w:val="en-US"/>
        </w:rPr>
      </w:pPr>
    </w:p>
    <w:p w14:paraId="3A954974" w14:textId="77777777" w:rsidR="00546088" w:rsidRPr="00546088" w:rsidRDefault="00546088" w:rsidP="00546088">
      <w:pPr>
        <w:rPr>
          <w:b/>
          <w:bCs/>
          <w:lang w:val="en-US"/>
        </w:rPr>
      </w:pPr>
    </w:p>
    <w:sectPr w:rsidR="00546088" w:rsidRPr="00546088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7EE66" w14:textId="77777777" w:rsidR="00183B3E" w:rsidRDefault="00183B3E" w:rsidP="00546088">
      <w:pPr>
        <w:spacing w:after="0" w:line="240" w:lineRule="auto"/>
      </w:pPr>
      <w:r>
        <w:separator/>
      </w:r>
    </w:p>
  </w:endnote>
  <w:endnote w:type="continuationSeparator" w:id="0">
    <w:p w14:paraId="0F245E07" w14:textId="77777777" w:rsidR="00183B3E" w:rsidRDefault="00183B3E" w:rsidP="005460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0D8F5" w14:textId="77777777" w:rsidR="00183B3E" w:rsidRDefault="00183B3E" w:rsidP="00546088">
      <w:pPr>
        <w:spacing w:after="0" w:line="240" w:lineRule="auto"/>
      </w:pPr>
      <w:r>
        <w:separator/>
      </w:r>
    </w:p>
  </w:footnote>
  <w:footnote w:type="continuationSeparator" w:id="0">
    <w:p w14:paraId="290B80EC" w14:textId="77777777" w:rsidR="00183B3E" w:rsidRDefault="00183B3E" w:rsidP="005460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114D6"/>
    <w:multiLevelType w:val="hybridMultilevel"/>
    <w:tmpl w:val="31D05666"/>
    <w:lvl w:ilvl="0" w:tplc="0094686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C2F6710"/>
    <w:multiLevelType w:val="hybridMultilevel"/>
    <w:tmpl w:val="20F84D5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252B41"/>
    <w:multiLevelType w:val="hybridMultilevel"/>
    <w:tmpl w:val="0A106764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ED107A"/>
    <w:multiLevelType w:val="hybridMultilevel"/>
    <w:tmpl w:val="E110DDF8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9E549E"/>
    <w:multiLevelType w:val="hybridMultilevel"/>
    <w:tmpl w:val="F594E834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D8046D"/>
    <w:multiLevelType w:val="multilevel"/>
    <w:tmpl w:val="10D06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8882737">
    <w:abstractNumId w:val="1"/>
  </w:num>
  <w:num w:numId="2" w16cid:durableId="7873113">
    <w:abstractNumId w:val="3"/>
  </w:num>
  <w:num w:numId="3" w16cid:durableId="2083411055">
    <w:abstractNumId w:val="4"/>
  </w:num>
  <w:num w:numId="4" w16cid:durableId="1106343043">
    <w:abstractNumId w:val="2"/>
  </w:num>
  <w:num w:numId="5" w16cid:durableId="523128800">
    <w:abstractNumId w:val="5"/>
  </w:num>
  <w:num w:numId="6" w16cid:durableId="506017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4B1"/>
    <w:rsid w:val="00082FFA"/>
    <w:rsid w:val="00095D55"/>
    <w:rsid w:val="000E6959"/>
    <w:rsid w:val="00124505"/>
    <w:rsid w:val="00183B3E"/>
    <w:rsid w:val="001E6EE1"/>
    <w:rsid w:val="0024195F"/>
    <w:rsid w:val="002634B1"/>
    <w:rsid w:val="002D16B4"/>
    <w:rsid w:val="002E3403"/>
    <w:rsid w:val="003140D5"/>
    <w:rsid w:val="003C2CDC"/>
    <w:rsid w:val="00492748"/>
    <w:rsid w:val="004D7ED9"/>
    <w:rsid w:val="00546088"/>
    <w:rsid w:val="00574327"/>
    <w:rsid w:val="00581F30"/>
    <w:rsid w:val="005B1A1A"/>
    <w:rsid w:val="00603286"/>
    <w:rsid w:val="006B4321"/>
    <w:rsid w:val="006B6984"/>
    <w:rsid w:val="00762F37"/>
    <w:rsid w:val="007D7841"/>
    <w:rsid w:val="00844000"/>
    <w:rsid w:val="0087321D"/>
    <w:rsid w:val="008904C8"/>
    <w:rsid w:val="008A51CF"/>
    <w:rsid w:val="0093135A"/>
    <w:rsid w:val="00942C5E"/>
    <w:rsid w:val="009659DB"/>
    <w:rsid w:val="00A41700"/>
    <w:rsid w:val="00A92B9D"/>
    <w:rsid w:val="00BB5DCF"/>
    <w:rsid w:val="00C15D19"/>
    <w:rsid w:val="00C42907"/>
    <w:rsid w:val="00CD55B5"/>
    <w:rsid w:val="00D36D1A"/>
    <w:rsid w:val="00D57E15"/>
    <w:rsid w:val="00F02387"/>
    <w:rsid w:val="00F4424A"/>
    <w:rsid w:val="00F94EA9"/>
    <w:rsid w:val="00FE1C2C"/>
    <w:rsid w:val="00FE6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48B75"/>
  <w15:chartTrackingRefBased/>
  <w15:docId w15:val="{8A2BEA9D-9A37-4A61-9794-29736714D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4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4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4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4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4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4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4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4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4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4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4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4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4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4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4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4B1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A92B9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54608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6088"/>
  </w:style>
  <w:style w:type="paragraph" w:styleId="Footer">
    <w:name w:val="footer"/>
    <w:basedOn w:val="Normal"/>
    <w:link w:val="FooterChar"/>
    <w:uiPriority w:val="99"/>
    <w:unhideWhenUsed/>
    <w:rsid w:val="0054608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60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309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Kostanca Kovaci</dc:creator>
  <cp:keywords/>
  <dc:description/>
  <cp:lastModifiedBy>Kostanca Kovaci</cp:lastModifiedBy>
  <cp:revision>38</cp:revision>
  <dcterms:created xsi:type="dcterms:W3CDTF">2026-01-21T12:52:00Z</dcterms:created>
  <dcterms:modified xsi:type="dcterms:W3CDTF">2026-01-21T13:46:00Z</dcterms:modified>
</cp:coreProperties>
</file>