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Voice Roadmap Prompt</w:t>
      </w:r>
    </w:p>
    <w:p/>
    <w:p>
      <w:r>
        <w:t>ROLE: Technical product architect</w:t>
      </w:r>
    </w:p>
    <w:p/>
    <w:p>
      <w:r>
        <w:t>GOAL:</w:t>
      </w:r>
    </w:p>
    <w:p>
      <w:r>
        <w:t>Define a clear voice feature roadmap for a children's learning app.</w:t>
      </w:r>
    </w:p>
    <w:p/>
    <w:p>
      <w:r>
        <w:t>VERSION 1 – Fake Voice Interaction</w:t>
      </w:r>
    </w:p>
    <w:p>
      <w:r>
        <w:t>- Sound detection only</w:t>
      </w:r>
    </w:p>
    <w:p>
      <w:r>
        <w:t>- Confidence building</w:t>
      </w:r>
    </w:p>
    <w:p>
      <w:r>
        <w:t>- No speech recognition</w:t>
      </w:r>
    </w:p>
    <w:p/>
    <w:p>
      <w:r>
        <w:t>VERSION 2 – Word-Level Recognition</w:t>
      </w:r>
    </w:p>
    <w:p>
      <w:r>
        <w:t>- Android SpeechRecognizer</w:t>
      </w:r>
    </w:p>
    <w:p>
      <w:r>
        <w:t>- Recognize full words only</w:t>
      </w:r>
    </w:p>
    <w:p>
      <w:r>
        <w:t>- Hungarian language</w:t>
      </w:r>
    </w:p>
    <w:p>
      <w:r>
        <w:t>- Soft failure handling</w:t>
      </w:r>
    </w:p>
    <w:p/>
    <w:p>
      <w:r>
        <w:t>VERSION 3 – Advanced Pronunciation</w:t>
      </w:r>
    </w:p>
    <w:p>
      <w:r>
        <w:t>- Phoneme-level recognition</w:t>
      </w:r>
    </w:p>
    <w:p>
      <w:r>
        <w:t>- Custom ML model</w:t>
      </w:r>
    </w:p>
    <w:p>
      <w:r>
        <w:t>- Offline capable</w:t>
      </w:r>
    </w:p>
    <w:p>
      <w:r>
        <w:t>- Not part of MVP</w:t>
      </w:r>
    </w:p>
    <w:p/>
    <w:p>
      <w:r>
        <w:t>OUTPUT:</w:t>
      </w:r>
    </w:p>
    <w:p>
      <w:r>
        <w:t>- Technical decision notes</w:t>
      </w:r>
    </w:p>
    <w:p>
      <w:r>
        <w:t>- Risk assessment</w:t>
      </w:r>
    </w:p>
    <w:p>
      <w:r>
        <w:t>- When to move to next version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