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9B63" w14:textId="77777777" w:rsidR="00847A93" w:rsidRPr="006250A4" w:rsidRDefault="00847A93">
      <w:pPr>
        <w:jc w:val="center"/>
        <w:rPr>
          <w:b/>
          <w:spacing w:val="60"/>
          <w:sz w:val="44"/>
          <w:szCs w:val="44"/>
        </w:rPr>
      </w:pPr>
      <w:r w:rsidRPr="006250A4">
        <w:rPr>
          <w:b/>
          <w:spacing w:val="60"/>
          <w:sz w:val="44"/>
          <w:szCs w:val="44"/>
        </w:rPr>
        <w:t>ÚTNYILVÁNTARTÁS</w:t>
      </w:r>
    </w:p>
    <w:p w14:paraId="5078EBD9" w14:textId="77777777" w:rsidR="00847A93" w:rsidRDefault="00847A93">
      <w:pPr>
        <w:jc w:val="center"/>
        <w:rPr>
          <w:b/>
        </w:rPr>
      </w:pPr>
    </w:p>
    <w:p w14:paraId="49FCB73A" w14:textId="77777777" w:rsidR="00847A93" w:rsidRPr="006250A4" w:rsidRDefault="00A4224D">
      <w:pPr>
        <w:jc w:val="center"/>
        <w:rPr>
          <w:b/>
          <w:sz w:val="36"/>
          <w:szCs w:val="28"/>
        </w:rPr>
      </w:pP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year</w:t>
      </w:r>
      <w:proofErr w:type="spellEnd"/>
      <w:r w:rsidRPr="006250A4">
        <w:rPr>
          <w:b/>
          <w:sz w:val="36"/>
          <w:szCs w:val="28"/>
        </w:rPr>
        <w:t>}.</w:t>
      </w:r>
      <w:r w:rsidR="00847A93" w:rsidRPr="006250A4">
        <w:rPr>
          <w:b/>
          <w:sz w:val="36"/>
          <w:szCs w:val="28"/>
        </w:rPr>
        <w:t xml:space="preserve"> </w:t>
      </w:r>
      <w:r w:rsidRPr="006250A4">
        <w:rPr>
          <w:b/>
          <w:sz w:val="36"/>
          <w:szCs w:val="28"/>
        </w:rPr>
        <w:t>${</w:t>
      </w:r>
      <w:proofErr w:type="spellStart"/>
      <w:r w:rsidRPr="006250A4">
        <w:rPr>
          <w:b/>
          <w:sz w:val="36"/>
          <w:szCs w:val="28"/>
        </w:rPr>
        <w:t>month</w:t>
      </w:r>
      <w:proofErr w:type="spellEnd"/>
      <w:r w:rsidRPr="006250A4">
        <w:rPr>
          <w:b/>
          <w:sz w:val="36"/>
          <w:szCs w:val="28"/>
        </w:rPr>
        <w:t>}</w:t>
      </w:r>
    </w:p>
    <w:p w14:paraId="7F0E0C46" w14:textId="77777777" w:rsidR="00847A93" w:rsidRDefault="00847A93">
      <w:pPr>
        <w:tabs>
          <w:tab w:val="center" w:pos="6804"/>
          <w:tab w:val="center" w:pos="7938"/>
          <w:tab w:val="center" w:pos="8505"/>
        </w:tabs>
        <w:rPr>
          <w:b/>
        </w:rPr>
      </w:pPr>
    </w:p>
    <w:p w14:paraId="58F9E253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license_plate</w:t>
      </w:r>
      <w:proofErr w:type="spellEnd"/>
      <w:r w:rsidRPr="006250A4">
        <w:rPr>
          <w:b/>
          <w:sz w:val="32"/>
          <w:szCs w:val="24"/>
        </w:rPr>
        <w:t>}</w:t>
      </w:r>
    </w:p>
    <w:p w14:paraId="056C5E9A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Forgalmi rendszám</w:t>
      </w:r>
    </w:p>
    <w:p w14:paraId="2975E242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2A75CD2D" w14:textId="77777777" w:rsidR="00847A93" w:rsidRPr="006250A4" w:rsidRDefault="00A4224D" w:rsidP="006B2E32">
      <w:pPr>
        <w:tabs>
          <w:tab w:val="left" w:leader="dot" w:pos="2268"/>
        </w:tabs>
        <w:jc w:val="right"/>
        <w:rPr>
          <w:b/>
          <w:sz w:val="32"/>
          <w:szCs w:val="24"/>
        </w:rPr>
      </w:pPr>
      <w:r w:rsidRPr="006250A4">
        <w:rPr>
          <w:b/>
          <w:sz w:val="32"/>
          <w:szCs w:val="24"/>
        </w:rPr>
        <w:t>${</w:t>
      </w:r>
      <w:proofErr w:type="spellStart"/>
      <w:r w:rsidR="00F25EE6" w:rsidRPr="006250A4">
        <w:rPr>
          <w:b/>
          <w:sz w:val="32"/>
          <w:szCs w:val="24"/>
        </w:rPr>
        <w:t>manufacturer</w:t>
      </w:r>
      <w:proofErr w:type="spellEnd"/>
      <w:r w:rsidRPr="006250A4">
        <w:rPr>
          <w:b/>
          <w:sz w:val="32"/>
          <w:szCs w:val="24"/>
        </w:rPr>
        <w:t>}</w:t>
      </w:r>
      <w:r w:rsidR="00F25EE6" w:rsidRPr="006250A4">
        <w:rPr>
          <w:b/>
          <w:sz w:val="32"/>
          <w:szCs w:val="24"/>
        </w:rPr>
        <w:t xml:space="preserve"> ${</w:t>
      </w:r>
      <w:proofErr w:type="spellStart"/>
      <w:r w:rsidR="00F25EE6" w:rsidRPr="006250A4">
        <w:rPr>
          <w:b/>
          <w:sz w:val="32"/>
          <w:szCs w:val="24"/>
        </w:rPr>
        <w:t>model</w:t>
      </w:r>
      <w:proofErr w:type="spellEnd"/>
      <w:r w:rsidR="00F25EE6" w:rsidRPr="006250A4">
        <w:rPr>
          <w:b/>
          <w:sz w:val="32"/>
          <w:szCs w:val="24"/>
        </w:rPr>
        <w:t>}</w:t>
      </w:r>
    </w:p>
    <w:p w14:paraId="044D10F7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típusa</w:t>
      </w:r>
    </w:p>
    <w:p w14:paraId="1B909080" w14:textId="77777777" w:rsidR="00847A93" w:rsidRPr="00A4224D" w:rsidRDefault="00847A93" w:rsidP="006B2E32">
      <w:pPr>
        <w:jc w:val="right"/>
        <w:rPr>
          <w:b/>
          <w:sz w:val="28"/>
          <w:szCs w:val="22"/>
        </w:rPr>
      </w:pPr>
    </w:p>
    <w:p w14:paraId="14043DE4" w14:textId="77777777" w:rsidR="00847A93" w:rsidRPr="00A4224D" w:rsidRDefault="00A4224D" w:rsidP="006B2E32">
      <w:pPr>
        <w:tabs>
          <w:tab w:val="left" w:leader="dot" w:pos="2268"/>
        </w:tabs>
        <w:ind w:firstLine="709"/>
        <w:jc w:val="right"/>
        <w:rPr>
          <w:b/>
          <w:sz w:val="28"/>
          <w:szCs w:val="22"/>
        </w:rPr>
      </w:pP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standard_consumption</w:t>
      </w:r>
      <w:proofErr w:type="spellEnd"/>
      <w:r w:rsidRPr="006250A4">
        <w:rPr>
          <w:b/>
          <w:sz w:val="32"/>
          <w:szCs w:val="24"/>
        </w:rPr>
        <w:t>} l</w:t>
      </w:r>
      <w:r w:rsidR="00847A93" w:rsidRPr="006250A4">
        <w:rPr>
          <w:b/>
          <w:sz w:val="32"/>
          <w:szCs w:val="24"/>
        </w:rPr>
        <w:t>/100</w:t>
      </w:r>
      <w:r w:rsidRPr="006250A4">
        <w:rPr>
          <w:b/>
          <w:sz w:val="32"/>
          <w:szCs w:val="24"/>
        </w:rPr>
        <w:t>km</w:t>
      </w:r>
    </w:p>
    <w:p w14:paraId="01C720EF" w14:textId="77777777" w:rsidR="00847A93" w:rsidRDefault="00847A93" w:rsidP="00F25EE6">
      <w:pPr>
        <w:jc w:val="right"/>
        <w:rPr>
          <w:b/>
          <w:sz w:val="28"/>
          <w:szCs w:val="22"/>
        </w:rPr>
      </w:pPr>
      <w:r w:rsidRPr="00A4224D">
        <w:rPr>
          <w:b/>
          <w:sz w:val="28"/>
          <w:szCs w:val="22"/>
        </w:rPr>
        <w:tab/>
        <w:t>Gépjármű normája</w:t>
      </w:r>
    </w:p>
    <w:p w14:paraId="4F4720C7" w14:textId="77777777" w:rsidR="00F25EE6" w:rsidRPr="00F25EE6" w:rsidRDefault="00F25EE6" w:rsidP="00F25EE6">
      <w:pPr>
        <w:ind w:left="28" w:hanging="425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Üzemanyag típusa: </w:t>
      </w:r>
      <w:r w:rsidRPr="006250A4">
        <w:rPr>
          <w:b/>
          <w:sz w:val="32"/>
          <w:szCs w:val="24"/>
        </w:rPr>
        <w:t>${</w:t>
      </w:r>
      <w:proofErr w:type="spellStart"/>
      <w:r w:rsidRPr="006250A4">
        <w:rPr>
          <w:b/>
          <w:sz w:val="32"/>
          <w:szCs w:val="24"/>
        </w:rPr>
        <w:t>fuel_type</w:t>
      </w:r>
      <w:proofErr w:type="spellEnd"/>
      <w:r w:rsidRPr="006250A4">
        <w:rPr>
          <w:b/>
          <w:sz w:val="32"/>
          <w:szCs w:val="24"/>
        </w:rPr>
        <w:t>}</w:t>
      </w:r>
    </w:p>
    <w:p w14:paraId="76C155B9" w14:textId="77777777" w:rsidR="00847A93" w:rsidRDefault="00847A93"/>
    <w:tbl>
      <w:tblPr>
        <w:tblW w:w="111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126"/>
        <w:gridCol w:w="1843"/>
        <w:gridCol w:w="1701"/>
        <w:gridCol w:w="1134"/>
        <w:gridCol w:w="1559"/>
        <w:gridCol w:w="1343"/>
      </w:tblGrid>
      <w:tr w:rsidR="00871430" w14:paraId="3209EA0C" w14:textId="77777777" w:rsidTr="00A12FC9">
        <w:trPr>
          <w:trHeight w:val="816"/>
          <w:jc w:val="center"/>
        </w:trPr>
        <w:tc>
          <w:tcPr>
            <w:tcW w:w="1403" w:type="dxa"/>
            <w:vAlign w:val="center"/>
          </w:tcPr>
          <w:p w14:paraId="72028C7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Időpont</w:t>
            </w:r>
          </w:p>
        </w:tc>
        <w:tc>
          <w:tcPr>
            <w:tcW w:w="2126" w:type="dxa"/>
            <w:vAlign w:val="center"/>
          </w:tcPr>
          <w:p w14:paraId="66D3D7F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Honnan-hová</w:t>
            </w:r>
          </w:p>
        </w:tc>
        <w:tc>
          <w:tcPr>
            <w:tcW w:w="1843" w:type="dxa"/>
            <w:vAlign w:val="center"/>
          </w:tcPr>
          <w:p w14:paraId="68103E98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Utazás célja</w:t>
            </w:r>
          </w:p>
        </w:tc>
        <w:tc>
          <w:tcPr>
            <w:tcW w:w="1701" w:type="dxa"/>
            <w:vAlign w:val="center"/>
          </w:tcPr>
          <w:p w14:paraId="523E4BB2" w14:textId="78A2BDC5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Partner</w:t>
            </w:r>
            <w:r w:rsidR="002547A5">
              <w:rPr>
                <w:b/>
              </w:rPr>
              <w:t>/Ügyfél</w:t>
            </w:r>
            <w:r>
              <w:rPr>
                <w:b/>
              </w:rPr>
              <w:t xml:space="preserve"> neve</w:t>
            </w:r>
          </w:p>
        </w:tc>
        <w:tc>
          <w:tcPr>
            <w:tcW w:w="1134" w:type="dxa"/>
            <w:vAlign w:val="center"/>
          </w:tcPr>
          <w:p w14:paraId="3AEADCE2" w14:textId="77777777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Távolság</w:t>
            </w:r>
          </w:p>
        </w:tc>
        <w:tc>
          <w:tcPr>
            <w:tcW w:w="1559" w:type="dxa"/>
            <w:vAlign w:val="center"/>
          </w:tcPr>
          <w:p w14:paraId="13FEC77F" w14:textId="49C006CA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Kilométeróra állás</w:t>
            </w:r>
          </w:p>
        </w:tc>
        <w:tc>
          <w:tcPr>
            <w:tcW w:w="1343" w:type="dxa"/>
            <w:vAlign w:val="center"/>
          </w:tcPr>
          <w:p w14:paraId="5F288F2F" w14:textId="483AD4B4" w:rsidR="00871430" w:rsidRDefault="00871430" w:rsidP="00871430">
            <w:pPr>
              <w:tabs>
                <w:tab w:val="center" w:pos="8505"/>
              </w:tabs>
              <w:jc w:val="center"/>
              <w:rPr>
                <w:b/>
              </w:rPr>
            </w:pPr>
            <w:r>
              <w:rPr>
                <w:b/>
              </w:rPr>
              <w:t>Becsült üzemanyagköltség</w:t>
            </w:r>
          </w:p>
        </w:tc>
      </w:tr>
      <w:tr w:rsidR="00871430" w14:paraId="623190FE" w14:textId="77777777" w:rsidTr="00A12FC9">
        <w:trPr>
          <w:trHeight w:val="1134"/>
          <w:jc w:val="center"/>
        </w:trPr>
        <w:tc>
          <w:tcPr>
            <w:tcW w:w="1403" w:type="dxa"/>
            <w:vAlign w:val="center"/>
          </w:tcPr>
          <w:p w14:paraId="41649E62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date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2126" w:type="dxa"/>
            <w:vAlign w:val="center"/>
          </w:tcPr>
          <w:p w14:paraId="4C1CEF24" w14:textId="40169919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start_location</w:t>
            </w:r>
            <w:proofErr w:type="spellEnd"/>
            <w:r w:rsidRPr="00C20046">
              <w:rPr>
                <w:bCs/>
                <w:sz w:val="20"/>
              </w:rPr>
              <w:t xml:space="preserve">}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 xml:space="preserve">– </w:t>
            </w:r>
            <w:r w:rsidR="00590A54" w:rsidRPr="00C20046">
              <w:rPr>
                <w:bCs/>
                <w:sz w:val="20"/>
              </w:rPr>
              <w:br/>
            </w: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end_location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14:paraId="0D0F143E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travel_purpose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14:paraId="16885209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location_name</w:t>
            </w:r>
            <w:proofErr w:type="spellEnd"/>
            <w:r w:rsidRPr="00C20046">
              <w:rPr>
                <w:bCs/>
                <w:sz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06BFF000" w14:textId="77777777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distance</w:t>
            </w:r>
            <w:proofErr w:type="spellEnd"/>
            <w:r w:rsidRPr="00C20046">
              <w:rPr>
                <w:bCs/>
                <w:sz w:val="20"/>
              </w:rPr>
              <w:t>} km</w:t>
            </w:r>
          </w:p>
        </w:tc>
        <w:tc>
          <w:tcPr>
            <w:tcW w:w="1559" w:type="dxa"/>
            <w:vAlign w:val="center"/>
          </w:tcPr>
          <w:p w14:paraId="74143C28" w14:textId="260B095A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odometer</w:t>
            </w:r>
            <w:proofErr w:type="spellEnd"/>
            <w:r w:rsidRPr="00C20046">
              <w:rPr>
                <w:bCs/>
                <w:sz w:val="20"/>
              </w:rPr>
              <w:t>}</w:t>
            </w:r>
            <w:r w:rsidR="00565325">
              <w:rPr>
                <w:bCs/>
                <w:sz w:val="20"/>
              </w:rPr>
              <w:t xml:space="preserve"> km</w:t>
            </w:r>
          </w:p>
        </w:tc>
        <w:tc>
          <w:tcPr>
            <w:tcW w:w="1343" w:type="dxa"/>
            <w:vAlign w:val="center"/>
          </w:tcPr>
          <w:p w14:paraId="0C66E37B" w14:textId="30381F44" w:rsidR="00871430" w:rsidRPr="00C20046" w:rsidRDefault="00871430" w:rsidP="00871430">
            <w:pPr>
              <w:tabs>
                <w:tab w:val="center" w:pos="8505"/>
              </w:tabs>
              <w:jc w:val="center"/>
              <w:rPr>
                <w:bCs/>
                <w:sz w:val="20"/>
              </w:rPr>
            </w:pPr>
            <w:r w:rsidRPr="00C20046">
              <w:rPr>
                <w:bCs/>
                <w:sz w:val="20"/>
              </w:rPr>
              <w:t>${</w:t>
            </w:r>
            <w:proofErr w:type="spellStart"/>
            <w:r w:rsidRPr="00C20046">
              <w:rPr>
                <w:bCs/>
                <w:sz w:val="20"/>
              </w:rPr>
              <w:t>estimated_fuel_cost</w:t>
            </w:r>
            <w:proofErr w:type="spellEnd"/>
            <w:r w:rsidRPr="00C20046">
              <w:rPr>
                <w:bCs/>
                <w:sz w:val="20"/>
              </w:rPr>
              <w:t>} Ft</w:t>
            </w:r>
          </w:p>
        </w:tc>
      </w:tr>
    </w:tbl>
    <w:p w14:paraId="229439AA" w14:textId="77777777" w:rsidR="0093401C" w:rsidRDefault="0093401C" w:rsidP="000B01CC">
      <w:pPr>
        <w:spacing w:before="240" w:after="240"/>
      </w:pPr>
    </w:p>
    <w:tbl>
      <w:tblPr>
        <w:tblW w:w="9048" w:type="dxa"/>
        <w:tblInd w:w="-318" w:type="dxa"/>
        <w:tblLook w:val="04A0" w:firstRow="1" w:lastRow="0" w:firstColumn="1" w:lastColumn="0" w:noHBand="0" w:noVBand="1"/>
      </w:tblPr>
      <w:tblGrid>
        <w:gridCol w:w="3970"/>
        <w:gridCol w:w="5078"/>
      </w:tblGrid>
      <w:tr w:rsidR="00D445EE" w14:paraId="7E9624F2" w14:textId="77777777" w:rsidTr="00A52235">
        <w:tc>
          <w:tcPr>
            <w:tcW w:w="3970" w:type="dxa"/>
            <w:shd w:val="clear" w:color="auto" w:fill="auto"/>
            <w:vAlign w:val="center"/>
          </w:tcPr>
          <w:p w14:paraId="2B74FCFC" w14:textId="77777777" w:rsidR="0093401C" w:rsidRPr="00965221" w:rsidRDefault="0093401C" w:rsidP="000B01CC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távolság: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21A1B4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total_distance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km</w:t>
            </w:r>
          </w:p>
        </w:tc>
      </w:tr>
      <w:tr w:rsidR="0093401C" w14:paraId="661BA405" w14:textId="77777777" w:rsidTr="00A52235">
        <w:trPr>
          <w:cantSplit/>
          <w:trHeight w:val="1134"/>
        </w:trPr>
        <w:tc>
          <w:tcPr>
            <w:tcW w:w="3970" w:type="dxa"/>
            <w:shd w:val="clear" w:color="auto" w:fill="auto"/>
            <w:vAlign w:val="center"/>
          </w:tcPr>
          <w:p w14:paraId="61145F28" w14:textId="6E078BE1" w:rsidR="0093401C" w:rsidRPr="00965221" w:rsidRDefault="0093401C" w:rsidP="000B01CC">
            <w:pPr>
              <w:jc w:val="left"/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</w:t>
            </w:r>
            <w:r w:rsidR="00A52235">
              <w:rPr>
                <w:b/>
                <w:bCs/>
                <w:sz w:val="32"/>
                <w:szCs w:val="32"/>
              </w:rPr>
              <w:t xml:space="preserve"> </w:t>
            </w:r>
            <w:r w:rsidRPr="00965221">
              <w:rPr>
                <w:b/>
                <w:bCs/>
                <w:sz w:val="32"/>
                <w:szCs w:val="32"/>
              </w:rPr>
              <w:t>üzemanyag</w:t>
            </w:r>
            <w:r w:rsidRPr="00965221">
              <w:rPr>
                <w:b/>
                <w:bCs/>
                <w:sz w:val="32"/>
                <w:szCs w:val="32"/>
              </w:rPr>
              <w:noBreakHyphen/>
              <w:t>fogyasztás: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5937C7D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total_consumption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l</w:t>
            </w:r>
          </w:p>
        </w:tc>
      </w:tr>
      <w:tr w:rsidR="0093401C" w14:paraId="4C78F95A" w14:textId="77777777" w:rsidTr="00A52235">
        <w:tc>
          <w:tcPr>
            <w:tcW w:w="3970" w:type="dxa"/>
            <w:shd w:val="clear" w:color="auto" w:fill="auto"/>
            <w:vAlign w:val="center"/>
          </w:tcPr>
          <w:p w14:paraId="4D704123" w14:textId="77777777" w:rsidR="0093401C" w:rsidRPr="00965221" w:rsidRDefault="0093401C" w:rsidP="000B01CC">
            <w:pPr>
              <w:rPr>
                <w:b/>
                <w:bCs/>
                <w:sz w:val="32"/>
                <w:szCs w:val="32"/>
              </w:rPr>
            </w:pPr>
            <w:r w:rsidRPr="00965221">
              <w:rPr>
                <w:b/>
                <w:bCs/>
                <w:sz w:val="32"/>
                <w:szCs w:val="32"/>
              </w:rPr>
              <w:t>Összesített becsült költség: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667FB614" w14:textId="77777777" w:rsidR="0093401C" w:rsidRPr="00965221" w:rsidRDefault="00D445EE" w:rsidP="000B01CC">
            <w:pPr>
              <w:jc w:val="left"/>
              <w:rPr>
                <w:b/>
                <w:bCs/>
                <w:color w:val="000000"/>
                <w:sz w:val="36"/>
                <w:szCs w:val="36"/>
              </w:rPr>
            </w:pPr>
            <w:r w:rsidRPr="00965221">
              <w:rPr>
                <w:b/>
                <w:bCs/>
                <w:color w:val="000000"/>
                <w:sz w:val="36"/>
                <w:szCs w:val="36"/>
              </w:rPr>
              <w:t>${</w:t>
            </w:r>
            <w:proofErr w:type="spellStart"/>
            <w:r w:rsidRPr="00965221">
              <w:rPr>
                <w:b/>
                <w:bCs/>
                <w:color w:val="000000"/>
                <w:sz w:val="36"/>
                <w:szCs w:val="36"/>
              </w:rPr>
              <w:t>total_fuel_cost</w:t>
            </w:r>
            <w:proofErr w:type="spellEnd"/>
            <w:r w:rsidRPr="00965221">
              <w:rPr>
                <w:b/>
                <w:bCs/>
                <w:color w:val="000000"/>
                <w:sz w:val="36"/>
                <w:szCs w:val="36"/>
              </w:rPr>
              <w:t>} Ft</w:t>
            </w:r>
          </w:p>
        </w:tc>
      </w:tr>
    </w:tbl>
    <w:p w14:paraId="5802D499" w14:textId="77777777" w:rsidR="0093401C" w:rsidRPr="001771A4" w:rsidRDefault="0093401C" w:rsidP="001771A4"/>
    <w:sectPr w:rsidR="0093401C" w:rsidRPr="001771A4" w:rsidSect="00D314E0">
      <w:pgSz w:w="11907" w:h="16840"/>
      <w:pgMar w:top="1134" w:right="851" w:bottom="1134" w:left="851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12151" w14:textId="77777777" w:rsidR="00913A7E" w:rsidRDefault="00913A7E" w:rsidP="001771A4">
      <w:r>
        <w:separator/>
      </w:r>
    </w:p>
  </w:endnote>
  <w:endnote w:type="continuationSeparator" w:id="0">
    <w:p w14:paraId="1F8A6038" w14:textId="77777777" w:rsidR="00913A7E" w:rsidRDefault="00913A7E" w:rsidP="0017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44ED2" w14:textId="77777777" w:rsidR="00913A7E" w:rsidRDefault="00913A7E" w:rsidP="001771A4">
      <w:r>
        <w:separator/>
      </w:r>
    </w:p>
  </w:footnote>
  <w:footnote w:type="continuationSeparator" w:id="0">
    <w:p w14:paraId="5236A86D" w14:textId="77777777" w:rsidR="00913A7E" w:rsidRDefault="00913A7E" w:rsidP="0017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104"/>
    <w:multiLevelType w:val="singleLevel"/>
    <w:tmpl w:val="36A8233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54293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32"/>
    <w:rsid w:val="000867DD"/>
    <w:rsid w:val="000B01CC"/>
    <w:rsid w:val="001771A4"/>
    <w:rsid w:val="00214049"/>
    <w:rsid w:val="002547A5"/>
    <w:rsid w:val="00462801"/>
    <w:rsid w:val="004D5F29"/>
    <w:rsid w:val="0050690B"/>
    <w:rsid w:val="00510521"/>
    <w:rsid w:val="00565325"/>
    <w:rsid w:val="00590A54"/>
    <w:rsid w:val="006250A4"/>
    <w:rsid w:val="006B2E32"/>
    <w:rsid w:val="006F3B8B"/>
    <w:rsid w:val="007121D8"/>
    <w:rsid w:val="007F2CDE"/>
    <w:rsid w:val="00805684"/>
    <w:rsid w:val="00847A93"/>
    <w:rsid w:val="00871430"/>
    <w:rsid w:val="008B0FD9"/>
    <w:rsid w:val="008D4A2C"/>
    <w:rsid w:val="008E7B38"/>
    <w:rsid w:val="00913A7E"/>
    <w:rsid w:val="0093401C"/>
    <w:rsid w:val="00965221"/>
    <w:rsid w:val="00A12FC9"/>
    <w:rsid w:val="00A4224D"/>
    <w:rsid w:val="00A52235"/>
    <w:rsid w:val="00AB5535"/>
    <w:rsid w:val="00AF202D"/>
    <w:rsid w:val="00B5341E"/>
    <w:rsid w:val="00BE5AA7"/>
    <w:rsid w:val="00C20046"/>
    <w:rsid w:val="00C24625"/>
    <w:rsid w:val="00C27FD8"/>
    <w:rsid w:val="00D314E0"/>
    <w:rsid w:val="00D445EE"/>
    <w:rsid w:val="00EC1019"/>
    <w:rsid w:val="00F026DC"/>
    <w:rsid w:val="00F25EE6"/>
    <w:rsid w:val="00F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9F520"/>
  <w15:chartTrackingRefBased/>
  <w15:docId w15:val="{B42F7B49-1A7B-457A-ACE0-FBC2CD8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1771A4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1771A4"/>
    <w:rPr>
      <w:sz w:val="24"/>
      <w:lang w:val="hu-HU" w:eastAsia="hu-HU"/>
    </w:rPr>
  </w:style>
  <w:style w:type="paragraph" w:styleId="llb">
    <w:name w:val="footer"/>
    <w:basedOn w:val="Norml"/>
    <w:link w:val="llbChar"/>
    <w:rsid w:val="001771A4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1771A4"/>
    <w:rPr>
      <w:sz w:val="24"/>
      <w:lang w:val="hu-HU" w:eastAsia="hu-HU"/>
    </w:rPr>
  </w:style>
  <w:style w:type="character" w:styleId="Kiemels2">
    <w:name w:val="Strong"/>
    <w:uiPriority w:val="22"/>
    <w:qFormat/>
    <w:rsid w:val="0093401C"/>
    <w:rPr>
      <w:b/>
      <w:bCs/>
    </w:rPr>
  </w:style>
  <w:style w:type="table" w:styleId="Rcsostblzat">
    <w:name w:val="Table Grid"/>
    <w:basedOn w:val="Normltblzat"/>
    <w:rsid w:val="00934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ÚTNYILVÁNTARTÁS IGAZOLÁS</vt:lpstr>
    </vt:vector>
  </TitlesOfParts>
  <Company> 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ÚTNYILVÁNTARTÁS IGAZOLÁS</dc:title>
  <dc:subject/>
  <dc:creator>NEV</dc:creator>
  <cp:keywords/>
  <dc:description/>
  <cp:lastModifiedBy>Máté Kovács</cp:lastModifiedBy>
  <cp:revision>4</cp:revision>
  <cp:lastPrinted>2000-10-03T09:13:00Z</cp:lastPrinted>
  <dcterms:created xsi:type="dcterms:W3CDTF">2025-04-20T03:27:00Z</dcterms:created>
  <dcterms:modified xsi:type="dcterms:W3CDTF">2025-04-20T03:58:00Z</dcterms:modified>
</cp:coreProperties>
</file>