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08F4" w14:textId="77777777" w:rsidR="00EF35B6" w:rsidRPr="00033373" w:rsidRDefault="00000000" w:rsidP="00033373">
      <w:pPr>
        <w:spacing w:line="360" w:lineRule="auto"/>
        <w:jc w:val="center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РУКОВОДСТВО ПОЛЬЗОВАТЕЛЯ</w:t>
      </w:r>
    </w:p>
    <w:p w14:paraId="3A5F6BCE" w14:textId="77777777" w:rsidR="00EF35B6" w:rsidRPr="00033373" w:rsidRDefault="00000000" w:rsidP="00033373">
      <w:pPr>
        <w:spacing w:line="360" w:lineRule="auto"/>
        <w:jc w:val="center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Автоматизированная информационная система «Деканат»</w:t>
      </w:r>
    </w:p>
    <w:p w14:paraId="144DED7F" w14:textId="77777777" w:rsidR="00EF35B6" w:rsidRPr="00033373" w:rsidRDefault="00000000" w:rsidP="00033373">
      <w:pPr>
        <w:pStyle w:val="1"/>
        <w:spacing w:before="0" w:after="0" w:line="360" w:lineRule="auto"/>
        <w:rPr>
          <w:sz w:val="28"/>
          <w:szCs w:val="28"/>
        </w:rPr>
      </w:pPr>
      <w:r w:rsidRPr="00033373">
        <w:rPr>
          <w:sz w:val="28"/>
          <w:szCs w:val="28"/>
        </w:rPr>
        <w:t>1. Введение</w:t>
      </w:r>
    </w:p>
    <w:p w14:paraId="0C9CD49E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1.1 Область применения</w:t>
      </w:r>
    </w:p>
    <w:p w14:paraId="77955CB4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Информационная система «Деканат» (Вариант 7) предназначена для автоматизации основных процессов учебного отдела учебного заведения: ведения нормативно-справочной информации о категориях, дисциплинах, учебных группах, преподавателях и студентах, составления расписания сессии, ведения журнала успеваемости и формирования отчётных документов. Система организует единое информационное пространство для четырёх категорий пользователей – администратора, методиста, преподавателя и студента, – разграничивая их права на просмотр и изменение данных. Хранение информации осуществляется в реляционной базе данных Microsoft Access (файл Деканат_Вариант7.accdb), обращение к которой выполняется через провайдер Microsoft.ACE.OLEDB.12.0.</w:t>
      </w:r>
    </w:p>
    <w:p w14:paraId="38126525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1.2 Краткое описание возможностей</w:t>
      </w:r>
    </w:p>
    <w:p w14:paraId="34BF0ABE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Система предоставляет следующий набор функций:</w:t>
      </w:r>
    </w:p>
    <w:p w14:paraId="200BEDBF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авторизация с проверкой логина и пароля по таблице пользователей и ролевая модель доступа (роли «Администратор», «Методист», «Преподаватель», «Студент»);</w:t>
      </w:r>
    </w:p>
    <w:p w14:paraId="04AC803F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ведение справочников: добавление записей через экранные формы с проверкой корректности, редактирование непосредственно в таблице, удаление с подтверждением;</w:t>
      </w:r>
    </w:p>
    <w:p w14:paraId="68C0ABC7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составление расписания сессии с автоматическими проверками: контроль заполнения полей, защита от повторной записи группы на дисциплину, правило «не более одного экзамена в день у группы», индикация суммарной трудоёмкости дисциплины;</w:t>
      </w:r>
    </w:p>
    <w:p w14:paraId="428AE8A7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lastRenderedPageBreak/>
        <w:t>журнал успеваемости: постановка, изменение и удаление оценок (преподавателем, методистом, администратором), просмотр с фильтрами по группе, году и месяцу;</w:t>
      </w:r>
    </w:p>
    <w:p w14:paraId="660C3611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отчёты: списки студентов по группам с сортировкой по алфавиту или среднему баллу и разбиением на части по 30 человек, расписание экзаменов группы, длительность сессии по группам; сохранение отчётов в текстовый файл;</w:t>
      </w:r>
    </w:p>
    <w:p w14:paraId="7D831D7D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администрирование учётных записей: добавление пользователей с назначением роли, удаление записей с защитой от удаления собственной учётной записи.</w:t>
      </w:r>
    </w:p>
    <w:p w14:paraId="2A0F3328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1.3 Уровень подготовки пользователей</w:t>
      </w:r>
    </w:p>
    <w:p w14:paraId="242A4AFE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студент – базовые навыки работы с персональным компьютером под управлением ОС Windows и с оконными приложениями;</w:t>
      </w:r>
    </w:p>
    <w:p w14:paraId="058BB45D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преподаватель – базовые навыки работы с ОС Windows, знание порядка выставления и изменения оценок в журнале;</w:t>
      </w:r>
    </w:p>
    <w:p w14:paraId="5B930F34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методист – навыки ведения табличных справочников, знание регламента составления расписания сессии и правил заполнения журнала успеваемости;</w:t>
      </w:r>
    </w:p>
    <w:p w14:paraId="33BB194E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администратор – знание основ реляционных баз данных, принципов ссылочной целостности (</w:t>
      </w:r>
      <w:proofErr w:type="spellStart"/>
      <w:r w:rsidRPr="00033373">
        <w:rPr>
          <w:sz w:val="28"/>
          <w:szCs w:val="28"/>
        </w:rPr>
        <w:t>Primary</w:t>
      </w:r>
      <w:proofErr w:type="spellEnd"/>
      <w:r w:rsidRPr="00033373">
        <w:rPr>
          <w:sz w:val="28"/>
          <w:szCs w:val="28"/>
        </w:rPr>
        <w:t>/Foreign Key) и работы с СУБД Microsoft Access.</w:t>
      </w:r>
    </w:p>
    <w:p w14:paraId="2BC68FE4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1.4 Перечень эксплуатационной документации</w:t>
      </w:r>
    </w:p>
    <w:p w14:paraId="7B8AED66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настоящее руководство пользователя;</w:t>
      </w:r>
    </w:p>
    <w:p w14:paraId="1BC25E83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техническое задание на разработку автоматизированной системы «Деканат» (Вариант 7);</w:t>
      </w:r>
    </w:p>
    <w:p w14:paraId="0AB09631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спецификация структуры базы данных Деканат_Вариант7.accdb.</w:t>
      </w:r>
    </w:p>
    <w:p w14:paraId="42993727" w14:textId="77777777" w:rsidR="00033373" w:rsidRPr="00033373" w:rsidRDefault="00033373" w:rsidP="00033373">
      <w:pPr>
        <w:pStyle w:val="1"/>
        <w:spacing w:before="0" w:after="0" w:line="360" w:lineRule="auto"/>
        <w:rPr>
          <w:sz w:val="28"/>
          <w:szCs w:val="28"/>
        </w:rPr>
      </w:pPr>
    </w:p>
    <w:p w14:paraId="29056D92" w14:textId="77777777" w:rsidR="00033373" w:rsidRPr="00033373" w:rsidRDefault="00033373" w:rsidP="00033373">
      <w:pPr>
        <w:pStyle w:val="1"/>
        <w:spacing w:before="0" w:after="0" w:line="360" w:lineRule="auto"/>
        <w:rPr>
          <w:sz w:val="28"/>
          <w:szCs w:val="28"/>
        </w:rPr>
      </w:pPr>
    </w:p>
    <w:p w14:paraId="3AD252BA" w14:textId="77777777" w:rsidR="00033373" w:rsidRPr="00033373" w:rsidRDefault="00033373" w:rsidP="00033373">
      <w:pPr>
        <w:pStyle w:val="1"/>
        <w:spacing w:before="0" w:after="0" w:line="360" w:lineRule="auto"/>
        <w:rPr>
          <w:sz w:val="28"/>
          <w:szCs w:val="28"/>
        </w:rPr>
      </w:pPr>
    </w:p>
    <w:p w14:paraId="337E9E08" w14:textId="5D05992E" w:rsidR="00EF35B6" w:rsidRPr="00033373" w:rsidRDefault="00000000" w:rsidP="00033373">
      <w:pPr>
        <w:pStyle w:val="1"/>
        <w:spacing w:before="0" w:after="0" w:line="360" w:lineRule="auto"/>
        <w:rPr>
          <w:sz w:val="28"/>
          <w:szCs w:val="28"/>
        </w:rPr>
      </w:pPr>
      <w:r w:rsidRPr="00033373">
        <w:rPr>
          <w:sz w:val="28"/>
          <w:szCs w:val="28"/>
        </w:rPr>
        <w:lastRenderedPageBreak/>
        <w:t>2. Назначение и условия применения</w:t>
      </w:r>
    </w:p>
    <w:p w14:paraId="1B8176A5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2.1 Виды деятельности, функции</w:t>
      </w:r>
    </w:p>
    <w:p w14:paraId="50B15455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Административная деятельность (роль «Администратор») включает регистрацию и удаление учётных записей пользователей, полный доступ ко всем справочным таблицам, составление и корректировку расписания сессии, контроль журнала успеваемости и формирование любых отчётов. Администратор отвечает за целостность справочной информации и корректность ролевой модели.</w:t>
      </w:r>
    </w:p>
    <w:p w14:paraId="3DFD2A27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Учебно-методическая деятельность (роль «Методист») охватывает ведение справочников категорий, дисциплин, групп, преподавателей и студентов, составление расписания сессии с автоматическим контролем пересечений, ведение журнала успеваемости – постановку, изменение и удаление оценок, – а также формирование списков студентов по группам.</w:t>
      </w:r>
    </w:p>
    <w:p w14:paraId="3446FBE0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Учебная деятельность (роль «Преподаватель») предусматривает просмотр справочников и расписания сессии в режиме чтения, выставление оценок в журнале успеваемости и корректировку ранее выставленных оценок по своим дисциплинам.</w:t>
      </w:r>
    </w:p>
    <w:p w14:paraId="223994D2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Контроль успеваемости (роль «Студент») предоставляет доступ только для чтения к списку групп, расписанию сессии и журналу успеваемости с возможностью фильтрации оценок по группе, году и месяцу. Внесение изменений в базу данных студентом не предусмотрено.</w:t>
      </w:r>
    </w:p>
    <w:p w14:paraId="160F0AF7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2.2 Программные и аппаратные требования к системе</w:t>
      </w:r>
    </w:p>
    <w:p w14:paraId="5A2474EE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Аппаратные требования:</w:t>
      </w:r>
    </w:p>
    <w:p w14:paraId="43A6A813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процессор – двухъядерный с тактовой частотой от 1,8 ГГц (архитектура x86-64);</w:t>
      </w:r>
    </w:p>
    <w:p w14:paraId="6B8AC408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оперативная память – не менее 2 ГБ (рекомендуется 4 ГБ);</w:t>
      </w:r>
    </w:p>
    <w:p w14:paraId="458F4CA9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свободное дисковое пространство – не менее 150 МБ;</w:t>
      </w:r>
    </w:p>
    <w:p w14:paraId="257CBCA6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монитор с разрешением не менее 1280×800 пикселей, манипулятор «мышь» и клавиатура.</w:t>
      </w:r>
    </w:p>
    <w:p w14:paraId="3D5DEA32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Программные требования:</w:t>
      </w:r>
    </w:p>
    <w:p w14:paraId="56EE5B5A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операционная система – Microsoft Windows 10 / 11 (разрядность x64);</w:t>
      </w:r>
    </w:p>
    <w:p w14:paraId="113367B6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среда выполнения – Microsoft .NET Framework 4.7.2 или выше;</w:t>
      </w:r>
    </w:p>
    <w:p w14:paraId="7C1E66B0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 xml:space="preserve">драйвер доступа к базе данных – Microsoft Access Database Engine 2010/2016 </w:t>
      </w:r>
      <w:proofErr w:type="spellStart"/>
      <w:r w:rsidRPr="00033373">
        <w:rPr>
          <w:sz w:val="28"/>
          <w:szCs w:val="28"/>
        </w:rPr>
        <w:t>Redistributable</w:t>
      </w:r>
      <w:proofErr w:type="spellEnd"/>
      <w:r w:rsidRPr="00033373">
        <w:rPr>
          <w:sz w:val="28"/>
          <w:szCs w:val="28"/>
        </w:rPr>
        <w:t xml:space="preserve"> (провайдер Microsoft.ACE.OLEDB.12.0), разрядность x64.</w:t>
      </w:r>
    </w:p>
    <w:p w14:paraId="35566945" w14:textId="77777777" w:rsidR="00EF35B6" w:rsidRPr="00033373" w:rsidRDefault="00000000" w:rsidP="00033373">
      <w:pPr>
        <w:pStyle w:val="1"/>
        <w:spacing w:before="0" w:after="0" w:line="360" w:lineRule="auto"/>
        <w:rPr>
          <w:sz w:val="28"/>
          <w:szCs w:val="28"/>
        </w:rPr>
      </w:pPr>
      <w:r w:rsidRPr="00033373">
        <w:rPr>
          <w:sz w:val="28"/>
          <w:szCs w:val="28"/>
        </w:rPr>
        <w:t>3. Подготовка к работе</w:t>
      </w:r>
    </w:p>
    <w:p w14:paraId="4F11554E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3.1 Состав дистрибутива</w:t>
      </w:r>
    </w:p>
    <w:p w14:paraId="670277FC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Рабочий каталог приложения (</w:t>
      </w:r>
      <w:proofErr w:type="spellStart"/>
      <w:r w:rsidRPr="00033373">
        <w:rPr>
          <w:sz w:val="28"/>
          <w:szCs w:val="28"/>
        </w:rPr>
        <w:t>bin</w:t>
      </w:r>
      <w:proofErr w:type="spellEnd"/>
      <w:r w:rsidRPr="00033373">
        <w:rPr>
          <w:sz w:val="28"/>
          <w:szCs w:val="28"/>
        </w:rPr>
        <w:t>\</w:t>
      </w:r>
      <w:proofErr w:type="spellStart"/>
      <w:r w:rsidRPr="00033373">
        <w:rPr>
          <w:sz w:val="28"/>
          <w:szCs w:val="28"/>
        </w:rPr>
        <w:t>Debug</w:t>
      </w:r>
      <w:proofErr w:type="spellEnd"/>
      <w:r w:rsidRPr="00033373">
        <w:rPr>
          <w:sz w:val="28"/>
          <w:szCs w:val="28"/>
        </w:rPr>
        <w:t xml:space="preserve"> либо каталог развёртывания) должен содержать следующие файлы:</w:t>
      </w:r>
    </w:p>
    <w:p w14:paraId="64C1F8E7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WindowsFormsApp1.exe – исполняемый файл приложения;</w:t>
      </w:r>
    </w:p>
    <w:p w14:paraId="0076A783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Деканат_Вариант7.accdb – файл базы данных Microsoft Access;</w:t>
      </w:r>
    </w:p>
    <w:p w14:paraId="63050E26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WindowsFormsApp1.exe.config – конфигурационный файл приложения.</w:t>
      </w:r>
    </w:p>
    <w:p w14:paraId="53FCC589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3.2 Запуск системы</w:t>
      </w:r>
    </w:p>
    <w:p w14:paraId="2332F622" w14:textId="77777777" w:rsidR="00EF35B6" w:rsidRPr="00033373" w:rsidRDefault="00000000" w:rsidP="00033373">
      <w:pPr>
        <w:pStyle w:val="a4"/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Убедиться, что файл базы данных Деканат_Вариант7.accdb находится в одной папке с исполняемым файлом WindowsFormsApp1.exe и не открыт в Microsoft Access в режиме монопольной блокировки.</w:t>
      </w:r>
    </w:p>
    <w:p w14:paraId="75193643" w14:textId="77777777" w:rsidR="00EF35B6" w:rsidRPr="00033373" w:rsidRDefault="00000000" w:rsidP="00033373">
      <w:pPr>
        <w:pStyle w:val="a4"/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Запустить WindowsFormsApp1.exe двойным щелчком мыши.</w:t>
      </w:r>
    </w:p>
    <w:p w14:paraId="6343A638" w14:textId="77777777" w:rsidR="00EF35B6" w:rsidRPr="00033373" w:rsidRDefault="00000000" w:rsidP="00033373">
      <w:pPr>
        <w:pStyle w:val="a4"/>
        <w:numPr>
          <w:ilvl w:val="0"/>
          <w:numId w:val="2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 экране отобразится модальное окно «Вход в систему – ИС Деканат» с полями «Логин» и «Пароль».</w:t>
      </w:r>
    </w:p>
    <w:p w14:paraId="354C922E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3.3 Проверка работоспособности системы</w:t>
      </w:r>
    </w:p>
    <w:p w14:paraId="5590AE66" w14:textId="77777777" w:rsidR="00EF35B6" w:rsidRPr="00033373" w:rsidRDefault="00000000" w:rsidP="00033373">
      <w:pPr>
        <w:pStyle w:val="a4"/>
        <w:numPr>
          <w:ilvl w:val="0"/>
          <w:numId w:val="3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 xml:space="preserve">Ввести в поле «Логин» имя администратора: </w:t>
      </w:r>
      <w:proofErr w:type="spellStart"/>
      <w:r w:rsidRPr="00033373">
        <w:rPr>
          <w:sz w:val="28"/>
          <w:szCs w:val="28"/>
        </w:rPr>
        <w:t>admin</w:t>
      </w:r>
      <w:proofErr w:type="spellEnd"/>
      <w:r w:rsidRPr="00033373">
        <w:rPr>
          <w:sz w:val="28"/>
          <w:szCs w:val="28"/>
        </w:rPr>
        <w:t xml:space="preserve">, в поле «Пароль»: </w:t>
      </w:r>
      <w:proofErr w:type="spellStart"/>
      <w:r w:rsidRPr="00033373">
        <w:rPr>
          <w:sz w:val="28"/>
          <w:szCs w:val="28"/>
        </w:rPr>
        <w:t>admin</w:t>
      </w:r>
      <w:proofErr w:type="spellEnd"/>
      <w:r w:rsidRPr="00033373">
        <w:rPr>
          <w:sz w:val="28"/>
          <w:szCs w:val="28"/>
        </w:rPr>
        <w:t>.</w:t>
      </w:r>
    </w:p>
    <w:p w14:paraId="2A7F6808" w14:textId="77777777" w:rsidR="00EF35B6" w:rsidRPr="00033373" w:rsidRDefault="00000000" w:rsidP="00033373">
      <w:pPr>
        <w:pStyle w:val="a4"/>
        <w:numPr>
          <w:ilvl w:val="0"/>
          <w:numId w:val="3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«Войти».</w:t>
      </w:r>
    </w:p>
    <w:p w14:paraId="74C6C0BD" w14:textId="77777777" w:rsidR="00EF35B6" w:rsidRPr="00033373" w:rsidRDefault="00000000" w:rsidP="00033373">
      <w:pPr>
        <w:pStyle w:val="a4"/>
        <w:numPr>
          <w:ilvl w:val="0"/>
          <w:numId w:val="3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 xml:space="preserve">Проверить открытие главного окна: в верхней строке отображается «Вы вошли как: </w:t>
      </w:r>
      <w:proofErr w:type="spellStart"/>
      <w:r w:rsidRPr="00033373">
        <w:rPr>
          <w:sz w:val="28"/>
          <w:szCs w:val="28"/>
        </w:rPr>
        <w:t>admin</w:t>
      </w:r>
      <w:proofErr w:type="spellEnd"/>
      <w:r w:rsidRPr="00033373">
        <w:rPr>
          <w:sz w:val="28"/>
          <w:szCs w:val="28"/>
        </w:rPr>
        <w:t xml:space="preserve"> (Администратор)»; слева – раскрывающийся список «Таблица» с восемью позициями; над сеткой данных – кнопки «Добавить...», «Сохранить изменения», «Удалить», «Обновить»; ниже – панель отчётов и кнопка «Сменить пользователя».</w:t>
      </w:r>
    </w:p>
    <w:p w14:paraId="07DCF798" w14:textId="77777777" w:rsidR="00EF35B6" w:rsidRPr="00033373" w:rsidRDefault="00000000" w:rsidP="00033373">
      <w:pPr>
        <w:pStyle w:val="a4"/>
        <w:numPr>
          <w:ilvl w:val="0"/>
          <w:numId w:val="3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lastRenderedPageBreak/>
        <w:t>Последовательно выбрать в списке несколько таблиц и убедиться, что содержимое сетки обновляется без сообщений об ошибках.</w:t>
      </w:r>
    </w:p>
    <w:p w14:paraId="4313291B" w14:textId="77777777" w:rsidR="00EF35B6" w:rsidRPr="00033373" w:rsidRDefault="00000000" w:rsidP="00033373">
      <w:pPr>
        <w:pStyle w:val="a4"/>
        <w:numPr>
          <w:ilvl w:val="0"/>
          <w:numId w:val="3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«Сменить пользователя» и убедиться в возврате к окну авторизации.</w:t>
      </w:r>
    </w:p>
    <w:p w14:paraId="511CD510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3.4 Предустановленные учётные записи</w:t>
      </w:r>
    </w:p>
    <w:p w14:paraId="5A26A200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При поставке база данных содержит четыре предустановленные учётные записи, приведённые в таблице 1. После первого входа администратору рекомендуется изменить пароли и добавить персональные учётные записи сотрудников через таблицу «Пользователи».</w:t>
      </w:r>
    </w:p>
    <w:p w14:paraId="1721B604" w14:textId="77777777" w:rsidR="00EF35B6" w:rsidRPr="00033373" w:rsidRDefault="00000000" w:rsidP="00033373">
      <w:pPr>
        <w:keepNext/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Таблица 1 – Предустановленные учётные записи</w:t>
      </w:r>
    </w:p>
    <w:tbl>
      <w:tblPr>
        <w:tblW w:w="5000" w:type="pct"/>
        <w:tblBorders>
          <w:top w:val="single" w:sz="4" w:space="0" w:color="595959"/>
          <w:bottom w:val="single" w:sz="4" w:space="0" w:color="595959"/>
          <w:insideH w:val="single" w:sz="1" w:space="0" w:color="BFBFBF"/>
        </w:tblBorders>
        <w:tblLook w:val="04A0" w:firstRow="1" w:lastRow="0" w:firstColumn="1" w:lastColumn="0" w:noHBand="0" w:noVBand="1"/>
      </w:tblPr>
      <w:tblGrid>
        <w:gridCol w:w="2125"/>
        <w:gridCol w:w="1205"/>
        <w:gridCol w:w="1199"/>
        <w:gridCol w:w="4259"/>
      </w:tblGrid>
      <w:tr w:rsidR="00EF35B6" w:rsidRPr="00033373" w14:paraId="11CB63A2" w14:textId="77777777">
        <w:trPr>
          <w:cantSplit/>
          <w:tblHeader/>
        </w:trPr>
        <w:tc>
          <w:tcPr>
            <w:tcW w:w="900" w:type="pct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06D08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800" w:type="pct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7A83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b/>
                <w:bCs/>
                <w:sz w:val="28"/>
                <w:szCs w:val="28"/>
              </w:rPr>
              <w:t>Логин</w:t>
            </w:r>
          </w:p>
        </w:tc>
        <w:tc>
          <w:tcPr>
            <w:tcW w:w="600" w:type="pct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CCAE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b/>
                <w:bCs/>
                <w:sz w:val="28"/>
                <w:szCs w:val="28"/>
              </w:rPr>
              <w:t>Пароль</w:t>
            </w:r>
          </w:p>
        </w:tc>
        <w:tc>
          <w:tcPr>
            <w:tcW w:w="2700" w:type="pct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C1EED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b/>
                <w:bCs/>
                <w:sz w:val="28"/>
                <w:szCs w:val="28"/>
              </w:rPr>
              <w:t>Основные возможности</w:t>
            </w:r>
          </w:p>
        </w:tc>
      </w:tr>
      <w:tr w:rsidR="00EF35B6" w:rsidRPr="00033373" w14:paraId="5A89877C" w14:textId="77777777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A0928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E0C0F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1950F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032CB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Все таблицы, управление пользователями, расписание, журнал, отчёты</w:t>
            </w:r>
          </w:p>
        </w:tc>
      </w:tr>
      <w:tr w:rsidR="00EF35B6" w:rsidRPr="00033373" w14:paraId="41EEA9E6" w14:textId="77777777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F95E8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Методист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6DAC4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metodist</w:t>
            </w:r>
            <w:proofErr w:type="spellEnd"/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38A37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1234</w:t>
            </w:r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A20F1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Справочники, расписание, журнал (оценки), списки студентов</w:t>
            </w:r>
          </w:p>
        </w:tc>
      </w:tr>
      <w:tr w:rsidR="00EF35B6" w:rsidRPr="00033373" w14:paraId="430E1A79" w14:textId="77777777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8A90E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6963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teacher</w:t>
            </w:r>
            <w:proofErr w:type="spellEnd"/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9B2A3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1234</w:t>
            </w:r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6EF7B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Просмотр справочников и расписания, журнал (оценки)</w:t>
            </w:r>
          </w:p>
        </w:tc>
      </w:tr>
      <w:tr w:rsidR="00EF35B6" w:rsidRPr="00033373" w14:paraId="131E2F72" w14:textId="77777777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772A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Студент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4C9F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student</w:t>
            </w:r>
            <w:proofErr w:type="spellEnd"/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A1260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1234</w:t>
            </w:r>
          </w:p>
        </w:tc>
        <w:tc>
          <w:tcPr>
            <w:tcW w:w="2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FE9ED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Просмотр групп, расписания и журнала (только чтение)</w:t>
            </w:r>
          </w:p>
        </w:tc>
      </w:tr>
    </w:tbl>
    <w:p w14:paraId="080EF61E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Роль учётной записи определяет состав видимых таблиц и набор доступных кнопок; перечень возможностей конкретной роли приведён в разделе 4.</w:t>
      </w:r>
    </w:p>
    <w:p w14:paraId="6851B198" w14:textId="77777777" w:rsidR="00033373" w:rsidRDefault="00033373" w:rsidP="00033373">
      <w:pPr>
        <w:pStyle w:val="1"/>
        <w:spacing w:before="0" w:after="0" w:line="360" w:lineRule="auto"/>
        <w:rPr>
          <w:sz w:val="28"/>
          <w:szCs w:val="28"/>
        </w:rPr>
      </w:pPr>
    </w:p>
    <w:p w14:paraId="0C075577" w14:textId="77777777" w:rsidR="00033373" w:rsidRDefault="00033373" w:rsidP="00033373">
      <w:pPr>
        <w:pStyle w:val="1"/>
        <w:spacing w:before="0" w:after="0" w:line="360" w:lineRule="auto"/>
        <w:rPr>
          <w:sz w:val="28"/>
          <w:szCs w:val="28"/>
        </w:rPr>
      </w:pPr>
    </w:p>
    <w:p w14:paraId="41049E3C" w14:textId="21170AD5" w:rsidR="00EF35B6" w:rsidRPr="00033373" w:rsidRDefault="00000000" w:rsidP="00033373">
      <w:pPr>
        <w:pStyle w:val="1"/>
        <w:spacing w:before="0" w:after="0" w:line="360" w:lineRule="auto"/>
        <w:rPr>
          <w:sz w:val="28"/>
          <w:szCs w:val="28"/>
        </w:rPr>
      </w:pPr>
      <w:r w:rsidRPr="00033373">
        <w:rPr>
          <w:sz w:val="28"/>
          <w:szCs w:val="28"/>
        </w:rPr>
        <w:lastRenderedPageBreak/>
        <w:t>4. Описание операций</w:t>
      </w:r>
    </w:p>
    <w:p w14:paraId="69374C9F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Ниже описаны операции системы в разрезе ролей. Для каждой операции указаны наименование, условия выполнения, подготовительные и основные действия, заключительные действия, а также ресурсы, расходуемые на операцию. Операции, общие для всех ролей, описаны в начале раздела.</w:t>
      </w:r>
    </w:p>
    <w:p w14:paraId="09834E06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4.1 Авторизация в системе</w:t>
      </w:r>
    </w:p>
    <w:p w14:paraId="0D5502FE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4.1.1 Наименование операции.</w:t>
      </w:r>
    </w:p>
    <w:p w14:paraId="11607057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Вход в систему с валидацией учётных данных и определением роли доступа.</w:t>
      </w:r>
    </w:p>
    <w:p w14:paraId="3BC27792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4.1.2 Условия выполнения операции.</w:t>
      </w:r>
    </w:p>
    <w:p w14:paraId="2E71FE32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Приложение запущено, файл базы данных доступен для чтения и записи.</w:t>
      </w:r>
    </w:p>
    <w:p w14:paraId="66319C0E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4.1.3 Подготовительные действия.</w:t>
      </w:r>
    </w:p>
    <w:p w14:paraId="183CA166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Получить логин и пароль учётной записи (предустановленные записи приведены в таблице 1).</w:t>
      </w:r>
    </w:p>
    <w:p w14:paraId="69089780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4.1.4 Основные действия.</w:t>
      </w:r>
    </w:p>
    <w:p w14:paraId="09A8F45A" w14:textId="77777777" w:rsidR="00EF35B6" w:rsidRPr="00033373" w:rsidRDefault="00000000" w:rsidP="00033373">
      <w:pPr>
        <w:pStyle w:val="a4"/>
        <w:numPr>
          <w:ilvl w:val="0"/>
          <w:numId w:val="4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Установить курсор в поле «Логин» и ввести имя учётной записи;</w:t>
      </w:r>
    </w:p>
    <w:p w14:paraId="31B2D4EC" w14:textId="77777777" w:rsidR="00EF35B6" w:rsidRPr="00033373" w:rsidRDefault="00000000" w:rsidP="00033373">
      <w:pPr>
        <w:pStyle w:val="a4"/>
        <w:numPr>
          <w:ilvl w:val="0"/>
          <w:numId w:val="4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Перевести фокус в поле «Пароль» щелчком мыши или клавишей Tab и ввести пароль (символы маскируются);</w:t>
      </w:r>
    </w:p>
    <w:p w14:paraId="349F2C5D" w14:textId="77777777" w:rsidR="00EF35B6" w:rsidRPr="00033373" w:rsidRDefault="00000000" w:rsidP="00033373">
      <w:pPr>
        <w:pStyle w:val="a4"/>
        <w:numPr>
          <w:ilvl w:val="0"/>
          <w:numId w:val="4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Проверить правильность введённых реквизитов;</w:t>
      </w:r>
    </w:p>
    <w:p w14:paraId="5975C253" w14:textId="77777777" w:rsidR="00EF35B6" w:rsidRPr="00033373" w:rsidRDefault="00000000" w:rsidP="00033373">
      <w:pPr>
        <w:pStyle w:val="a4"/>
        <w:numPr>
          <w:ilvl w:val="0"/>
          <w:numId w:val="4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«Войти» или клавишу Enter.</w:t>
      </w:r>
    </w:p>
    <w:p w14:paraId="15ACE27D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4.1.5 Заключительные действия.</w:t>
      </w:r>
    </w:p>
    <w:p w14:paraId="2479A450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Программа выполняет SQL-запрос к таблице </w:t>
      </w:r>
      <w:proofErr w:type="spellStart"/>
      <w:r w:rsidRPr="00033373">
        <w:rPr>
          <w:sz w:val="28"/>
          <w:szCs w:val="28"/>
        </w:rPr>
        <w:t>tbl_Users</w:t>
      </w:r>
      <w:proofErr w:type="spellEnd"/>
      <w:r w:rsidRPr="00033373">
        <w:rPr>
          <w:sz w:val="28"/>
          <w:szCs w:val="28"/>
        </w:rPr>
        <w:t>. При совпадении логина и пароля окно авторизации закрывается, открывается главное окно, в котором строка состояния показывает логин и роль, а состав таблиц и кнопок формируется по роли пользователя. При ошибке выводится предупреждающее сообщение, повторный ввод выполняется в том же окне.</w:t>
      </w:r>
    </w:p>
    <w:p w14:paraId="69A14ECD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4.1.6 Ресурсы, расходуемые на операцию.</w:t>
      </w:r>
    </w:p>
    <w:p w14:paraId="6C590216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Один SQL-запрос SELECT к таблице </w:t>
      </w:r>
      <w:proofErr w:type="spellStart"/>
      <w:r w:rsidRPr="00033373">
        <w:rPr>
          <w:sz w:val="28"/>
          <w:szCs w:val="28"/>
        </w:rPr>
        <w:t>tbl_Users</w:t>
      </w:r>
      <w:proofErr w:type="spellEnd"/>
      <w:r w:rsidRPr="00033373">
        <w:rPr>
          <w:sz w:val="28"/>
          <w:szCs w:val="28"/>
        </w:rPr>
        <w:t>; время выполнения не более 0,1 с.</w:t>
      </w:r>
    </w:p>
    <w:p w14:paraId="2DB1EA3F" w14:textId="77777777" w:rsidR="00EF35B6" w:rsidRPr="00033373" w:rsidRDefault="00000000" w:rsidP="00033373">
      <w:pPr>
        <w:spacing w:line="360" w:lineRule="auto"/>
        <w:jc w:val="center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РОЛЬ: АДМИНИСТРАТОР</w:t>
      </w:r>
    </w:p>
    <w:p w14:paraId="1D744E3A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4.2 Ведение справочной информации (добавление записи)</w:t>
      </w:r>
    </w:p>
    <w:p w14:paraId="11E9CAA9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4.2.1 Наименование операции.</w:t>
      </w:r>
    </w:p>
    <w:p w14:paraId="511062BA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Добавление записи в справочную таблицу через экранную форму с проверкой корректности данных.</w:t>
      </w:r>
    </w:p>
    <w:p w14:paraId="7CA84F49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4.2.2 Условия выполнения операции.</w:t>
      </w:r>
    </w:p>
    <w:p w14:paraId="5FF69BED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Авторизация в системе; выбран справочник, доступный роли для редактирования.</w:t>
      </w:r>
    </w:p>
    <w:p w14:paraId="12C8CF68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4.2.3 Подготовительные действия.</w:t>
      </w:r>
    </w:p>
    <w:p w14:paraId="3CC9895F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В списке «Таблица» выбрать нужный справочник, например «Студенты»; убедиться, что связанные записи (например, учебная группа) уже внесены.</w:t>
      </w:r>
    </w:p>
    <w:p w14:paraId="1AA7CB05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4.2.4 Основные действия.</w:t>
      </w:r>
    </w:p>
    <w:p w14:paraId="32243990" w14:textId="77777777" w:rsidR="00EF35B6" w:rsidRPr="00033373" w:rsidRDefault="00000000" w:rsidP="00033373">
      <w:pPr>
        <w:pStyle w:val="a4"/>
        <w:numPr>
          <w:ilvl w:val="0"/>
          <w:numId w:val="5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«Добавить...» – откроется форма добавления записи;</w:t>
      </w:r>
    </w:p>
    <w:p w14:paraId="32C10C60" w14:textId="77777777" w:rsidR="00EF35B6" w:rsidRPr="00033373" w:rsidRDefault="00000000" w:rsidP="00033373">
      <w:pPr>
        <w:pStyle w:val="a4"/>
        <w:numPr>
          <w:ilvl w:val="0"/>
          <w:numId w:val="5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Заполнить поля формы (для студента – фамилия, имя, учебная группа);</w:t>
      </w:r>
    </w:p>
    <w:p w14:paraId="33048828" w14:textId="77777777" w:rsidR="00EF35B6" w:rsidRPr="00033373" w:rsidRDefault="00000000" w:rsidP="00033373">
      <w:pPr>
        <w:pStyle w:val="a4"/>
        <w:numPr>
          <w:ilvl w:val="0"/>
          <w:numId w:val="5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Проверить корректность введённых данных;</w:t>
      </w:r>
    </w:p>
    <w:p w14:paraId="4FE832BC" w14:textId="77777777" w:rsidR="00EF35B6" w:rsidRPr="00033373" w:rsidRDefault="00000000" w:rsidP="00033373">
      <w:pPr>
        <w:pStyle w:val="a4"/>
        <w:numPr>
          <w:ilvl w:val="0"/>
          <w:numId w:val="5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«ОК» (для отмены – «Отмена»).</w:t>
      </w:r>
    </w:p>
    <w:p w14:paraId="19EF25B9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4.2.5 Заключительные действия.</w:t>
      </w:r>
    </w:p>
    <w:p w14:paraId="0686F25E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Программа выполняет SQL-запрос INSERT к соответствующей таблице, после чего содержимое сетки </w:t>
      </w:r>
      <w:proofErr w:type="gramStart"/>
      <w:r w:rsidRPr="00033373">
        <w:rPr>
          <w:sz w:val="28"/>
          <w:szCs w:val="28"/>
        </w:rPr>
        <w:t>обновляется</w:t>
      </w:r>
      <w:proofErr w:type="gramEnd"/>
      <w:r w:rsidRPr="00033373">
        <w:rPr>
          <w:sz w:val="28"/>
          <w:szCs w:val="28"/>
        </w:rPr>
        <w:t xml:space="preserve"> и новая строка становится видна. При незаполненных обязательных полях выводится предупреждение, запись не создаётся.</w:t>
      </w:r>
    </w:p>
    <w:p w14:paraId="020CB08E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4.2.6 Ресурсы, расходуемые на операцию.</w:t>
      </w:r>
    </w:p>
    <w:p w14:paraId="3BDDF81A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Один запрос INSERT и один SELECT; время выполнения не более 0,1 с.</w:t>
      </w:r>
    </w:p>
    <w:p w14:paraId="4270E7C1" w14:textId="77777777" w:rsidR="00033373" w:rsidRDefault="00033373" w:rsidP="00033373">
      <w:pPr>
        <w:pStyle w:val="2"/>
        <w:spacing w:before="0" w:after="0" w:line="360" w:lineRule="auto"/>
      </w:pPr>
    </w:p>
    <w:p w14:paraId="4D83BFFC" w14:textId="10665FAB" w:rsidR="00EF35B6" w:rsidRPr="00033373" w:rsidRDefault="00000000" w:rsidP="00033373">
      <w:pPr>
        <w:pStyle w:val="2"/>
        <w:spacing w:before="0" w:after="0" w:line="360" w:lineRule="auto"/>
      </w:pPr>
      <w:r w:rsidRPr="00033373">
        <w:lastRenderedPageBreak/>
        <w:t>4.3 Редактирование и удаление записей</w:t>
      </w:r>
    </w:p>
    <w:p w14:paraId="5268FC6A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4.3.1 Наименование операции.</w:t>
      </w:r>
    </w:p>
    <w:p w14:paraId="20A84E7E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Изменение данных непосредственно в таблице и удаление записей с подтверждением.</w:t>
      </w:r>
    </w:p>
    <w:p w14:paraId="73D80565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4.3.2 Условия выполнения операции.</w:t>
      </w:r>
    </w:p>
    <w:p w14:paraId="4153FACA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Таблица загружена; роль имеет право редактирования выбранного справочника.</w:t>
      </w:r>
    </w:p>
    <w:p w14:paraId="4DC8DE0A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4.3.3 Подготовительные действия.</w:t>
      </w:r>
    </w:p>
    <w:p w14:paraId="2DFB0A7D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Выбрать таблицу в списке «Таблица» и найти требуемую строку; при необходимости воспользоваться прокруткой сетки.</w:t>
      </w:r>
    </w:p>
    <w:p w14:paraId="12CE239F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4.3.4 Основные действия.</w:t>
      </w:r>
    </w:p>
    <w:p w14:paraId="093945CF" w14:textId="77777777" w:rsidR="00EF35B6" w:rsidRPr="00033373" w:rsidRDefault="00000000" w:rsidP="00033373">
      <w:pPr>
        <w:pStyle w:val="a4"/>
        <w:numPr>
          <w:ilvl w:val="0"/>
          <w:numId w:val="6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Для изменения – дважды щёлкнуть по ячейке, исправить значение (ключевые поля-счётчики защищены от редактирования) и нажать «Сохранить изменения»;</w:t>
      </w:r>
    </w:p>
    <w:p w14:paraId="7537CEC4" w14:textId="77777777" w:rsidR="00EF35B6" w:rsidRPr="00033373" w:rsidRDefault="00000000" w:rsidP="00033373">
      <w:pPr>
        <w:pStyle w:val="a4"/>
        <w:numPr>
          <w:ilvl w:val="0"/>
          <w:numId w:val="6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Для удаления – выделить строку щелчком мыши, нажать «Удалить» и подтвердить действие кнопкой «Да» в диалоговом окне;</w:t>
      </w:r>
    </w:p>
    <w:p w14:paraId="79043AB9" w14:textId="77777777" w:rsidR="00EF35B6" w:rsidRPr="00033373" w:rsidRDefault="00000000" w:rsidP="00033373">
      <w:pPr>
        <w:pStyle w:val="a4"/>
        <w:numPr>
          <w:ilvl w:val="0"/>
          <w:numId w:val="6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 xml:space="preserve">Для отмены </w:t>
      </w:r>
      <w:proofErr w:type="spellStart"/>
      <w:r w:rsidRPr="00033373">
        <w:rPr>
          <w:sz w:val="28"/>
          <w:szCs w:val="28"/>
        </w:rPr>
        <w:t>несохранённых</w:t>
      </w:r>
      <w:proofErr w:type="spellEnd"/>
      <w:r w:rsidRPr="00033373">
        <w:rPr>
          <w:sz w:val="28"/>
          <w:szCs w:val="28"/>
        </w:rPr>
        <w:t xml:space="preserve"> правок – нажать «Обновить»: содержимое таблицы </w:t>
      </w:r>
      <w:proofErr w:type="spellStart"/>
      <w:r w:rsidRPr="00033373">
        <w:rPr>
          <w:sz w:val="28"/>
          <w:szCs w:val="28"/>
        </w:rPr>
        <w:t>перечитается</w:t>
      </w:r>
      <w:proofErr w:type="spellEnd"/>
      <w:r w:rsidRPr="00033373">
        <w:rPr>
          <w:sz w:val="28"/>
          <w:szCs w:val="28"/>
        </w:rPr>
        <w:t xml:space="preserve"> из базы данных.</w:t>
      </w:r>
    </w:p>
    <w:p w14:paraId="324DBF6C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4.3.5 Заключительные действия.</w:t>
      </w:r>
    </w:p>
    <w:p w14:paraId="6BB56195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При сохранении выполняются запросы UPDATE по изменённым строкам, выводится сообщение «Изменения успешно сохранены», сетка обновляется. При удалении выполняется запрос DELETE по ключевому полю выбранной записи.</w:t>
      </w:r>
    </w:p>
    <w:p w14:paraId="286D78AE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4.3.6 Ресурсы, расходуемые на операцию.</w:t>
      </w:r>
    </w:p>
    <w:p w14:paraId="0ABB8641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По одному запросу UPDATE или DELETE на каждую изменённую либо удалённую строку.</w:t>
      </w:r>
    </w:p>
    <w:p w14:paraId="0CFFB8F8" w14:textId="77777777" w:rsidR="00033373" w:rsidRDefault="00033373" w:rsidP="00033373">
      <w:pPr>
        <w:pStyle w:val="2"/>
        <w:spacing w:before="0" w:after="0" w:line="360" w:lineRule="auto"/>
      </w:pPr>
    </w:p>
    <w:p w14:paraId="2A4BC39C" w14:textId="77777777" w:rsidR="00033373" w:rsidRDefault="00033373" w:rsidP="00033373">
      <w:pPr>
        <w:pStyle w:val="2"/>
        <w:spacing w:before="0" w:after="0" w:line="360" w:lineRule="auto"/>
      </w:pPr>
    </w:p>
    <w:p w14:paraId="79783ED6" w14:textId="77777777" w:rsidR="00033373" w:rsidRDefault="00033373" w:rsidP="00033373">
      <w:pPr>
        <w:pStyle w:val="2"/>
        <w:spacing w:before="0" w:after="0" w:line="360" w:lineRule="auto"/>
      </w:pPr>
    </w:p>
    <w:p w14:paraId="571A1353" w14:textId="379C1256" w:rsidR="00EF35B6" w:rsidRPr="00033373" w:rsidRDefault="00000000" w:rsidP="00033373">
      <w:pPr>
        <w:pStyle w:val="2"/>
        <w:spacing w:before="0" w:after="0" w:line="360" w:lineRule="auto"/>
      </w:pPr>
      <w:r w:rsidRPr="00033373">
        <w:lastRenderedPageBreak/>
        <w:t>4.4 Составление расписания сессии</w:t>
      </w:r>
    </w:p>
    <w:p w14:paraId="1E643B55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4.4.1 Наименование операции.</w:t>
      </w:r>
    </w:p>
    <w:p w14:paraId="0645001A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Добавление записи </w:t>
      </w:r>
      <w:proofErr w:type="gramStart"/>
      <w:r w:rsidRPr="00033373">
        <w:rPr>
          <w:sz w:val="28"/>
          <w:szCs w:val="28"/>
        </w:rPr>
        <w:t>о экзамене</w:t>
      </w:r>
      <w:proofErr w:type="gramEnd"/>
      <w:r w:rsidRPr="00033373">
        <w:rPr>
          <w:sz w:val="28"/>
          <w:szCs w:val="28"/>
        </w:rPr>
        <w:t xml:space="preserve"> (зачёте) в расписание сессии с автоматическими проверками.</w:t>
      </w:r>
    </w:p>
    <w:p w14:paraId="20219F38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4.4.2 Условия выполнения операции.</w:t>
      </w:r>
    </w:p>
    <w:p w14:paraId="44E5DC8B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Выбрана таблица «Расписание»; справочники групп, дисциплин и преподавателей заполнены.</w:t>
      </w:r>
    </w:p>
    <w:p w14:paraId="414A98FD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4.4.3 Подготовительные действия.</w:t>
      </w:r>
    </w:p>
    <w:p w14:paraId="65DBE93D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Определить группу, дисциплину, преподавателя, вид контроля и планируемую дату проведения.</w:t>
      </w:r>
    </w:p>
    <w:p w14:paraId="408FC65E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4.4.4 Основные действия.</w:t>
      </w:r>
    </w:p>
    <w:p w14:paraId="66B9CBA1" w14:textId="77777777" w:rsidR="00EF35B6" w:rsidRPr="00033373" w:rsidRDefault="00000000" w:rsidP="00033373">
      <w:pPr>
        <w:pStyle w:val="a4"/>
        <w:numPr>
          <w:ilvl w:val="0"/>
          <w:numId w:val="7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«Добавить...» – откроется форма «Новая запись расписания»;</w:t>
      </w:r>
    </w:p>
    <w:p w14:paraId="00C5C445" w14:textId="77777777" w:rsidR="00EF35B6" w:rsidRPr="00033373" w:rsidRDefault="00000000" w:rsidP="00033373">
      <w:pPr>
        <w:pStyle w:val="a4"/>
        <w:numPr>
          <w:ilvl w:val="0"/>
          <w:numId w:val="7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Выбрать группу из списка (допустим ручной ввод с автодополнением), выбрать дисциплину и преподавателя;</w:t>
      </w:r>
    </w:p>
    <w:p w14:paraId="3E074A4E" w14:textId="77777777" w:rsidR="00EF35B6" w:rsidRPr="00033373" w:rsidRDefault="00000000" w:rsidP="00033373">
      <w:pPr>
        <w:pStyle w:val="a4"/>
        <w:numPr>
          <w:ilvl w:val="0"/>
          <w:numId w:val="7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Указать вид контроля (Экзамен или Зачёт) и дату в поле календаря;</w:t>
      </w:r>
    </w:p>
    <w:p w14:paraId="38BA77DE" w14:textId="77777777" w:rsidR="00EF35B6" w:rsidRPr="00033373" w:rsidRDefault="00000000" w:rsidP="00033373">
      <w:pPr>
        <w:pStyle w:val="a4"/>
        <w:numPr>
          <w:ilvl w:val="0"/>
          <w:numId w:val="7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Проконтролировать отображаемую в форме суммарную трудоёмкость выбранной дисциплины;</w:t>
      </w:r>
    </w:p>
    <w:p w14:paraId="6495434F" w14:textId="77777777" w:rsidR="00EF35B6" w:rsidRPr="00033373" w:rsidRDefault="00000000" w:rsidP="00033373">
      <w:pPr>
        <w:pStyle w:val="a4"/>
        <w:numPr>
          <w:ilvl w:val="0"/>
          <w:numId w:val="7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«ОК».</w:t>
      </w:r>
    </w:p>
    <w:p w14:paraId="4D44085D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4.4.5 Заключительные действия.</w:t>
      </w:r>
    </w:p>
    <w:p w14:paraId="4601A962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Программа проверяет заполнение всех полей, допустимость даты (годы </w:t>
      </w:r>
      <w:proofErr w:type="gramStart"/>
      <w:r w:rsidRPr="00033373">
        <w:rPr>
          <w:sz w:val="28"/>
          <w:szCs w:val="28"/>
        </w:rPr>
        <w:t>2000⁠–⁠2100</w:t>
      </w:r>
      <w:proofErr w:type="gramEnd"/>
      <w:r w:rsidRPr="00033373">
        <w:rPr>
          <w:sz w:val="28"/>
          <w:szCs w:val="28"/>
        </w:rPr>
        <w:t xml:space="preserve">), отсутствие повторной записи той же группы на ту же дисциплину и дату, а также правило «два экзамена в один день»: если у группы уже есть экзамен на выбранную дату, выводится предупреждение и запись не создаётся. При успешной проверке выполняется INSERT в </w:t>
      </w:r>
      <w:proofErr w:type="spellStart"/>
      <w:r w:rsidRPr="00033373">
        <w:rPr>
          <w:sz w:val="28"/>
          <w:szCs w:val="28"/>
        </w:rPr>
        <w:t>tbl_</w:t>
      </w:r>
      <w:proofErr w:type="gramStart"/>
      <w:r w:rsidRPr="00033373">
        <w:rPr>
          <w:sz w:val="28"/>
          <w:szCs w:val="28"/>
        </w:rPr>
        <w:t>SessionsSchedule</w:t>
      </w:r>
      <w:proofErr w:type="spellEnd"/>
      <w:proofErr w:type="gramEnd"/>
      <w:r w:rsidRPr="00033373">
        <w:rPr>
          <w:sz w:val="28"/>
          <w:szCs w:val="28"/>
        </w:rPr>
        <w:t xml:space="preserve"> и новая строка появляется в расписании.</w:t>
      </w:r>
    </w:p>
    <w:p w14:paraId="48CBE706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4.4.6 Ресурсы, расходуемые на операцию.</w:t>
      </w:r>
    </w:p>
    <w:p w14:paraId="516AA386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До трёх проверочных запросов SELECT и один INSERT.</w:t>
      </w:r>
    </w:p>
    <w:p w14:paraId="03103D6D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4.5 Управление учётными записями пользователей</w:t>
      </w:r>
    </w:p>
    <w:p w14:paraId="211127BC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4.5.1 Наименование операции.</w:t>
      </w:r>
    </w:p>
    <w:p w14:paraId="2A2E266D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Регистрация новых пользователей и удаление учётных записей.</w:t>
      </w:r>
    </w:p>
    <w:p w14:paraId="4784E6E2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4.5.2 Условия выполнения операции.</w:t>
      </w:r>
    </w:p>
    <w:p w14:paraId="509A4A49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Вход под учётной записью администратора; в списке выбрана таблица «Пользователи».</w:t>
      </w:r>
    </w:p>
    <w:p w14:paraId="4A20B8B9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4.5.3 Подготовительные действия.</w:t>
      </w:r>
    </w:p>
    <w:p w14:paraId="645B61C1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Определить логин, пароль и роль нового пользователя; роли хранятся в базе данных и выбираются из списка.</w:t>
      </w:r>
    </w:p>
    <w:p w14:paraId="20C20D12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4.5.4 Основные действия.</w:t>
      </w:r>
    </w:p>
    <w:p w14:paraId="4F7C2ADA" w14:textId="77777777" w:rsidR="00EF35B6" w:rsidRPr="00033373" w:rsidRDefault="00000000" w:rsidP="00033373">
      <w:pPr>
        <w:pStyle w:val="a4"/>
        <w:numPr>
          <w:ilvl w:val="0"/>
          <w:numId w:val="8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«Добавить...» – откроется форма «Новый пользователь»;</w:t>
      </w:r>
    </w:p>
    <w:p w14:paraId="6984D9B0" w14:textId="77777777" w:rsidR="00EF35B6" w:rsidRPr="00033373" w:rsidRDefault="00000000" w:rsidP="00033373">
      <w:pPr>
        <w:pStyle w:val="a4"/>
        <w:numPr>
          <w:ilvl w:val="0"/>
          <w:numId w:val="8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Ввести логин и пароль, выбрать роль (Методист, Преподаватель, Студент, Администратор);</w:t>
      </w:r>
    </w:p>
    <w:p w14:paraId="28A035BE" w14:textId="77777777" w:rsidR="00EF35B6" w:rsidRPr="00033373" w:rsidRDefault="00000000" w:rsidP="00033373">
      <w:pPr>
        <w:pStyle w:val="a4"/>
        <w:numPr>
          <w:ilvl w:val="0"/>
          <w:numId w:val="8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«ОК»;</w:t>
      </w:r>
    </w:p>
    <w:p w14:paraId="253A76B8" w14:textId="77777777" w:rsidR="00EF35B6" w:rsidRPr="00033373" w:rsidRDefault="00000000" w:rsidP="00033373">
      <w:pPr>
        <w:pStyle w:val="a4"/>
        <w:numPr>
          <w:ilvl w:val="0"/>
          <w:numId w:val="8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Для удаления записи – выделить строку пользователя, нажать «Удалить» и подтвердить действие.</w:t>
      </w:r>
    </w:p>
    <w:p w14:paraId="4EE92944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4.5.5 Заключительные действия.</w:t>
      </w:r>
    </w:p>
    <w:p w14:paraId="61E0E6EC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Программа проверяет уникальность логина без учёта регистра: при повторе выводится сообщение «Логин уже занят». При успехе выполняется INSERT в </w:t>
      </w:r>
      <w:proofErr w:type="spellStart"/>
      <w:r w:rsidRPr="00033373">
        <w:rPr>
          <w:sz w:val="28"/>
          <w:szCs w:val="28"/>
        </w:rPr>
        <w:t>tbl_Users</w:t>
      </w:r>
      <w:proofErr w:type="spellEnd"/>
      <w:r w:rsidRPr="00033373">
        <w:rPr>
          <w:sz w:val="28"/>
          <w:szCs w:val="28"/>
        </w:rPr>
        <w:t xml:space="preserve"> и новая учётная запись сразу доступна для входа. Удаление собственной учётной записи заблокировано – выводится предупреждение.</w:t>
      </w:r>
    </w:p>
    <w:p w14:paraId="0C07E80B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4.5.6 Ресурсы, расходуемые на операцию.</w:t>
      </w:r>
    </w:p>
    <w:p w14:paraId="265DAE96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Проверочный запрос SELECT </w:t>
      </w:r>
      <w:proofErr w:type="gramStart"/>
      <w:r w:rsidRPr="00033373">
        <w:rPr>
          <w:sz w:val="28"/>
          <w:szCs w:val="28"/>
        </w:rPr>
        <w:t>COUNT(</w:t>
      </w:r>
      <w:proofErr w:type="gramEnd"/>
      <w:r w:rsidRPr="00033373">
        <w:rPr>
          <w:sz w:val="28"/>
          <w:szCs w:val="28"/>
        </w:rPr>
        <w:t>*) и запрос INSERT либо DELETE.</w:t>
      </w:r>
    </w:p>
    <w:p w14:paraId="72FF79FE" w14:textId="77777777" w:rsidR="00EF35B6" w:rsidRPr="00033373" w:rsidRDefault="00000000" w:rsidP="00033373">
      <w:pPr>
        <w:spacing w:line="360" w:lineRule="auto"/>
        <w:jc w:val="center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РОЛЬ: МЕТОДИСТ</w:t>
      </w:r>
    </w:p>
    <w:p w14:paraId="4DF80CBE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4.6 Постановка оценки в журнале успеваемости</w:t>
      </w:r>
    </w:p>
    <w:p w14:paraId="400DBE73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4.6.1 Наименование операции.</w:t>
      </w:r>
    </w:p>
    <w:p w14:paraId="6A500B0E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Добавление записи об оценке в журнал успеваемости.</w:t>
      </w:r>
    </w:p>
    <w:p w14:paraId="11285D64" w14:textId="77777777" w:rsidR="00033373" w:rsidRDefault="00033373" w:rsidP="00033373">
      <w:pPr>
        <w:spacing w:line="360" w:lineRule="auto"/>
        <w:rPr>
          <w:b/>
          <w:bCs/>
          <w:sz w:val="28"/>
          <w:szCs w:val="28"/>
        </w:rPr>
      </w:pPr>
    </w:p>
    <w:p w14:paraId="1BC50AA7" w14:textId="150F9088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4.6.2 Условия выполнения операции.</w:t>
      </w:r>
    </w:p>
    <w:p w14:paraId="71367817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Авторизация под ролью «Методист» (а также «Преподаватель» или «Администратор»); выбрана таблица «Журнал».</w:t>
      </w:r>
    </w:p>
    <w:p w14:paraId="51A9F8E0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4.6.3 Подготовительные действия.</w:t>
      </w:r>
    </w:p>
    <w:p w14:paraId="00BD8039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Убедиться, что студент и дисциплина присутствуют в соответствующих справочниках.</w:t>
      </w:r>
    </w:p>
    <w:p w14:paraId="00ECABD4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4.6.4 Основные действия.</w:t>
      </w:r>
    </w:p>
    <w:p w14:paraId="1288A26F" w14:textId="77777777" w:rsidR="00EF35B6" w:rsidRPr="00033373" w:rsidRDefault="00000000" w:rsidP="00033373">
      <w:pPr>
        <w:pStyle w:val="a4"/>
        <w:numPr>
          <w:ilvl w:val="0"/>
          <w:numId w:val="9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«Поставить оценку...» – откроется форма добавления оценки;</w:t>
      </w:r>
    </w:p>
    <w:p w14:paraId="1ECC4711" w14:textId="77777777" w:rsidR="00EF35B6" w:rsidRPr="00033373" w:rsidRDefault="00000000" w:rsidP="00033373">
      <w:pPr>
        <w:pStyle w:val="a4"/>
        <w:numPr>
          <w:ilvl w:val="0"/>
          <w:numId w:val="9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Выбрать студента, дисциплину и преподавателя из выпадающих списков;</w:t>
      </w:r>
    </w:p>
    <w:p w14:paraId="1DCF0DFD" w14:textId="77777777" w:rsidR="00EF35B6" w:rsidRPr="00033373" w:rsidRDefault="00000000" w:rsidP="00033373">
      <w:pPr>
        <w:pStyle w:val="a4"/>
        <w:numPr>
          <w:ilvl w:val="0"/>
          <w:numId w:val="9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Указать дату и оценку (от 2 до 5);</w:t>
      </w:r>
    </w:p>
    <w:p w14:paraId="2B586496" w14:textId="77777777" w:rsidR="00EF35B6" w:rsidRPr="00033373" w:rsidRDefault="00000000" w:rsidP="00033373">
      <w:pPr>
        <w:pStyle w:val="a4"/>
        <w:numPr>
          <w:ilvl w:val="0"/>
          <w:numId w:val="9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«ОК».</w:t>
      </w:r>
    </w:p>
    <w:p w14:paraId="79179D20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4.6.5 Заключительные действия.</w:t>
      </w:r>
    </w:p>
    <w:p w14:paraId="19F3D9E3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Программа проверяет заполнение полей и принадлежность студента выбранной группе; при несоответствии выводится предупреждение. При успехе выполняется INSERT в </w:t>
      </w:r>
      <w:proofErr w:type="spellStart"/>
      <w:r w:rsidRPr="00033373">
        <w:rPr>
          <w:sz w:val="28"/>
          <w:szCs w:val="28"/>
        </w:rPr>
        <w:t>tbl_Journal</w:t>
      </w:r>
      <w:proofErr w:type="spellEnd"/>
      <w:r w:rsidRPr="00033373">
        <w:rPr>
          <w:sz w:val="28"/>
          <w:szCs w:val="28"/>
        </w:rPr>
        <w:t>, и запись (студент, группа, дисциплина, преподаватель, дата, оценка) появляется в журнале.</w:t>
      </w:r>
    </w:p>
    <w:p w14:paraId="3AFAA212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4.6.6 Ресурсы, расходуемые на операцию.</w:t>
      </w:r>
    </w:p>
    <w:p w14:paraId="3C2866C1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Проверочный запрос SELECT и запрос INSERT.</w:t>
      </w:r>
    </w:p>
    <w:p w14:paraId="74FAC843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4.7 Изменение и удаление оценок</w:t>
      </w:r>
    </w:p>
    <w:p w14:paraId="53E19D7D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4.7.1 Наименование операции.</w:t>
      </w:r>
    </w:p>
    <w:p w14:paraId="116394A9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Корректировка ранее выставленной оценки либо удаление записи журнала.</w:t>
      </w:r>
    </w:p>
    <w:p w14:paraId="344ADF7A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4.7.2 Условия выполнения операции.</w:t>
      </w:r>
    </w:p>
    <w:p w14:paraId="376C1B1F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Журнал содержит хотя бы одну запись; роль имеет право изменения журнала.</w:t>
      </w:r>
    </w:p>
    <w:p w14:paraId="3C233F41" w14:textId="77777777" w:rsidR="00033373" w:rsidRDefault="00033373" w:rsidP="00033373">
      <w:pPr>
        <w:spacing w:line="360" w:lineRule="auto"/>
        <w:rPr>
          <w:b/>
          <w:bCs/>
          <w:sz w:val="28"/>
          <w:szCs w:val="28"/>
        </w:rPr>
      </w:pPr>
    </w:p>
    <w:p w14:paraId="495938E5" w14:textId="549390B4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4.7.3 Подготовительные действия.</w:t>
      </w:r>
    </w:p>
    <w:p w14:paraId="7EE891B6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При большом объёме данных настроить фильтры журнала – группу, год и месяц – чтобы облегчить поиск записи.</w:t>
      </w:r>
    </w:p>
    <w:p w14:paraId="3B2B023B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4.7.4 Основные действия.</w:t>
      </w:r>
    </w:p>
    <w:p w14:paraId="7C0168DF" w14:textId="77777777" w:rsidR="00EF35B6" w:rsidRPr="00033373" w:rsidRDefault="00000000" w:rsidP="00033373">
      <w:pPr>
        <w:pStyle w:val="a4"/>
        <w:numPr>
          <w:ilvl w:val="0"/>
          <w:numId w:val="10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Для изменения – выделить строку с оценкой, нажать «Изменить оценку», исправить значения в открывшейся форме и нажать «ОК»;</w:t>
      </w:r>
    </w:p>
    <w:p w14:paraId="5D21323D" w14:textId="77777777" w:rsidR="00EF35B6" w:rsidRPr="00033373" w:rsidRDefault="00000000" w:rsidP="00033373">
      <w:pPr>
        <w:pStyle w:val="a4"/>
        <w:numPr>
          <w:ilvl w:val="0"/>
          <w:numId w:val="10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Для удаления – выделить строку, нажать «Удалить» и подтвердить действие кнопкой «Да».</w:t>
      </w:r>
    </w:p>
    <w:p w14:paraId="5D91387B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4.7.5 Заключительные действия.</w:t>
      </w:r>
    </w:p>
    <w:p w14:paraId="2730BD39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Выполняется запрос UPDATE либо DELETE к таблице </w:t>
      </w:r>
      <w:proofErr w:type="spellStart"/>
      <w:r w:rsidRPr="00033373">
        <w:rPr>
          <w:sz w:val="28"/>
          <w:szCs w:val="28"/>
        </w:rPr>
        <w:t>tbl_Journal</w:t>
      </w:r>
      <w:proofErr w:type="spellEnd"/>
      <w:r w:rsidRPr="00033373">
        <w:rPr>
          <w:sz w:val="28"/>
          <w:szCs w:val="28"/>
        </w:rPr>
        <w:t>; содержимое журнала обновляется с учётом установленных фильтров.</w:t>
      </w:r>
    </w:p>
    <w:p w14:paraId="13D7F4D3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4.7.6 Ресурсы, расходуемые на операцию.</w:t>
      </w:r>
    </w:p>
    <w:p w14:paraId="5ED7F035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Один запрос UPDATE или DELETE.</w:t>
      </w:r>
    </w:p>
    <w:p w14:paraId="1D270BE1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4.8 Формирование списков студентов по группам</w:t>
      </w:r>
    </w:p>
    <w:p w14:paraId="7DFF7C6B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4.8.1 Наименование операции.</w:t>
      </w:r>
    </w:p>
    <w:p w14:paraId="4D55123A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Формирование отчёта «Списки студентов по группам» с сортировкой и разбиением на части.</w:t>
      </w:r>
    </w:p>
    <w:p w14:paraId="53A91090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4.8.2 Условия выполнения операции.</w:t>
      </w:r>
    </w:p>
    <w:p w14:paraId="17ED47D2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Авторизация под ролью «Методист» или «Администратор»; справочник студентов заполнен.</w:t>
      </w:r>
    </w:p>
    <w:p w14:paraId="04E8FF29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4.8.3 Подготовительные действия.</w:t>
      </w:r>
    </w:p>
    <w:p w14:paraId="79918063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Определить учебную группу и способ сортировки списка.</w:t>
      </w:r>
    </w:p>
    <w:p w14:paraId="5DF75484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4.8.4 Основные действия.</w:t>
      </w:r>
    </w:p>
    <w:p w14:paraId="74724436" w14:textId="77777777" w:rsidR="00EF35B6" w:rsidRPr="00033373" w:rsidRDefault="00000000" w:rsidP="00033373">
      <w:pPr>
        <w:pStyle w:val="a4"/>
        <w:numPr>
          <w:ilvl w:val="0"/>
          <w:numId w:val="1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«Списки студентов по группам»;</w:t>
      </w:r>
    </w:p>
    <w:p w14:paraId="5EAFB9E9" w14:textId="77777777" w:rsidR="00EF35B6" w:rsidRPr="00033373" w:rsidRDefault="00000000" w:rsidP="00033373">
      <w:pPr>
        <w:pStyle w:val="a4"/>
        <w:numPr>
          <w:ilvl w:val="0"/>
          <w:numId w:val="1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Выбрать группу из списка;</w:t>
      </w:r>
    </w:p>
    <w:p w14:paraId="167C07DF" w14:textId="77777777" w:rsidR="00EF35B6" w:rsidRPr="00033373" w:rsidRDefault="00000000" w:rsidP="00033373">
      <w:pPr>
        <w:pStyle w:val="a4"/>
        <w:numPr>
          <w:ilvl w:val="0"/>
          <w:numId w:val="1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Установить переключатель «По алфавиту» либо «По среднему баллу»;</w:t>
      </w:r>
    </w:p>
    <w:p w14:paraId="2F46C2E4" w14:textId="77777777" w:rsidR="00EF35B6" w:rsidRPr="00033373" w:rsidRDefault="00000000" w:rsidP="00033373">
      <w:pPr>
        <w:pStyle w:val="a4"/>
        <w:numPr>
          <w:ilvl w:val="0"/>
          <w:numId w:val="1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При необходимости включить флажок «Части по 30 человек» – он устанавливается автоматически, если в группе более 30 студентов;</w:t>
      </w:r>
    </w:p>
    <w:p w14:paraId="48AF663E" w14:textId="77777777" w:rsidR="00EF35B6" w:rsidRPr="00033373" w:rsidRDefault="00000000" w:rsidP="00033373">
      <w:pPr>
        <w:pStyle w:val="a4"/>
        <w:numPr>
          <w:ilvl w:val="0"/>
          <w:numId w:val="1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формирования списка.</w:t>
      </w:r>
    </w:p>
    <w:p w14:paraId="0BF221F5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4.8.5 Заключительные действия.</w:t>
      </w:r>
    </w:p>
    <w:p w14:paraId="630D67C7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В окне отчёта отображается нумерованный список студентов с фамилией, именем и средним баллом. Кнопка «Сохранить в файл» записывает текстовый отчёт «Список студентов_&lt;группа&gt;.</w:t>
      </w:r>
      <w:proofErr w:type="spellStart"/>
      <w:r w:rsidRPr="00033373">
        <w:rPr>
          <w:sz w:val="28"/>
          <w:szCs w:val="28"/>
        </w:rPr>
        <w:t>txt</w:t>
      </w:r>
      <w:proofErr w:type="spellEnd"/>
      <w:r w:rsidRPr="00033373">
        <w:rPr>
          <w:sz w:val="28"/>
          <w:szCs w:val="28"/>
        </w:rPr>
        <w:t>» с заголовком и датой формирования в выбранную пользователем папку.</w:t>
      </w:r>
    </w:p>
    <w:p w14:paraId="14532AD7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4.8.6 Ресурсы, расходуемые на операцию.</w:t>
      </w:r>
    </w:p>
    <w:p w14:paraId="559F4302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Запросы SELECT к таблицам </w:t>
      </w:r>
      <w:proofErr w:type="spellStart"/>
      <w:r w:rsidRPr="00033373">
        <w:rPr>
          <w:sz w:val="28"/>
          <w:szCs w:val="28"/>
        </w:rPr>
        <w:t>tbl_Students</w:t>
      </w:r>
      <w:proofErr w:type="spellEnd"/>
      <w:r w:rsidRPr="00033373">
        <w:rPr>
          <w:sz w:val="28"/>
          <w:szCs w:val="28"/>
        </w:rPr>
        <w:t xml:space="preserve"> и </w:t>
      </w:r>
      <w:proofErr w:type="spellStart"/>
      <w:r w:rsidRPr="00033373">
        <w:rPr>
          <w:sz w:val="28"/>
          <w:szCs w:val="28"/>
        </w:rPr>
        <w:t>tbl_Journal</w:t>
      </w:r>
      <w:proofErr w:type="spellEnd"/>
      <w:r w:rsidRPr="00033373">
        <w:rPr>
          <w:sz w:val="28"/>
          <w:szCs w:val="28"/>
        </w:rPr>
        <w:t xml:space="preserve"> (расчёт средних баллов).</w:t>
      </w:r>
    </w:p>
    <w:p w14:paraId="59DA99D0" w14:textId="77777777" w:rsidR="00EF35B6" w:rsidRPr="00033373" w:rsidRDefault="00000000" w:rsidP="00033373">
      <w:pPr>
        <w:spacing w:line="360" w:lineRule="auto"/>
        <w:jc w:val="center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РОЛЬ: ПРЕПОДАВАТЕЛЬ</w:t>
      </w:r>
    </w:p>
    <w:p w14:paraId="324BA498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4.9 Просмотр расписания и выставление оценок</w:t>
      </w:r>
    </w:p>
    <w:p w14:paraId="1AF62181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4.9.1 Наименование операции.</w:t>
      </w:r>
    </w:p>
    <w:p w14:paraId="6F7013DF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Просмотр справочной информации и расписания сессии, ведение журнала успеваемости.</w:t>
      </w:r>
    </w:p>
    <w:p w14:paraId="39B75330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4.9.2 Условия выполнения операции.</w:t>
      </w:r>
    </w:p>
    <w:p w14:paraId="48FF37F9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Авторизация под ролью «Преподаватель».</w:t>
      </w:r>
    </w:p>
    <w:p w14:paraId="021315A4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4.9.3 Подготовительные действия.</w:t>
      </w:r>
    </w:p>
    <w:p w14:paraId="3131E150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Определить закреплённые дисциплины и группы по таблицам «Дисциплины», «Группы» и «Расписание».</w:t>
      </w:r>
    </w:p>
    <w:p w14:paraId="619D7E66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4.9.4 Основные действия.</w:t>
      </w:r>
    </w:p>
    <w:p w14:paraId="7206F2B5" w14:textId="77777777" w:rsidR="00EF35B6" w:rsidRPr="00033373" w:rsidRDefault="00000000" w:rsidP="00033373">
      <w:pPr>
        <w:pStyle w:val="a4"/>
        <w:numPr>
          <w:ilvl w:val="0"/>
          <w:numId w:val="12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Просмотреть расписание сессии, выбрав таблицу «Расписание» (данные доступны только для чтения);</w:t>
      </w:r>
    </w:p>
    <w:p w14:paraId="0F99F9ED" w14:textId="77777777" w:rsidR="00EF35B6" w:rsidRPr="00033373" w:rsidRDefault="00000000" w:rsidP="00033373">
      <w:pPr>
        <w:pStyle w:val="a4"/>
        <w:numPr>
          <w:ilvl w:val="0"/>
          <w:numId w:val="12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Открыть таблицу «Журнал» и при необходимости настроить фильтры по группе, году и месяцу;</w:t>
      </w:r>
    </w:p>
    <w:p w14:paraId="2115A96E" w14:textId="77777777" w:rsidR="00EF35B6" w:rsidRPr="00033373" w:rsidRDefault="00000000" w:rsidP="00033373">
      <w:pPr>
        <w:pStyle w:val="a4"/>
        <w:numPr>
          <w:ilvl w:val="0"/>
          <w:numId w:val="12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Для выставления оценки нажать «Поставить оценку...» и выполнить операцию 4.6;</w:t>
      </w:r>
    </w:p>
    <w:p w14:paraId="57119A81" w14:textId="77777777" w:rsidR="00EF35B6" w:rsidRPr="00033373" w:rsidRDefault="00000000" w:rsidP="00033373">
      <w:pPr>
        <w:pStyle w:val="a4"/>
        <w:numPr>
          <w:ilvl w:val="0"/>
          <w:numId w:val="12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Для корректировки оценки нажать «Изменить оценку» и выполнить операцию 4.7.</w:t>
      </w:r>
    </w:p>
    <w:p w14:paraId="31E6B08C" w14:textId="77777777" w:rsidR="00033373" w:rsidRDefault="00033373" w:rsidP="00033373">
      <w:pPr>
        <w:spacing w:line="360" w:lineRule="auto"/>
        <w:rPr>
          <w:b/>
          <w:bCs/>
          <w:sz w:val="28"/>
          <w:szCs w:val="28"/>
        </w:rPr>
      </w:pPr>
    </w:p>
    <w:p w14:paraId="47FA2FB8" w14:textId="77777777" w:rsidR="00033373" w:rsidRDefault="00033373" w:rsidP="00033373">
      <w:pPr>
        <w:spacing w:line="360" w:lineRule="auto"/>
        <w:rPr>
          <w:b/>
          <w:bCs/>
          <w:sz w:val="28"/>
          <w:szCs w:val="28"/>
        </w:rPr>
      </w:pPr>
    </w:p>
    <w:p w14:paraId="596133E2" w14:textId="7A0FB75C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4.9.5 Заключительные действия.</w:t>
      </w:r>
    </w:p>
    <w:p w14:paraId="011049F6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Оценки фиксируются в журнале с указанием фамилии преподавателя; справочные таблицы остаются в режиме чтения, кнопки редактирования справочников скрыты.</w:t>
      </w:r>
    </w:p>
    <w:p w14:paraId="68F20236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4.9.6 Ресурсы, расходуемые на операцию.</w:t>
      </w:r>
    </w:p>
    <w:p w14:paraId="274BB307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Запросы SELECT, а при выставлении или изменении оценки – INSERT либо UPDATE.</w:t>
      </w:r>
    </w:p>
    <w:p w14:paraId="1E1FD795" w14:textId="77777777" w:rsidR="00EF35B6" w:rsidRPr="00033373" w:rsidRDefault="00000000" w:rsidP="00033373">
      <w:pPr>
        <w:spacing w:line="360" w:lineRule="auto"/>
        <w:jc w:val="center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РОЛЬ: СТУДЕНТ</w:t>
      </w:r>
    </w:p>
    <w:p w14:paraId="469E1FE8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4.10 Просмотр расписания и журнала успеваемости</w:t>
      </w:r>
    </w:p>
    <w:p w14:paraId="3B3AEAA3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4.10.1 Наименование операции.</w:t>
      </w:r>
    </w:p>
    <w:p w14:paraId="5E484382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Просмотр учебной информации в режиме только для чтения.</w:t>
      </w:r>
    </w:p>
    <w:p w14:paraId="1552B955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4.10.2 Условия выполнения операции.</w:t>
      </w:r>
    </w:p>
    <w:p w14:paraId="219CA2F6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Авторизация под ролью «Студент».</w:t>
      </w:r>
    </w:p>
    <w:p w14:paraId="112469DF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4.10.3 Подготовительные действия.</w:t>
      </w:r>
    </w:p>
    <w:p w14:paraId="3CFE53D3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Определить учебную группу и период, за который требуется просмотреть оценки.</w:t>
      </w:r>
    </w:p>
    <w:p w14:paraId="03E287E5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4.10.4 Основные действия.</w:t>
      </w:r>
    </w:p>
    <w:p w14:paraId="2483FF2F" w14:textId="77777777" w:rsidR="00EF35B6" w:rsidRPr="00033373" w:rsidRDefault="00000000" w:rsidP="00033373">
      <w:pPr>
        <w:pStyle w:val="a4"/>
        <w:numPr>
          <w:ilvl w:val="0"/>
          <w:numId w:val="13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 списке «Таблица» выбрать «Группы», «Расписание» или «Журнал» – список ограничен ролью;</w:t>
      </w:r>
    </w:p>
    <w:p w14:paraId="76E1813E" w14:textId="77777777" w:rsidR="00EF35B6" w:rsidRPr="00033373" w:rsidRDefault="00000000" w:rsidP="00033373">
      <w:pPr>
        <w:pStyle w:val="a4"/>
        <w:numPr>
          <w:ilvl w:val="0"/>
          <w:numId w:val="13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 журнале настроить фильтры: группу, год и месяц;</w:t>
      </w:r>
    </w:p>
    <w:p w14:paraId="44281931" w14:textId="77777777" w:rsidR="00EF35B6" w:rsidRPr="00033373" w:rsidRDefault="00000000" w:rsidP="00033373">
      <w:pPr>
        <w:pStyle w:val="a4"/>
        <w:numPr>
          <w:ilvl w:val="0"/>
          <w:numId w:val="13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Ознакомиться с содержимым сетки данных.</w:t>
      </w:r>
    </w:p>
    <w:p w14:paraId="515B3568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4.10.5 Заключительные действия.</w:t>
      </w:r>
    </w:p>
    <w:p w14:paraId="331CB0FF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Кнопки «Добавить...», «Сохранить изменения», «Удалить» и «Изменить оценку» скрыты, сетка доступна только для чтения – внесение изменений от имени студента исключено. Замечания к оценкам передаются методисту или преподавателю в устной либо письменной форме.</w:t>
      </w:r>
    </w:p>
    <w:p w14:paraId="42A12701" w14:textId="77777777" w:rsidR="00033373" w:rsidRDefault="00033373" w:rsidP="00033373">
      <w:pPr>
        <w:spacing w:line="360" w:lineRule="auto"/>
        <w:rPr>
          <w:b/>
          <w:bCs/>
          <w:sz w:val="28"/>
          <w:szCs w:val="28"/>
        </w:rPr>
      </w:pPr>
    </w:p>
    <w:p w14:paraId="3FF7FD60" w14:textId="77777777" w:rsidR="00033373" w:rsidRDefault="00033373" w:rsidP="00033373">
      <w:pPr>
        <w:spacing w:line="360" w:lineRule="auto"/>
        <w:rPr>
          <w:b/>
          <w:bCs/>
          <w:sz w:val="28"/>
          <w:szCs w:val="28"/>
        </w:rPr>
      </w:pPr>
    </w:p>
    <w:p w14:paraId="6EBEF4C9" w14:textId="3B622A2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4.10.6 Ресурсы, расходуемые на операцию.</w:t>
      </w:r>
    </w:p>
    <w:p w14:paraId="2EC1AE2B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Только запросы SELECT.</w:t>
      </w:r>
    </w:p>
    <w:p w14:paraId="574377DE" w14:textId="77777777" w:rsidR="00EF35B6" w:rsidRPr="00033373" w:rsidRDefault="00000000" w:rsidP="00033373">
      <w:pPr>
        <w:spacing w:line="360" w:lineRule="auto"/>
        <w:jc w:val="center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ОБЩИЕ ОПЕРАЦИИ (ПРОДОЛЖЕНИЕ)</w:t>
      </w:r>
    </w:p>
    <w:p w14:paraId="525A6E18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4.11 Формирование отчётов «Расписание группы» и «Длительность сессии»</w:t>
      </w:r>
    </w:p>
    <w:p w14:paraId="723E5E84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4.11.1 Наименование операции.</w:t>
      </w:r>
    </w:p>
    <w:p w14:paraId="5DBCD8F3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Формирование отчётных документов по расписанию сессии с сохранением в текстовый файл.</w:t>
      </w:r>
    </w:p>
    <w:p w14:paraId="30DBCACE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4.11.2 Условия выполнения операции.</w:t>
      </w:r>
    </w:p>
    <w:p w14:paraId="7B000338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В расписании сессии есть хотя бы одна запись; операция доступна всем ролям.</w:t>
      </w:r>
    </w:p>
    <w:p w14:paraId="4A887900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4.11.3 Подготовительные действия.</w:t>
      </w:r>
    </w:p>
    <w:p w14:paraId="7096C000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Определить группу, по которой формируется отчёт.</w:t>
      </w:r>
    </w:p>
    <w:p w14:paraId="6250B962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4.11.4 Основные действия.</w:t>
      </w:r>
    </w:p>
    <w:p w14:paraId="4DE4C855" w14:textId="77777777" w:rsidR="00EF35B6" w:rsidRPr="00033373" w:rsidRDefault="00000000" w:rsidP="00033373">
      <w:pPr>
        <w:pStyle w:val="a4"/>
        <w:numPr>
          <w:ilvl w:val="0"/>
          <w:numId w:val="14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«Расписание группы», выбрать группу и ознакомиться со списком мероприятий (дата, вид контроля, дисциплина, преподаватель, общее количество);</w:t>
      </w:r>
    </w:p>
    <w:p w14:paraId="5CE635A6" w14:textId="77777777" w:rsidR="00EF35B6" w:rsidRPr="00033373" w:rsidRDefault="00000000" w:rsidP="00033373">
      <w:pPr>
        <w:pStyle w:val="a4"/>
        <w:numPr>
          <w:ilvl w:val="0"/>
          <w:numId w:val="14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«Сохранить в файл» для записи отчёта «Расписание_&lt;группа&gt;.</w:t>
      </w:r>
      <w:proofErr w:type="spellStart"/>
      <w:r w:rsidRPr="00033373">
        <w:rPr>
          <w:sz w:val="28"/>
          <w:szCs w:val="28"/>
        </w:rPr>
        <w:t>txt</w:t>
      </w:r>
      <w:proofErr w:type="spellEnd"/>
      <w:r w:rsidRPr="00033373">
        <w:rPr>
          <w:sz w:val="28"/>
          <w:szCs w:val="28"/>
        </w:rPr>
        <w:t>»;</w:t>
      </w:r>
    </w:p>
    <w:p w14:paraId="06A51A2B" w14:textId="77777777" w:rsidR="00EF35B6" w:rsidRPr="00033373" w:rsidRDefault="00000000" w:rsidP="00033373">
      <w:pPr>
        <w:pStyle w:val="a4"/>
        <w:numPr>
          <w:ilvl w:val="0"/>
          <w:numId w:val="14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«Длительность сессии» – по каждой группе выводятся дата начала, дата окончания и длительность сессии в днях (включительно);</w:t>
      </w:r>
    </w:p>
    <w:p w14:paraId="06E99693" w14:textId="77777777" w:rsidR="00EF35B6" w:rsidRPr="00033373" w:rsidRDefault="00000000" w:rsidP="00033373">
      <w:pPr>
        <w:pStyle w:val="a4"/>
        <w:numPr>
          <w:ilvl w:val="0"/>
          <w:numId w:val="14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Сохранить отчёт в файл аналогичным образом.</w:t>
      </w:r>
    </w:p>
    <w:p w14:paraId="4A424CA9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4.11.5 Заключительные действия.</w:t>
      </w:r>
    </w:p>
    <w:p w14:paraId="6C83BF44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Текстовый файл с заголовком, датой формирования и табличной частью сохраняется в папку, выбранную в стандартном диалоге сохранения; путь к файлу выводится в сообщении.</w:t>
      </w:r>
    </w:p>
    <w:p w14:paraId="0E8850C8" w14:textId="77777777" w:rsidR="00033373" w:rsidRDefault="00033373" w:rsidP="00033373">
      <w:pPr>
        <w:spacing w:line="360" w:lineRule="auto"/>
        <w:rPr>
          <w:b/>
          <w:bCs/>
          <w:sz w:val="28"/>
          <w:szCs w:val="28"/>
        </w:rPr>
      </w:pPr>
    </w:p>
    <w:p w14:paraId="0AB87B75" w14:textId="77777777" w:rsidR="00033373" w:rsidRDefault="00033373" w:rsidP="00033373">
      <w:pPr>
        <w:spacing w:line="360" w:lineRule="auto"/>
        <w:rPr>
          <w:b/>
          <w:bCs/>
          <w:sz w:val="28"/>
          <w:szCs w:val="28"/>
        </w:rPr>
      </w:pPr>
    </w:p>
    <w:p w14:paraId="154D85AC" w14:textId="1E8FB8FD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>4.11.6 Ресурсы, расходуемые на операцию.</w:t>
      </w:r>
    </w:p>
    <w:p w14:paraId="5A0DD599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Запросы SELECT с соединениями и группировкой к таблице </w:t>
      </w:r>
      <w:proofErr w:type="spellStart"/>
      <w:r w:rsidRPr="00033373">
        <w:rPr>
          <w:sz w:val="28"/>
          <w:szCs w:val="28"/>
        </w:rPr>
        <w:t>tbl_SessionsSchedule</w:t>
      </w:r>
      <w:proofErr w:type="spellEnd"/>
      <w:r w:rsidRPr="00033373">
        <w:rPr>
          <w:sz w:val="28"/>
          <w:szCs w:val="28"/>
        </w:rPr>
        <w:t>.</w:t>
      </w:r>
    </w:p>
    <w:p w14:paraId="5FC83EAC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4.12 Смена пользователя (завершение сеанса)</w:t>
      </w:r>
    </w:p>
    <w:p w14:paraId="20194280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4.12.1 Наименование операции.</w:t>
      </w:r>
    </w:p>
    <w:p w14:paraId="0418DF34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Безопасный выход из текущей учётной записи и возврат к окну авторизации.</w:t>
      </w:r>
    </w:p>
    <w:p w14:paraId="493771EE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4.12.2 Условия выполнения операции.</w:t>
      </w:r>
    </w:p>
    <w:p w14:paraId="6F1A9F75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Активный сеанс в главном окне программы.</w:t>
      </w:r>
    </w:p>
    <w:p w14:paraId="6B645033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4.12.3 Подготовительные действия.</w:t>
      </w:r>
    </w:p>
    <w:p w14:paraId="0265A8BF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Завершить текущую операцию редактирования: сохранить изменения либо отменить их кнопкой «Обновить».</w:t>
      </w:r>
    </w:p>
    <w:p w14:paraId="11075060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4.12.4 Основные действия.</w:t>
      </w:r>
    </w:p>
    <w:p w14:paraId="60A33410" w14:textId="77777777" w:rsidR="00EF35B6" w:rsidRPr="00033373" w:rsidRDefault="00000000" w:rsidP="00033373">
      <w:pPr>
        <w:pStyle w:val="a4"/>
        <w:numPr>
          <w:ilvl w:val="0"/>
          <w:numId w:val="15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Нажать кнопку «Сменить пользователя» в правом верхнем углу главного окна;</w:t>
      </w:r>
    </w:p>
    <w:p w14:paraId="70113BB3" w14:textId="77777777" w:rsidR="00EF35B6" w:rsidRPr="00033373" w:rsidRDefault="00000000" w:rsidP="00033373">
      <w:pPr>
        <w:pStyle w:val="a4"/>
        <w:numPr>
          <w:ilvl w:val="0"/>
          <w:numId w:val="15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 диалоговом окне подтверждения нажать «Да» (для отмены – «Нет»).</w:t>
      </w:r>
    </w:p>
    <w:p w14:paraId="602C45D3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4.12.5 Заключительные действия.</w:t>
      </w:r>
    </w:p>
    <w:p w14:paraId="1D7F9CFA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Главное окно закрывается, и на экран автоматически выводится окно авторизации без завершения процесса программы. </w:t>
      </w:r>
      <w:proofErr w:type="spellStart"/>
      <w:r w:rsidRPr="00033373">
        <w:rPr>
          <w:sz w:val="28"/>
          <w:szCs w:val="28"/>
        </w:rPr>
        <w:t>Несохранённые</w:t>
      </w:r>
      <w:proofErr w:type="spellEnd"/>
      <w:r w:rsidRPr="00033373">
        <w:rPr>
          <w:sz w:val="28"/>
          <w:szCs w:val="28"/>
        </w:rPr>
        <w:t xml:space="preserve"> правки таблиц при этом теряются, поэтому перед выходом изменения следует сохранить.</w:t>
      </w:r>
    </w:p>
    <w:p w14:paraId="43B5D6D2" w14:textId="77777777" w:rsidR="00EF35B6" w:rsidRPr="00033373" w:rsidRDefault="00000000" w:rsidP="00033373">
      <w:pPr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4.12.6 Ресурсы, расходуемые на операцию.</w:t>
      </w:r>
    </w:p>
    <w:p w14:paraId="31FF1261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Освобождение ресурсов формы и перечитывание данных при следующем входе.</w:t>
      </w:r>
    </w:p>
    <w:p w14:paraId="2170CFC8" w14:textId="77777777" w:rsidR="00EF35B6" w:rsidRPr="00033373" w:rsidRDefault="00000000" w:rsidP="00033373">
      <w:pPr>
        <w:pStyle w:val="1"/>
        <w:spacing w:before="0" w:after="0" w:line="360" w:lineRule="auto"/>
        <w:rPr>
          <w:sz w:val="28"/>
          <w:szCs w:val="28"/>
        </w:rPr>
      </w:pPr>
      <w:r w:rsidRPr="00033373">
        <w:rPr>
          <w:sz w:val="28"/>
          <w:szCs w:val="28"/>
        </w:rPr>
        <w:t>5. Аварийные ситуации</w:t>
      </w:r>
    </w:p>
    <w:p w14:paraId="7FDFFC80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Перечень типовых аварийных ситуаций, их причин и способов устранения приведён ниже. Во всех случаях сообщение об ошибке выводится в отдельном диалоговом окне и не приводит к потере данных, уже сохранённых в базе.</w:t>
      </w:r>
    </w:p>
    <w:p w14:paraId="4EE6BA54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lastRenderedPageBreak/>
        <w:t xml:space="preserve">1. Сбой подключения к базе данных (сообщение «Ошибка загрузки данных: ... не найден файл ...» или пустые таблицы): </w:t>
      </w:r>
      <w:r w:rsidRPr="00033373">
        <w:rPr>
          <w:sz w:val="28"/>
          <w:szCs w:val="28"/>
        </w:rPr>
        <w:t xml:space="preserve">причина – файл Деканат_Вариант7.accdb отсутствует в папке </w:t>
      </w:r>
      <w:proofErr w:type="spellStart"/>
      <w:r w:rsidRPr="00033373">
        <w:rPr>
          <w:sz w:val="28"/>
          <w:szCs w:val="28"/>
        </w:rPr>
        <w:t>bin</w:t>
      </w:r>
      <w:proofErr w:type="spellEnd"/>
      <w:r w:rsidRPr="00033373">
        <w:rPr>
          <w:sz w:val="28"/>
          <w:szCs w:val="28"/>
        </w:rPr>
        <w:t>\</w:t>
      </w:r>
      <w:proofErr w:type="spellStart"/>
      <w:r w:rsidRPr="00033373">
        <w:rPr>
          <w:sz w:val="28"/>
          <w:szCs w:val="28"/>
        </w:rPr>
        <w:t>Debug</w:t>
      </w:r>
      <w:proofErr w:type="spellEnd"/>
      <w:r w:rsidRPr="00033373">
        <w:rPr>
          <w:sz w:val="28"/>
          <w:szCs w:val="28"/>
        </w:rPr>
        <w:t xml:space="preserve"> рядом с исполняемым файлом, переименован или заблокирован; способ устранения – скопировать файл базы данных в рабочий каталог приложения и убедиться, что он не открыт в Access в монопольном режиме.</w:t>
      </w:r>
    </w:p>
    <w:p w14:paraId="0486FDDD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 xml:space="preserve">2. Ошибка инициализации провайдера (сообщение «Провайдер Microsoft.ACE.OLEDB.12.0 не зарегистрирован на локальном компьютере»): </w:t>
      </w:r>
      <w:r w:rsidRPr="00033373">
        <w:rPr>
          <w:sz w:val="28"/>
          <w:szCs w:val="28"/>
        </w:rPr>
        <w:t xml:space="preserve">причина – не установлен драйвер доступа к базам данных Access либо разрядность драйвера не совпадает с разрядностью процесса (приложение собирается под x64); способ устранения – установить пакет Microsoft Access Database Engine </w:t>
      </w:r>
      <w:proofErr w:type="spellStart"/>
      <w:r w:rsidRPr="00033373">
        <w:rPr>
          <w:sz w:val="28"/>
          <w:szCs w:val="28"/>
        </w:rPr>
        <w:t>Redistributable</w:t>
      </w:r>
      <w:proofErr w:type="spellEnd"/>
      <w:r w:rsidRPr="00033373">
        <w:rPr>
          <w:sz w:val="28"/>
          <w:szCs w:val="28"/>
        </w:rPr>
        <w:t xml:space="preserve"> (x64).</w:t>
      </w:r>
    </w:p>
    <w:p w14:paraId="49C5B67D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 xml:space="preserve">3. Нарушение ссылочной целостности (сообщение «Невозможно добавление или изменение записи, поскольку в таблице ... требуется связанная запись»): </w:t>
      </w:r>
      <w:r w:rsidRPr="00033373">
        <w:rPr>
          <w:sz w:val="28"/>
          <w:szCs w:val="28"/>
        </w:rPr>
        <w:t>причина – попытка привязать запись к идентификатору, отсутствующему в связанной таблице (например, к несуществующей группе); способ устранения – использовать только существующие значения справочников либо предварительно внести недостающую запись.</w:t>
      </w:r>
    </w:p>
    <w:p w14:paraId="40F6C3E2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 xml:space="preserve">4. Блокировка постановки экзамена (сообщение «У этой группы уже есть экзамен на выбранную дату!»): </w:t>
      </w:r>
      <w:r w:rsidRPr="00033373">
        <w:rPr>
          <w:sz w:val="28"/>
          <w:szCs w:val="28"/>
        </w:rPr>
        <w:t>причина – нарушение правила «два экзамена в один день»: у группы на выбранную дату уже запланировано мероприятие с видом контроля «Экзамен»; способ устранения – выбрать другую дату либо изменить вид контроля на «Зачёт».</w:t>
      </w:r>
    </w:p>
    <w:p w14:paraId="55C59336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 xml:space="preserve">5. Отказ в выполнении операции (сообщение «У вас нет прав на выполнение операции!»): </w:t>
      </w:r>
      <w:r w:rsidRPr="00033373">
        <w:rPr>
          <w:sz w:val="28"/>
          <w:szCs w:val="28"/>
        </w:rPr>
        <w:t xml:space="preserve">причина – роль пользователя не предусматривает данное действие; способ устранения – обратиться к </w:t>
      </w:r>
      <w:r w:rsidRPr="00033373">
        <w:rPr>
          <w:sz w:val="28"/>
          <w:szCs w:val="28"/>
        </w:rPr>
        <w:lastRenderedPageBreak/>
        <w:t>администратору для выполнения операции или изменения прав учётной записи.</w:t>
      </w:r>
    </w:p>
    <w:p w14:paraId="17AD5DDB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 xml:space="preserve">6. Отказ регистрации пользователя (сообщение «Логин уже занят»): </w:t>
      </w:r>
      <w:r w:rsidRPr="00033373">
        <w:rPr>
          <w:sz w:val="28"/>
          <w:szCs w:val="28"/>
        </w:rPr>
        <w:t>причина – введённое имя учётной записи уже используется; способ устранения – выбрать другой логин.</w:t>
      </w:r>
    </w:p>
    <w:p w14:paraId="70F648DD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 xml:space="preserve">7. Ошибка сохранения при одновременном доступе (сообщение «Ошибка сохранения: ...»): </w:t>
      </w:r>
      <w:r w:rsidRPr="00033373">
        <w:rPr>
          <w:sz w:val="28"/>
          <w:szCs w:val="28"/>
        </w:rPr>
        <w:t>причина – база данных открыта в Access или другим экземпляром программы, и запись заблокирована; способ устранения – закрыть посторонние приложения, работающие с базой, нажать «Обновить» и повторить сохранение.</w:t>
      </w:r>
    </w:p>
    <w:p w14:paraId="335629DE" w14:textId="77777777" w:rsidR="00EF35B6" w:rsidRPr="00033373" w:rsidRDefault="00000000" w:rsidP="00033373">
      <w:pPr>
        <w:pStyle w:val="1"/>
        <w:spacing w:before="0" w:after="0" w:line="360" w:lineRule="auto"/>
        <w:rPr>
          <w:sz w:val="28"/>
          <w:szCs w:val="28"/>
        </w:rPr>
      </w:pPr>
      <w:r w:rsidRPr="00033373">
        <w:rPr>
          <w:sz w:val="28"/>
          <w:szCs w:val="28"/>
        </w:rPr>
        <w:t>Приложение А. Базовая версия системы (без авторизации)</w:t>
      </w:r>
    </w:p>
    <w:p w14:paraId="0B90EC90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А.1 Назначение и состав</w:t>
      </w:r>
    </w:p>
    <w:p w14:paraId="51D00BA8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Базовая (упрощённая) версия системы предназначена для демонстрации основных операций ведения информации без использования авторизации и ролевой модели. При запуске открывается сразу главное окно с таблицами; все операции доступны пользователю без ограничения прав. Версия поставляется отдельным проектом (WindowsFormsApp1, базовая конфигурация) и использует ту же базу данных Деканат_Вариант7.accdb.</w:t>
      </w:r>
    </w:p>
    <w:p w14:paraId="355C007A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А.2 Отличия от полной версии</w:t>
      </w:r>
    </w:p>
    <w:p w14:paraId="258B16FF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отсутствуют окно входа, роли пользователей и таблица «Пользователи» – список содержит шесть таблиц: Категории, Дисциплины, Группы, Преподаватели, Студенты, Расписание;</w:t>
      </w:r>
    </w:p>
    <w:p w14:paraId="63FE03D6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над сеткой данных расположены кнопки «Добавить...», «Сохранить изменения», «Удалить», «Обновить» и отчёт «Длительность сессии»;</w:t>
      </w:r>
    </w:p>
    <w:p w14:paraId="22E6025C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добавление записей выполняется через экранные формы с проверками, аналогичными полной версии;</w:t>
      </w:r>
    </w:p>
    <w:p w14:paraId="6CF54030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составление расписания сессии выполняется с теми же проверками: контроль даты, защита от дублей и правило «два экзамена в один день»;</w:t>
      </w:r>
    </w:p>
    <w:p w14:paraId="17AC5731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lastRenderedPageBreak/>
        <w:t>журнал успеваемости, отчёты по спискам студентов и расписанию группы в базовой версии отсутствуют.</w:t>
      </w:r>
    </w:p>
    <w:p w14:paraId="4999C00D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А.3 Особенности работы с базой данных</w:t>
      </w:r>
    </w:p>
    <w:p w14:paraId="2A6996FA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Программа работает с копией базы данных, расположенной в папке </w:t>
      </w:r>
      <w:proofErr w:type="spellStart"/>
      <w:r w:rsidRPr="00033373">
        <w:rPr>
          <w:sz w:val="28"/>
          <w:szCs w:val="28"/>
        </w:rPr>
        <w:t>bin</w:t>
      </w:r>
      <w:proofErr w:type="spellEnd"/>
      <w:r w:rsidRPr="00033373">
        <w:rPr>
          <w:sz w:val="28"/>
          <w:szCs w:val="28"/>
        </w:rPr>
        <w:t>\</w:t>
      </w:r>
      <w:proofErr w:type="spellStart"/>
      <w:r w:rsidRPr="00033373">
        <w:rPr>
          <w:sz w:val="28"/>
          <w:szCs w:val="28"/>
        </w:rPr>
        <w:t>Debug</w:t>
      </w:r>
      <w:proofErr w:type="spellEnd"/>
      <w:r w:rsidRPr="00033373">
        <w:rPr>
          <w:sz w:val="28"/>
          <w:szCs w:val="28"/>
        </w:rPr>
        <w:t xml:space="preserve"> рядом с исполняемым файлом. При обычном запуске из среды Visual Studio (клавиша F5) содержимое рабочей копии сохраняется; команда «Пересобрать решение» создаёт копию заново из файла в папке проекта, поэтому внесённые ранее программой данные будут заменены исходными. Для просмотра результатов работы в Microsoft Access следует открывать именно файл из папки </w:t>
      </w:r>
      <w:proofErr w:type="spellStart"/>
      <w:r w:rsidRPr="00033373">
        <w:rPr>
          <w:sz w:val="28"/>
          <w:szCs w:val="28"/>
        </w:rPr>
        <w:t>bin</w:t>
      </w:r>
      <w:proofErr w:type="spellEnd"/>
      <w:r w:rsidRPr="00033373">
        <w:rPr>
          <w:sz w:val="28"/>
          <w:szCs w:val="28"/>
        </w:rPr>
        <w:t>\</w:t>
      </w:r>
      <w:proofErr w:type="spellStart"/>
      <w:r w:rsidRPr="00033373">
        <w:rPr>
          <w:sz w:val="28"/>
          <w:szCs w:val="28"/>
        </w:rPr>
        <w:t>Debug</w:t>
      </w:r>
      <w:proofErr w:type="spellEnd"/>
      <w:r w:rsidRPr="00033373">
        <w:rPr>
          <w:sz w:val="28"/>
          <w:szCs w:val="28"/>
        </w:rPr>
        <w:t>.</w:t>
      </w:r>
    </w:p>
    <w:p w14:paraId="2FD1D002" w14:textId="77777777" w:rsidR="00EF35B6" w:rsidRPr="00033373" w:rsidRDefault="00000000" w:rsidP="00033373">
      <w:pPr>
        <w:keepNext/>
        <w:spacing w:line="360" w:lineRule="auto"/>
        <w:rPr>
          <w:sz w:val="28"/>
          <w:szCs w:val="28"/>
        </w:rPr>
      </w:pPr>
      <w:r w:rsidRPr="00033373">
        <w:rPr>
          <w:b/>
          <w:bCs/>
          <w:sz w:val="28"/>
          <w:szCs w:val="28"/>
        </w:rPr>
        <w:t>Таблица А.1 – Таблицы базы данных базовой версии</w:t>
      </w:r>
    </w:p>
    <w:tbl>
      <w:tblPr>
        <w:tblW w:w="5000" w:type="pct"/>
        <w:tblBorders>
          <w:top w:val="single" w:sz="4" w:space="0" w:color="595959"/>
          <w:bottom w:val="single" w:sz="4" w:space="0" w:color="595959"/>
          <w:insideH w:val="single" w:sz="1" w:space="0" w:color="BFBFBF"/>
        </w:tblBorders>
        <w:tblLook w:val="04A0" w:firstRow="1" w:lastRow="0" w:firstColumn="1" w:lastColumn="0" w:noHBand="0" w:noVBand="1"/>
      </w:tblPr>
      <w:tblGrid>
        <w:gridCol w:w="2667"/>
        <w:gridCol w:w="6121"/>
      </w:tblGrid>
      <w:tr w:rsidR="00EF35B6" w:rsidRPr="00033373" w14:paraId="2B62F08D" w14:textId="77777777">
        <w:trPr>
          <w:cantSplit/>
          <w:tblHeader/>
        </w:trPr>
        <w:tc>
          <w:tcPr>
            <w:tcW w:w="1500" w:type="pct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B8BE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3500" w:type="pct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D069A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b/>
                <w:bCs/>
                <w:sz w:val="28"/>
                <w:szCs w:val="28"/>
              </w:rPr>
              <w:t>Содержимое</w:t>
            </w:r>
          </w:p>
        </w:tc>
      </w:tr>
      <w:tr w:rsidR="00EF35B6" w:rsidRPr="00033373" w14:paraId="007C0989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32A51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tbl_Categories</w:t>
            </w:r>
            <w:proofErr w:type="spellEnd"/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B17C7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Категории мероприятий (Экзамен, Зачёт и другие виды контроля)</w:t>
            </w:r>
          </w:p>
        </w:tc>
      </w:tr>
      <w:tr w:rsidR="00EF35B6" w:rsidRPr="00033373" w14:paraId="20BC0142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70E3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tbl_Discipline</w:t>
            </w:r>
            <w:proofErr w:type="spellEnd"/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7D13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Дисциплины: наименование, суммарная трудоёмкость в часах</w:t>
            </w:r>
          </w:p>
        </w:tc>
      </w:tr>
      <w:tr w:rsidR="00EF35B6" w:rsidRPr="00033373" w14:paraId="673F7698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8F769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tbl_Groups</w:t>
            </w:r>
            <w:proofErr w:type="spellEnd"/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862B5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Учебные группы: идентификатор, курс, специальность</w:t>
            </w:r>
          </w:p>
        </w:tc>
      </w:tr>
      <w:tr w:rsidR="00EF35B6" w:rsidRPr="00033373" w14:paraId="4FA49F19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591F2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tbl_Teacher</w:t>
            </w:r>
            <w:proofErr w:type="spellEnd"/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C9388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Преподаватели: фамилия, имя, отчество</w:t>
            </w:r>
          </w:p>
        </w:tc>
      </w:tr>
      <w:tr w:rsidR="00EF35B6" w:rsidRPr="00033373" w14:paraId="268D7664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61FD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tbl_Students</w:t>
            </w:r>
            <w:proofErr w:type="spellEnd"/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413EF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Студенты: фамилия, имя, учебная группа</w:t>
            </w:r>
          </w:p>
        </w:tc>
      </w:tr>
      <w:tr w:rsidR="00EF35B6" w:rsidRPr="00033373" w14:paraId="0759DA1E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3A782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033373">
              <w:rPr>
                <w:sz w:val="28"/>
                <w:szCs w:val="28"/>
              </w:rPr>
              <w:t>tbl_SessionsSchedule</w:t>
            </w:r>
            <w:proofErr w:type="spellEnd"/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DDD26" w14:textId="77777777" w:rsidR="00EF35B6" w:rsidRPr="00033373" w:rsidRDefault="00000000" w:rsidP="00033373">
            <w:pPr>
              <w:spacing w:line="360" w:lineRule="auto"/>
              <w:rPr>
                <w:sz w:val="28"/>
                <w:szCs w:val="28"/>
              </w:rPr>
            </w:pPr>
            <w:r w:rsidRPr="00033373">
              <w:rPr>
                <w:sz w:val="28"/>
                <w:szCs w:val="28"/>
              </w:rPr>
              <w:t>Расписание сессии: группа, дисциплина, преподаватель, вид контроля, дата</w:t>
            </w:r>
          </w:p>
        </w:tc>
      </w:tr>
    </w:tbl>
    <w:p w14:paraId="1D11662D" w14:textId="77777777" w:rsidR="00EF35B6" w:rsidRPr="00033373" w:rsidRDefault="00000000" w:rsidP="00033373">
      <w:pPr>
        <w:pStyle w:val="1"/>
        <w:spacing w:before="0" w:after="0" w:line="360" w:lineRule="auto"/>
        <w:rPr>
          <w:sz w:val="28"/>
          <w:szCs w:val="28"/>
        </w:rPr>
      </w:pPr>
      <w:r w:rsidRPr="00033373">
        <w:rPr>
          <w:sz w:val="28"/>
          <w:szCs w:val="28"/>
        </w:rPr>
        <w:t>6. Рекомендации по освоению</w:t>
      </w:r>
    </w:p>
    <w:p w14:paraId="3F898572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6.1 Рекомендуемый порядок освоения ролей</w:t>
      </w:r>
    </w:p>
    <w:p w14:paraId="19D129A1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Освоение системы рекомендуется начинать с роли «Администратор»: войти под учётной записью </w:t>
      </w:r>
      <w:proofErr w:type="spellStart"/>
      <w:r w:rsidRPr="00033373">
        <w:rPr>
          <w:sz w:val="28"/>
          <w:szCs w:val="28"/>
        </w:rPr>
        <w:t>admin</w:t>
      </w:r>
      <w:proofErr w:type="spellEnd"/>
      <w:r w:rsidRPr="00033373">
        <w:rPr>
          <w:sz w:val="28"/>
          <w:szCs w:val="28"/>
        </w:rPr>
        <w:t xml:space="preserve">, ознакомиться со всеми таблицами, добавить тестового студента и учебную группу, </w:t>
      </w:r>
      <w:r w:rsidRPr="00033373">
        <w:rPr>
          <w:sz w:val="28"/>
          <w:szCs w:val="28"/>
        </w:rPr>
        <w:lastRenderedPageBreak/>
        <w:t>составить запись расписания сессии и убедиться в срабатывании правила «два экзамена в один день» при повторной попытке. Затем следует зарегистрировать тестовые учётные записи методиста и преподавателя.</w:t>
      </w:r>
    </w:p>
    <w:p w14:paraId="0836B658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>Далее рекомендуется перейти к роли «Методист»: выполнить постановку и изменение оценок в журнале, сформировать список студентов по группе с сортировкой по среднему баллу и сохранить его в файл. После этого освоить роль «Преподавателя» – просмотр расписания и выставление оценок, – и завершить изучение ролью «Студент», убедившись, что все кнопки редактирования скрыты и данные доступны только для чтения. После каждой роли рекомендуется выполнять операцию «Сменить пользователя».</w:t>
      </w:r>
    </w:p>
    <w:p w14:paraId="35FE11EE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6.2 Типичные ошибки при освоении и способы их устранения</w:t>
      </w:r>
    </w:p>
    <w:p w14:paraId="6F02A7A2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правка в сетке не сохраняется после закрытия программы – необходимо нажимать «Сохранить изменения» сразу после редактирования;</w:t>
      </w:r>
    </w:p>
    <w:p w14:paraId="53E5D954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кнопка «Удалить» не действует – предварительно следует выделить строку щелчком мыши;</w:t>
      </w:r>
    </w:p>
    <w:p w14:paraId="33CF3F83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форма добавления не закрывается кнопкой «ОК» – заполнены не все обязательные поля либо введены некорректные данные, сообщение с пояснением выводится на экран;</w:t>
      </w:r>
    </w:p>
    <w:p w14:paraId="30C44FD2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экзамен не ставится на выбранную дату – действует правило «два экзамена в один день», следует выбрать другую дату;</w:t>
      </w:r>
    </w:p>
    <w:p w14:paraId="7636ECD9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 таблице не видны ожидаемые записи – настроены фильтры журнала либо требуется нажать «Обновить»;</w:t>
      </w:r>
    </w:p>
    <w:p w14:paraId="34293E90" w14:textId="77777777" w:rsidR="00EF35B6" w:rsidRPr="00033373" w:rsidRDefault="00000000" w:rsidP="00033373">
      <w:pPr>
        <w:pStyle w:val="a4"/>
        <w:numPr>
          <w:ilvl w:val="0"/>
          <w:numId w:val="1"/>
        </w:numPr>
        <w:spacing w:line="360" w:lineRule="auto"/>
        <w:ind w:left="0"/>
        <w:rPr>
          <w:sz w:val="28"/>
          <w:szCs w:val="28"/>
        </w:rPr>
      </w:pPr>
      <w:r w:rsidRPr="00033373">
        <w:rPr>
          <w:sz w:val="28"/>
          <w:szCs w:val="28"/>
        </w:rPr>
        <w:t>введённое значение ключевого поля не изменяется – поля-счётчики предназначены только для чтения.</w:t>
      </w:r>
    </w:p>
    <w:p w14:paraId="2D51EC5C" w14:textId="77777777" w:rsidR="00EF35B6" w:rsidRPr="00033373" w:rsidRDefault="00000000" w:rsidP="00033373">
      <w:pPr>
        <w:pStyle w:val="2"/>
        <w:spacing w:before="0" w:after="0" w:line="360" w:lineRule="auto"/>
      </w:pPr>
      <w:r w:rsidRPr="00033373">
        <w:t>6.3 Критерии успешного освоения</w:t>
      </w:r>
    </w:p>
    <w:p w14:paraId="3AE55B4A" w14:textId="77777777" w:rsidR="00EF35B6" w:rsidRPr="00033373" w:rsidRDefault="00000000" w:rsidP="00033373">
      <w:pPr>
        <w:spacing w:line="360" w:lineRule="auto"/>
        <w:ind w:firstLine="709"/>
        <w:jc w:val="both"/>
        <w:rPr>
          <w:sz w:val="28"/>
          <w:szCs w:val="28"/>
        </w:rPr>
      </w:pPr>
      <w:r w:rsidRPr="00033373">
        <w:rPr>
          <w:sz w:val="28"/>
          <w:szCs w:val="28"/>
        </w:rPr>
        <w:t xml:space="preserve">Критерием успешного освоения системы является безошибочное выполнение всех штатных операций каждой роли: ведение справочников и учётных записей, составление расписания сессии с соблюдением </w:t>
      </w:r>
      <w:r w:rsidRPr="00033373">
        <w:rPr>
          <w:sz w:val="28"/>
          <w:szCs w:val="28"/>
        </w:rPr>
        <w:lastRenderedPageBreak/>
        <w:t xml:space="preserve">контрольных правил, ведение журнала успеваемости и формирование отчётов с сохранением в файлы. Пользователь должен уметь самостоятельно диагностировать типовые ошибки подключения к базе данных, определять рабочую копию базы в папке </w:t>
      </w:r>
      <w:proofErr w:type="spellStart"/>
      <w:r w:rsidRPr="00033373">
        <w:rPr>
          <w:sz w:val="28"/>
          <w:szCs w:val="28"/>
        </w:rPr>
        <w:t>bin</w:t>
      </w:r>
      <w:proofErr w:type="spellEnd"/>
      <w:r w:rsidRPr="00033373">
        <w:rPr>
          <w:sz w:val="28"/>
          <w:szCs w:val="28"/>
        </w:rPr>
        <w:t>\</w:t>
      </w:r>
      <w:proofErr w:type="spellStart"/>
      <w:r w:rsidRPr="00033373">
        <w:rPr>
          <w:sz w:val="28"/>
          <w:szCs w:val="28"/>
        </w:rPr>
        <w:t>Debug</w:t>
      </w:r>
      <w:proofErr w:type="spellEnd"/>
      <w:r w:rsidRPr="00033373">
        <w:rPr>
          <w:sz w:val="28"/>
          <w:szCs w:val="28"/>
        </w:rPr>
        <w:t xml:space="preserve"> и корректно завершать сеанс работы операцией «Сменить пользователя».</w:t>
      </w:r>
    </w:p>
    <w:sectPr w:rsidR="00EF35B6" w:rsidRPr="00033373">
      <w:footerReference w:type="default" r:id="rId7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72159" w14:textId="77777777" w:rsidR="004934F5" w:rsidRDefault="004934F5">
      <w:pPr>
        <w:spacing w:line="240" w:lineRule="auto"/>
      </w:pPr>
      <w:r>
        <w:separator/>
      </w:r>
    </w:p>
  </w:endnote>
  <w:endnote w:type="continuationSeparator" w:id="0">
    <w:p w14:paraId="0FB1B968" w14:textId="77777777" w:rsidR="004934F5" w:rsidRDefault="00493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F7E3" w14:textId="77777777" w:rsidR="00EF35B6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3337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FAD0" w14:textId="77777777" w:rsidR="004934F5" w:rsidRDefault="004934F5">
      <w:pPr>
        <w:spacing w:line="240" w:lineRule="auto"/>
      </w:pPr>
      <w:r>
        <w:separator/>
      </w:r>
    </w:p>
  </w:footnote>
  <w:footnote w:type="continuationSeparator" w:id="0">
    <w:p w14:paraId="7DABB52D" w14:textId="77777777" w:rsidR="004934F5" w:rsidRDefault="004934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54F"/>
    <w:multiLevelType w:val="hybridMultilevel"/>
    <w:tmpl w:val="1F345E1C"/>
    <w:lvl w:ilvl="0" w:tplc="F5789594">
      <w:start w:val="1"/>
      <w:numFmt w:val="decimal"/>
      <w:lvlText w:val="%1."/>
      <w:lvlJc w:val="left"/>
      <w:pPr>
        <w:ind w:left="720" w:hanging="360"/>
      </w:pPr>
    </w:lvl>
    <w:lvl w:ilvl="1" w:tplc="EBC2FDF0">
      <w:numFmt w:val="decimal"/>
      <w:lvlText w:val=""/>
      <w:lvlJc w:val="left"/>
    </w:lvl>
    <w:lvl w:ilvl="2" w:tplc="8E1AE2AA">
      <w:numFmt w:val="decimal"/>
      <w:lvlText w:val=""/>
      <w:lvlJc w:val="left"/>
    </w:lvl>
    <w:lvl w:ilvl="3" w:tplc="47FAC046">
      <w:numFmt w:val="decimal"/>
      <w:lvlText w:val=""/>
      <w:lvlJc w:val="left"/>
    </w:lvl>
    <w:lvl w:ilvl="4" w:tplc="DC80DB5C">
      <w:numFmt w:val="decimal"/>
      <w:lvlText w:val=""/>
      <w:lvlJc w:val="left"/>
    </w:lvl>
    <w:lvl w:ilvl="5" w:tplc="0C9862DA">
      <w:numFmt w:val="decimal"/>
      <w:lvlText w:val=""/>
      <w:lvlJc w:val="left"/>
    </w:lvl>
    <w:lvl w:ilvl="6" w:tplc="DC205E86">
      <w:numFmt w:val="decimal"/>
      <w:lvlText w:val=""/>
      <w:lvlJc w:val="left"/>
    </w:lvl>
    <w:lvl w:ilvl="7" w:tplc="9468FA9C">
      <w:numFmt w:val="decimal"/>
      <w:lvlText w:val=""/>
      <w:lvlJc w:val="left"/>
    </w:lvl>
    <w:lvl w:ilvl="8" w:tplc="E92268B2">
      <w:numFmt w:val="decimal"/>
      <w:lvlText w:val=""/>
      <w:lvlJc w:val="left"/>
    </w:lvl>
  </w:abstractNum>
  <w:abstractNum w:abstractNumId="1" w15:restartNumberingAfterBreak="0">
    <w:nsid w:val="24C26437"/>
    <w:multiLevelType w:val="hybridMultilevel"/>
    <w:tmpl w:val="E0A00CB0"/>
    <w:lvl w:ilvl="0" w:tplc="06BA8BE8">
      <w:start w:val="1"/>
      <w:numFmt w:val="decimal"/>
      <w:lvlText w:val="%1."/>
      <w:lvlJc w:val="left"/>
      <w:pPr>
        <w:ind w:left="720" w:hanging="360"/>
      </w:pPr>
    </w:lvl>
    <w:lvl w:ilvl="1" w:tplc="CA1AE696">
      <w:numFmt w:val="decimal"/>
      <w:lvlText w:val=""/>
      <w:lvlJc w:val="left"/>
    </w:lvl>
    <w:lvl w:ilvl="2" w:tplc="B2EA3366">
      <w:numFmt w:val="decimal"/>
      <w:lvlText w:val=""/>
      <w:lvlJc w:val="left"/>
    </w:lvl>
    <w:lvl w:ilvl="3" w:tplc="41D03468">
      <w:numFmt w:val="decimal"/>
      <w:lvlText w:val=""/>
      <w:lvlJc w:val="left"/>
    </w:lvl>
    <w:lvl w:ilvl="4" w:tplc="EF72831A">
      <w:numFmt w:val="decimal"/>
      <w:lvlText w:val=""/>
      <w:lvlJc w:val="left"/>
    </w:lvl>
    <w:lvl w:ilvl="5" w:tplc="DAFC9FC6">
      <w:numFmt w:val="decimal"/>
      <w:lvlText w:val=""/>
      <w:lvlJc w:val="left"/>
    </w:lvl>
    <w:lvl w:ilvl="6" w:tplc="DE7837BC">
      <w:numFmt w:val="decimal"/>
      <w:lvlText w:val=""/>
      <w:lvlJc w:val="left"/>
    </w:lvl>
    <w:lvl w:ilvl="7" w:tplc="A51CA348">
      <w:numFmt w:val="decimal"/>
      <w:lvlText w:val=""/>
      <w:lvlJc w:val="left"/>
    </w:lvl>
    <w:lvl w:ilvl="8" w:tplc="AD2A9280">
      <w:numFmt w:val="decimal"/>
      <w:lvlText w:val=""/>
      <w:lvlJc w:val="left"/>
    </w:lvl>
  </w:abstractNum>
  <w:abstractNum w:abstractNumId="2" w15:restartNumberingAfterBreak="0">
    <w:nsid w:val="27A22E75"/>
    <w:multiLevelType w:val="hybridMultilevel"/>
    <w:tmpl w:val="FA2AE760"/>
    <w:lvl w:ilvl="0" w:tplc="E262886A">
      <w:start w:val="1"/>
      <w:numFmt w:val="decimal"/>
      <w:lvlText w:val="%1."/>
      <w:lvlJc w:val="left"/>
      <w:pPr>
        <w:ind w:left="720" w:hanging="360"/>
      </w:pPr>
    </w:lvl>
    <w:lvl w:ilvl="1" w:tplc="D5C80338">
      <w:numFmt w:val="decimal"/>
      <w:lvlText w:val=""/>
      <w:lvlJc w:val="left"/>
    </w:lvl>
    <w:lvl w:ilvl="2" w:tplc="E842B05E">
      <w:numFmt w:val="decimal"/>
      <w:lvlText w:val=""/>
      <w:lvlJc w:val="left"/>
    </w:lvl>
    <w:lvl w:ilvl="3" w:tplc="9D90180E">
      <w:numFmt w:val="decimal"/>
      <w:lvlText w:val=""/>
      <w:lvlJc w:val="left"/>
    </w:lvl>
    <w:lvl w:ilvl="4" w:tplc="32FEC92C">
      <w:numFmt w:val="decimal"/>
      <w:lvlText w:val=""/>
      <w:lvlJc w:val="left"/>
    </w:lvl>
    <w:lvl w:ilvl="5" w:tplc="2FE01312">
      <w:numFmt w:val="decimal"/>
      <w:lvlText w:val=""/>
      <w:lvlJc w:val="left"/>
    </w:lvl>
    <w:lvl w:ilvl="6" w:tplc="04D4B68E">
      <w:numFmt w:val="decimal"/>
      <w:lvlText w:val=""/>
      <w:lvlJc w:val="left"/>
    </w:lvl>
    <w:lvl w:ilvl="7" w:tplc="F62EE81E">
      <w:numFmt w:val="decimal"/>
      <w:lvlText w:val=""/>
      <w:lvlJc w:val="left"/>
    </w:lvl>
    <w:lvl w:ilvl="8" w:tplc="6FB25E40">
      <w:numFmt w:val="decimal"/>
      <w:lvlText w:val=""/>
      <w:lvlJc w:val="left"/>
    </w:lvl>
  </w:abstractNum>
  <w:abstractNum w:abstractNumId="3" w15:restartNumberingAfterBreak="0">
    <w:nsid w:val="3158396D"/>
    <w:multiLevelType w:val="hybridMultilevel"/>
    <w:tmpl w:val="B2FCEC04"/>
    <w:lvl w:ilvl="0" w:tplc="DE060E14">
      <w:start w:val="1"/>
      <w:numFmt w:val="decimal"/>
      <w:lvlText w:val="%1."/>
      <w:lvlJc w:val="left"/>
      <w:pPr>
        <w:ind w:left="720" w:hanging="360"/>
      </w:pPr>
    </w:lvl>
    <w:lvl w:ilvl="1" w:tplc="75ACBB54">
      <w:numFmt w:val="decimal"/>
      <w:lvlText w:val=""/>
      <w:lvlJc w:val="left"/>
    </w:lvl>
    <w:lvl w:ilvl="2" w:tplc="1862DFAC">
      <w:numFmt w:val="decimal"/>
      <w:lvlText w:val=""/>
      <w:lvlJc w:val="left"/>
    </w:lvl>
    <w:lvl w:ilvl="3" w:tplc="7EF62B66">
      <w:numFmt w:val="decimal"/>
      <w:lvlText w:val=""/>
      <w:lvlJc w:val="left"/>
    </w:lvl>
    <w:lvl w:ilvl="4" w:tplc="629EBBA0">
      <w:numFmt w:val="decimal"/>
      <w:lvlText w:val=""/>
      <w:lvlJc w:val="left"/>
    </w:lvl>
    <w:lvl w:ilvl="5" w:tplc="7AC455AE">
      <w:numFmt w:val="decimal"/>
      <w:lvlText w:val=""/>
      <w:lvlJc w:val="left"/>
    </w:lvl>
    <w:lvl w:ilvl="6" w:tplc="8B90AE28">
      <w:numFmt w:val="decimal"/>
      <w:lvlText w:val=""/>
      <w:lvlJc w:val="left"/>
    </w:lvl>
    <w:lvl w:ilvl="7" w:tplc="E024822E">
      <w:numFmt w:val="decimal"/>
      <w:lvlText w:val=""/>
      <w:lvlJc w:val="left"/>
    </w:lvl>
    <w:lvl w:ilvl="8" w:tplc="A1F0F18E">
      <w:numFmt w:val="decimal"/>
      <w:lvlText w:val=""/>
      <w:lvlJc w:val="left"/>
    </w:lvl>
  </w:abstractNum>
  <w:abstractNum w:abstractNumId="4" w15:restartNumberingAfterBreak="0">
    <w:nsid w:val="3E477ACE"/>
    <w:multiLevelType w:val="hybridMultilevel"/>
    <w:tmpl w:val="833AC4E8"/>
    <w:lvl w:ilvl="0" w:tplc="6FC09A16">
      <w:start w:val="1"/>
      <w:numFmt w:val="bullet"/>
      <w:lvlText w:val="●"/>
      <w:lvlJc w:val="left"/>
      <w:pPr>
        <w:ind w:left="720" w:hanging="360"/>
      </w:pPr>
    </w:lvl>
    <w:lvl w:ilvl="1" w:tplc="CBBEBF26" w:tentative="1">
      <w:start w:val="1"/>
      <w:numFmt w:val="bullet"/>
      <w:lvlText w:val="○"/>
      <w:lvlJc w:val="left"/>
      <w:pPr>
        <w:ind w:left="1440" w:hanging="360"/>
      </w:pPr>
    </w:lvl>
    <w:lvl w:ilvl="2" w:tplc="A8C86CBC" w:tentative="1">
      <w:start w:val="1"/>
      <w:numFmt w:val="bullet"/>
      <w:lvlText w:val="■"/>
      <w:lvlJc w:val="left"/>
      <w:pPr>
        <w:ind w:left="2160" w:hanging="360"/>
      </w:pPr>
    </w:lvl>
    <w:lvl w:ilvl="3" w:tplc="E856C4E8" w:tentative="1">
      <w:start w:val="1"/>
      <w:numFmt w:val="bullet"/>
      <w:lvlText w:val="●"/>
      <w:lvlJc w:val="left"/>
      <w:pPr>
        <w:ind w:left="2880" w:hanging="360"/>
      </w:pPr>
    </w:lvl>
    <w:lvl w:ilvl="4" w:tplc="9BF6B412" w:tentative="1">
      <w:start w:val="1"/>
      <w:numFmt w:val="bullet"/>
      <w:lvlText w:val="○"/>
      <w:lvlJc w:val="left"/>
      <w:pPr>
        <w:ind w:left="3600" w:hanging="360"/>
      </w:pPr>
    </w:lvl>
    <w:lvl w:ilvl="5" w:tplc="BD2A854C" w:tentative="1">
      <w:start w:val="1"/>
      <w:numFmt w:val="bullet"/>
      <w:lvlText w:val="■"/>
      <w:lvlJc w:val="left"/>
      <w:pPr>
        <w:ind w:left="4320" w:hanging="360"/>
      </w:pPr>
    </w:lvl>
    <w:lvl w:ilvl="6" w:tplc="4EF201B0" w:tentative="1">
      <w:start w:val="1"/>
      <w:numFmt w:val="bullet"/>
      <w:lvlText w:val="●"/>
      <w:lvlJc w:val="left"/>
      <w:pPr>
        <w:ind w:left="5040" w:hanging="360"/>
      </w:pPr>
    </w:lvl>
    <w:lvl w:ilvl="7" w:tplc="3DE02458" w:tentative="1">
      <w:start w:val="1"/>
      <w:numFmt w:val="bullet"/>
      <w:lvlText w:val="●"/>
      <w:lvlJc w:val="left"/>
      <w:pPr>
        <w:ind w:left="5760" w:hanging="360"/>
      </w:pPr>
    </w:lvl>
    <w:lvl w:ilvl="8" w:tplc="BE1A9DC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09319DF"/>
    <w:multiLevelType w:val="hybridMultilevel"/>
    <w:tmpl w:val="7A5488B6"/>
    <w:lvl w:ilvl="0" w:tplc="2A30E4CA">
      <w:start w:val="1"/>
      <w:numFmt w:val="decimal"/>
      <w:lvlText w:val="%1."/>
      <w:lvlJc w:val="left"/>
      <w:pPr>
        <w:ind w:left="720" w:hanging="360"/>
      </w:pPr>
    </w:lvl>
    <w:lvl w:ilvl="1" w:tplc="CD5CDEC2">
      <w:numFmt w:val="decimal"/>
      <w:lvlText w:val=""/>
      <w:lvlJc w:val="left"/>
    </w:lvl>
    <w:lvl w:ilvl="2" w:tplc="4ACAB6C2">
      <w:numFmt w:val="decimal"/>
      <w:lvlText w:val=""/>
      <w:lvlJc w:val="left"/>
    </w:lvl>
    <w:lvl w:ilvl="3" w:tplc="CAE06F24">
      <w:numFmt w:val="decimal"/>
      <w:lvlText w:val=""/>
      <w:lvlJc w:val="left"/>
    </w:lvl>
    <w:lvl w:ilvl="4" w:tplc="2ED6342A">
      <w:numFmt w:val="decimal"/>
      <w:lvlText w:val=""/>
      <w:lvlJc w:val="left"/>
    </w:lvl>
    <w:lvl w:ilvl="5" w:tplc="AC98D2AE">
      <w:numFmt w:val="decimal"/>
      <w:lvlText w:val=""/>
      <w:lvlJc w:val="left"/>
    </w:lvl>
    <w:lvl w:ilvl="6" w:tplc="0E3C7CC6">
      <w:numFmt w:val="decimal"/>
      <w:lvlText w:val=""/>
      <w:lvlJc w:val="left"/>
    </w:lvl>
    <w:lvl w:ilvl="7" w:tplc="3D485B02">
      <w:numFmt w:val="decimal"/>
      <w:lvlText w:val=""/>
      <w:lvlJc w:val="left"/>
    </w:lvl>
    <w:lvl w:ilvl="8" w:tplc="E7E86E90">
      <w:numFmt w:val="decimal"/>
      <w:lvlText w:val=""/>
      <w:lvlJc w:val="left"/>
    </w:lvl>
  </w:abstractNum>
  <w:abstractNum w:abstractNumId="6" w15:restartNumberingAfterBreak="0">
    <w:nsid w:val="479A2574"/>
    <w:multiLevelType w:val="hybridMultilevel"/>
    <w:tmpl w:val="FC48DE84"/>
    <w:lvl w:ilvl="0" w:tplc="18EEC6F0">
      <w:start w:val="1"/>
      <w:numFmt w:val="decimal"/>
      <w:lvlText w:val="%1."/>
      <w:lvlJc w:val="left"/>
      <w:pPr>
        <w:ind w:left="720" w:hanging="360"/>
      </w:pPr>
    </w:lvl>
    <w:lvl w:ilvl="1" w:tplc="75CEE7E6">
      <w:numFmt w:val="decimal"/>
      <w:lvlText w:val=""/>
      <w:lvlJc w:val="left"/>
    </w:lvl>
    <w:lvl w:ilvl="2" w:tplc="E6501D26">
      <w:numFmt w:val="decimal"/>
      <w:lvlText w:val=""/>
      <w:lvlJc w:val="left"/>
    </w:lvl>
    <w:lvl w:ilvl="3" w:tplc="99306330">
      <w:numFmt w:val="decimal"/>
      <w:lvlText w:val=""/>
      <w:lvlJc w:val="left"/>
    </w:lvl>
    <w:lvl w:ilvl="4" w:tplc="B0C2AE64">
      <w:numFmt w:val="decimal"/>
      <w:lvlText w:val=""/>
      <w:lvlJc w:val="left"/>
    </w:lvl>
    <w:lvl w:ilvl="5" w:tplc="CF0E024A">
      <w:numFmt w:val="decimal"/>
      <w:lvlText w:val=""/>
      <w:lvlJc w:val="left"/>
    </w:lvl>
    <w:lvl w:ilvl="6" w:tplc="31B09384">
      <w:numFmt w:val="decimal"/>
      <w:lvlText w:val=""/>
      <w:lvlJc w:val="left"/>
    </w:lvl>
    <w:lvl w:ilvl="7" w:tplc="D6BC7A80">
      <w:numFmt w:val="decimal"/>
      <w:lvlText w:val=""/>
      <w:lvlJc w:val="left"/>
    </w:lvl>
    <w:lvl w:ilvl="8" w:tplc="FEC43836">
      <w:numFmt w:val="decimal"/>
      <w:lvlText w:val=""/>
      <w:lvlJc w:val="left"/>
    </w:lvl>
  </w:abstractNum>
  <w:abstractNum w:abstractNumId="7" w15:restartNumberingAfterBreak="0">
    <w:nsid w:val="49870AF3"/>
    <w:multiLevelType w:val="hybridMultilevel"/>
    <w:tmpl w:val="84A88580"/>
    <w:lvl w:ilvl="0" w:tplc="01903A5A">
      <w:start w:val="1"/>
      <w:numFmt w:val="decimal"/>
      <w:lvlText w:val="%1."/>
      <w:lvlJc w:val="left"/>
      <w:pPr>
        <w:ind w:left="720" w:hanging="360"/>
      </w:pPr>
    </w:lvl>
    <w:lvl w:ilvl="1" w:tplc="F19EF05E">
      <w:numFmt w:val="decimal"/>
      <w:lvlText w:val=""/>
      <w:lvlJc w:val="left"/>
    </w:lvl>
    <w:lvl w:ilvl="2" w:tplc="023614E2">
      <w:numFmt w:val="decimal"/>
      <w:lvlText w:val=""/>
      <w:lvlJc w:val="left"/>
    </w:lvl>
    <w:lvl w:ilvl="3" w:tplc="9F2E4E20">
      <w:numFmt w:val="decimal"/>
      <w:lvlText w:val=""/>
      <w:lvlJc w:val="left"/>
    </w:lvl>
    <w:lvl w:ilvl="4" w:tplc="981272AC">
      <w:numFmt w:val="decimal"/>
      <w:lvlText w:val=""/>
      <w:lvlJc w:val="left"/>
    </w:lvl>
    <w:lvl w:ilvl="5" w:tplc="BA96B760">
      <w:numFmt w:val="decimal"/>
      <w:lvlText w:val=""/>
      <w:lvlJc w:val="left"/>
    </w:lvl>
    <w:lvl w:ilvl="6" w:tplc="83E8FE12">
      <w:numFmt w:val="decimal"/>
      <w:lvlText w:val=""/>
      <w:lvlJc w:val="left"/>
    </w:lvl>
    <w:lvl w:ilvl="7" w:tplc="C4D6EA18">
      <w:numFmt w:val="decimal"/>
      <w:lvlText w:val=""/>
      <w:lvlJc w:val="left"/>
    </w:lvl>
    <w:lvl w:ilvl="8" w:tplc="56E60692">
      <w:numFmt w:val="decimal"/>
      <w:lvlText w:val=""/>
      <w:lvlJc w:val="left"/>
    </w:lvl>
  </w:abstractNum>
  <w:abstractNum w:abstractNumId="8" w15:restartNumberingAfterBreak="0">
    <w:nsid w:val="4F9D792B"/>
    <w:multiLevelType w:val="hybridMultilevel"/>
    <w:tmpl w:val="70CA572A"/>
    <w:lvl w:ilvl="0" w:tplc="6BE6C8C6">
      <w:start w:val="1"/>
      <w:numFmt w:val="decimal"/>
      <w:lvlText w:val="%1."/>
      <w:lvlJc w:val="left"/>
      <w:pPr>
        <w:ind w:left="720" w:hanging="360"/>
      </w:pPr>
    </w:lvl>
    <w:lvl w:ilvl="1" w:tplc="FF2E1960">
      <w:numFmt w:val="decimal"/>
      <w:lvlText w:val=""/>
      <w:lvlJc w:val="left"/>
    </w:lvl>
    <w:lvl w:ilvl="2" w:tplc="DE2CDCB4">
      <w:numFmt w:val="decimal"/>
      <w:lvlText w:val=""/>
      <w:lvlJc w:val="left"/>
    </w:lvl>
    <w:lvl w:ilvl="3" w:tplc="95CC1DAC">
      <w:numFmt w:val="decimal"/>
      <w:lvlText w:val=""/>
      <w:lvlJc w:val="left"/>
    </w:lvl>
    <w:lvl w:ilvl="4" w:tplc="AA20FBE6">
      <w:numFmt w:val="decimal"/>
      <w:lvlText w:val=""/>
      <w:lvlJc w:val="left"/>
    </w:lvl>
    <w:lvl w:ilvl="5" w:tplc="4F46A9E4">
      <w:numFmt w:val="decimal"/>
      <w:lvlText w:val=""/>
      <w:lvlJc w:val="left"/>
    </w:lvl>
    <w:lvl w:ilvl="6" w:tplc="30F6DD7C">
      <w:numFmt w:val="decimal"/>
      <w:lvlText w:val=""/>
      <w:lvlJc w:val="left"/>
    </w:lvl>
    <w:lvl w:ilvl="7" w:tplc="8D209892">
      <w:numFmt w:val="decimal"/>
      <w:lvlText w:val=""/>
      <w:lvlJc w:val="left"/>
    </w:lvl>
    <w:lvl w:ilvl="8" w:tplc="B5E006C0">
      <w:numFmt w:val="decimal"/>
      <w:lvlText w:val=""/>
      <w:lvlJc w:val="left"/>
    </w:lvl>
  </w:abstractNum>
  <w:abstractNum w:abstractNumId="9" w15:restartNumberingAfterBreak="0">
    <w:nsid w:val="51C11565"/>
    <w:multiLevelType w:val="hybridMultilevel"/>
    <w:tmpl w:val="F60257AA"/>
    <w:lvl w:ilvl="0" w:tplc="A9DCFB72">
      <w:start w:val="1"/>
      <w:numFmt w:val="decimal"/>
      <w:lvlText w:val="%1."/>
      <w:lvlJc w:val="left"/>
      <w:pPr>
        <w:ind w:left="720" w:hanging="360"/>
      </w:pPr>
    </w:lvl>
    <w:lvl w:ilvl="1" w:tplc="F9EA1996">
      <w:numFmt w:val="decimal"/>
      <w:lvlText w:val=""/>
      <w:lvlJc w:val="left"/>
    </w:lvl>
    <w:lvl w:ilvl="2" w:tplc="0ED66BC4">
      <w:numFmt w:val="decimal"/>
      <w:lvlText w:val=""/>
      <w:lvlJc w:val="left"/>
    </w:lvl>
    <w:lvl w:ilvl="3" w:tplc="DB5E4A28">
      <w:numFmt w:val="decimal"/>
      <w:lvlText w:val=""/>
      <w:lvlJc w:val="left"/>
    </w:lvl>
    <w:lvl w:ilvl="4" w:tplc="5310F4BC">
      <w:numFmt w:val="decimal"/>
      <w:lvlText w:val=""/>
      <w:lvlJc w:val="left"/>
    </w:lvl>
    <w:lvl w:ilvl="5" w:tplc="7334F766">
      <w:numFmt w:val="decimal"/>
      <w:lvlText w:val=""/>
      <w:lvlJc w:val="left"/>
    </w:lvl>
    <w:lvl w:ilvl="6" w:tplc="C8D62E42">
      <w:numFmt w:val="decimal"/>
      <w:lvlText w:val=""/>
      <w:lvlJc w:val="left"/>
    </w:lvl>
    <w:lvl w:ilvl="7" w:tplc="082E45E0">
      <w:numFmt w:val="decimal"/>
      <w:lvlText w:val=""/>
      <w:lvlJc w:val="left"/>
    </w:lvl>
    <w:lvl w:ilvl="8" w:tplc="1A36E17E">
      <w:numFmt w:val="decimal"/>
      <w:lvlText w:val=""/>
      <w:lvlJc w:val="left"/>
    </w:lvl>
  </w:abstractNum>
  <w:abstractNum w:abstractNumId="10" w15:restartNumberingAfterBreak="0">
    <w:nsid w:val="5C086A85"/>
    <w:multiLevelType w:val="hybridMultilevel"/>
    <w:tmpl w:val="875A0AF2"/>
    <w:lvl w:ilvl="0" w:tplc="57D64798">
      <w:start w:val="1"/>
      <w:numFmt w:val="decimal"/>
      <w:lvlText w:val="%1."/>
      <w:lvlJc w:val="left"/>
      <w:pPr>
        <w:ind w:left="720" w:hanging="360"/>
      </w:pPr>
    </w:lvl>
    <w:lvl w:ilvl="1" w:tplc="2A2674D2">
      <w:numFmt w:val="decimal"/>
      <w:lvlText w:val=""/>
      <w:lvlJc w:val="left"/>
    </w:lvl>
    <w:lvl w:ilvl="2" w:tplc="036EFE08">
      <w:numFmt w:val="decimal"/>
      <w:lvlText w:val=""/>
      <w:lvlJc w:val="left"/>
    </w:lvl>
    <w:lvl w:ilvl="3" w:tplc="333CFF2C">
      <w:numFmt w:val="decimal"/>
      <w:lvlText w:val=""/>
      <w:lvlJc w:val="left"/>
    </w:lvl>
    <w:lvl w:ilvl="4" w:tplc="FCCE26F0">
      <w:numFmt w:val="decimal"/>
      <w:lvlText w:val=""/>
      <w:lvlJc w:val="left"/>
    </w:lvl>
    <w:lvl w:ilvl="5" w:tplc="1040B9BA">
      <w:numFmt w:val="decimal"/>
      <w:lvlText w:val=""/>
      <w:lvlJc w:val="left"/>
    </w:lvl>
    <w:lvl w:ilvl="6" w:tplc="A148EE5E">
      <w:numFmt w:val="decimal"/>
      <w:lvlText w:val=""/>
      <w:lvlJc w:val="left"/>
    </w:lvl>
    <w:lvl w:ilvl="7" w:tplc="30489AA2">
      <w:numFmt w:val="decimal"/>
      <w:lvlText w:val=""/>
      <w:lvlJc w:val="left"/>
    </w:lvl>
    <w:lvl w:ilvl="8" w:tplc="CE36A3EE">
      <w:numFmt w:val="decimal"/>
      <w:lvlText w:val=""/>
      <w:lvlJc w:val="left"/>
    </w:lvl>
  </w:abstractNum>
  <w:abstractNum w:abstractNumId="11" w15:restartNumberingAfterBreak="0">
    <w:nsid w:val="734749F9"/>
    <w:multiLevelType w:val="hybridMultilevel"/>
    <w:tmpl w:val="4BF8FEF0"/>
    <w:lvl w:ilvl="0" w:tplc="ECBC8C58">
      <w:start w:val="1"/>
      <w:numFmt w:val="decimal"/>
      <w:lvlText w:val="%1."/>
      <w:lvlJc w:val="left"/>
      <w:pPr>
        <w:ind w:left="720" w:hanging="360"/>
      </w:pPr>
    </w:lvl>
    <w:lvl w:ilvl="1" w:tplc="A53C5A9E">
      <w:numFmt w:val="decimal"/>
      <w:lvlText w:val=""/>
      <w:lvlJc w:val="left"/>
    </w:lvl>
    <w:lvl w:ilvl="2" w:tplc="E990C7DC">
      <w:numFmt w:val="decimal"/>
      <w:lvlText w:val=""/>
      <w:lvlJc w:val="left"/>
    </w:lvl>
    <w:lvl w:ilvl="3" w:tplc="E5767A2A">
      <w:numFmt w:val="decimal"/>
      <w:lvlText w:val=""/>
      <w:lvlJc w:val="left"/>
    </w:lvl>
    <w:lvl w:ilvl="4" w:tplc="FD148A88">
      <w:numFmt w:val="decimal"/>
      <w:lvlText w:val=""/>
      <w:lvlJc w:val="left"/>
    </w:lvl>
    <w:lvl w:ilvl="5" w:tplc="FBD4B75E">
      <w:numFmt w:val="decimal"/>
      <w:lvlText w:val=""/>
      <w:lvlJc w:val="left"/>
    </w:lvl>
    <w:lvl w:ilvl="6" w:tplc="37564BB4">
      <w:numFmt w:val="decimal"/>
      <w:lvlText w:val=""/>
      <w:lvlJc w:val="left"/>
    </w:lvl>
    <w:lvl w:ilvl="7" w:tplc="BC2C93DE">
      <w:numFmt w:val="decimal"/>
      <w:lvlText w:val=""/>
      <w:lvlJc w:val="left"/>
    </w:lvl>
    <w:lvl w:ilvl="8" w:tplc="58CC0C88">
      <w:numFmt w:val="decimal"/>
      <w:lvlText w:val=""/>
      <w:lvlJc w:val="left"/>
    </w:lvl>
  </w:abstractNum>
  <w:abstractNum w:abstractNumId="12" w15:restartNumberingAfterBreak="0">
    <w:nsid w:val="77C33A15"/>
    <w:multiLevelType w:val="hybridMultilevel"/>
    <w:tmpl w:val="CD223B8E"/>
    <w:lvl w:ilvl="0" w:tplc="364096D0">
      <w:start w:val="1"/>
      <w:numFmt w:val="decimal"/>
      <w:lvlText w:val="%1."/>
      <w:lvlJc w:val="left"/>
      <w:pPr>
        <w:ind w:left="720" w:hanging="360"/>
      </w:pPr>
    </w:lvl>
    <w:lvl w:ilvl="1" w:tplc="4C141194">
      <w:numFmt w:val="decimal"/>
      <w:lvlText w:val=""/>
      <w:lvlJc w:val="left"/>
    </w:lvl>
    <w:lvl w:ilvl="2" w:tplc="DFFC498E">
      <w:numFmt w:val="decimal"/>
      <w:lvlText w:val=""/>
      <w:lvlJc w:val="left"/>
    </w:lvl>
    <w:lvl w:ilvl="3" w:tplc="4DBA6334">
      <w:numFmt w:val="decimal"/>
      <w:lvlText w:val=""/>
      <w:lvlJc w:val="left"/>
    </w:lvl>
    <w:lvl w:ilvl="4" w:tplc="205CF0DE">
      <w:numFmt w:val="decimal"/>
      <w:lvlText w:val=""/>
      <w:lvlJc w:val="left"/>
    </w:lvl>
    <w:lvl w:ilvl="5" w:tplc="0FA46EEE">
      <w:numFmt w:val="decimal"/>
      <w:lvlText w:val=""/>
      <w:lvlJc w:val="left"/>
    </w:lvl>
    <w:lvl w:ilvl="6" w:tplc="FB5209BA">
      <w:numFmt w:val="decimal"/>
      <w:lvlText w:val=""/>
      <w:lvlJc w:val="left"/>
    </w:lvl>
    <w:lvl w:ilvl="7" w:tplc="785241FA">
      <w:numFmt w:val="decimal"/>
      <w:lvlText w:val=""/>
      <w:lvlJc w:val="left"/>
    </w:lvl>
    <w:lvl w:ilvl="8" w:tplc="848450A4">
      <w:numFmt w:val="decimal"/>
      <w:lvlText w:val=""/>
      <w:lvlJc w:val="left"/>
    </w:lvl>
  </w:abstractNum>
  <w:abstractNum w:abstractNumId="13" w15:restartNumberingAfterBreak="0">
    <w:nsid w:val="7D9A3EA8"/>
    <w:multiLevelType w:val="hybridMultilevel"/>
    <w:tmpl w:val="0AE65EBA"/>
    <w:lvl w:ilvl="0" w:tplc="76728728">
      <w:start w:val="1"/>
      <w:numFmt w:val="decimal"/>
      <w:lvlText w:val="%1."/>
      <w:lvlJc w:val="left"/>
      <w:pPr>
        <w:ind w:left="720" w:hanging="360"/>
      </w:pPr>
    </w:lvl>
    <w:lvl w:ilvl="1" w:tplc="A6B2AE8A">
      <w:numFmt w:val="decimal"/>
      <w:lvlText w:val=""/>
      <w:lvlJc w:val="left"/>
    </w:lvl>
    <w:lvl w:ilvl="2" w:tplc="50309C04">
      <w:numFmt w:val="decimal"/>
      <w:lvlText w:val=""/>
      <w:lvlJc w:val="left"/>
    </w:lvl>
    <w:lvl w:ilvl="3" w:tplc="CD8647DC">
      <w:numFmt w:val="decimal"/>
      <w:lvlText w:val=""/>
      <w:lvlJc w:val="left"/>
    </w:lvl>
    <w:lvl w:ilvl="4" w:tplc="58D2FF10">
      <w:numFmt w:val="decimal"/>
      <w:lvlText w:val=""/>
      <w:lvlJc w:val="left"/>
    </w:lvl>
    <w:lvl w:ilvl="5" w:tplc="D58AA928">
      <w:numFmt w:val="decimal"/>
      <w:lvlText w:val=""/>
      <w:lvlJc w:val="left"/>
    </w:lvl>
    <w:lvl w:ilvl="6" w:tplc="0700E188">
      <w:numFmt w:val="decimal"/>
      <w:lvlText w:val=""/>
      <w:lvlJc w:val="left"/>
    </w:lvl>
    <w:lvl w:ilvl="7" w:tplc="9B7449D8">
      <w:numFmt w:val="decimal"/>
      <w:lvlText w:val=""/>
      <w:lvlJc w:val="left"/>
    </w:lvl>
    <w:lvl w:ilvl="8" w:tplc="4A041062">
      <w:numFmt w:val="decimal"/>
      <w:lvlText w:val=""/>
      <w:lvlJc w:val="left"/>
    </w:lvl>
  </w:abstractNum>
  <w:abstractNum w:abstractNumId="14" w15:restartNumberingAfterBreak="0">
    <w:nsid w:val="7E0B3C9E"/>
    <w:multiLevelType w:val="hybridMultilevel"/>
    <w:tmpl w:val="51082F0A"/>
    <w:lvl w:ilvl="0" w:tplc="E91C724C">
      <w:start w:val="1"/>
      <w:numFmt w:val="decimal"/>
      <w:lvlText w:val="%1."/>
      <w:lvlJc w:val="left"/>
      <w:pPr>
        <w:ind w:left="720" w:hanging="360"/>
      </w:pPr>
    </w:lvl>
    <w:lvl w:ilvl="1" w:tplc="424845DA">
      <w:numFmt w:val="decimal"/>
      <w:lvlText w:val=""/>
      <w:lvlJc w:val="left"/>
    </w:lvl>
    <w:lvl w:ilvl="2" w:tplc="388EF66A">
      <w:numFmt w:val="decimal"/>
      <w:lvlText w:val=""/>
      <w:lvlJc w:val="left"/>
    </w:lvl>
    <w:lvl w:ilvl="3" w:tplc="D68E92C4">
      <w:numFmt w:val="decimal"/>
      <w:lvlText w:val=""/>
      <w:lvlJc w:val="left"/>
    </w:lvl>
    <w:lvl w:ilvl="4" w:tplc="D572F57E">
      <w:numFmt w:val="decimal"/>
      <w:lvlText w:val=""/>
      <w:lvlJc w:val="left"/>
    </w:lvl>
    <w:lvl w:ilvl="5" w:tplc="A4C4A1A4">
      <w:numFmt w:val="decimal"/>
      <w:lvlText w:val=""/>
      <w:lvlJc w:val="left"/>
    </w:lvl>
    <w:lvl w:ilvl="6" w:tplc="922ABDE8">
      <w:numFmt w:val="decimal"/>
      <w:lvlText w:val=""/>
      <w:lvlJc w:val="left"/>
    </w:lvl>
    <w:lvl w:ilvl="7" w:tplc="DF869FE2">
      <w:numFmt w:val="decimal"/>
      <w:lvlText w:val=""/>
      <w:lvlJc w:val="left"/>
    </w:lvl>
    <w:lvl w:ilvl="8" w:tplc="0B4A8230">
      <w:numFmt w:val="decimal"/>
      <w:lvlText w:val=""/>
      <w:lvlJc w:val="left"/>
    </w:lvl>
  </w:abstractNum>
  <w:num w:numId="1" w16cid:durableId="1329560296">
    <w:abstractNumId w:val="4"/>
    <w:lvlOverride w:ilvl="0">
      <w:startOverride w:val="1"/>
    </w:lvlOverride>
  </w:num>
  <w:num w:numId="2" w16cid:durableId="2125230053">
    <w:abstractNumId w:val="10"/>
    <w:lvlOverride w:ilvl="0">
      <w:startOverride w:val="1"/>
    </w:lvlOverride>
  </w:num>
  <w:num w:numId="3" w16cid:durableId="279000500">
    <w:abstractNumId w:val="5"/>
    <w:lvlOverride w:ilvl="0">
      <w:startOverride w:val="1"/>
    </w:lvlOverride>
  </w:num>
  <w:num w:numId="4" w16cid:durableId="1399475195">
    <w:abstractNumId w:val="6"/>
    <w:lvlOverride w:ilvl="0">
      <w:startOverride w:val="1"/>
    </w:lvlOverride>
  </w:num>
  <w:num w:numId="5" w16cid:durableId="2031686290">
    <w:abstractNumId w:val="1"/>
    <w:lvlOverride w:ilvl="0">
      <w:startOverride w:val="1"/>
    </w:lvlOverride>
  </w:num>
  <w:num w:numId="6" w16cid:durableId="783303773">
    <w:abstractNumId w:val="3"/>
    <w:lvlOverride w:ilvl="0">
      <w:startOverride w:val="1"/>
    </w:lvlOverride>
  </w:num>
  <w:num w:numId="7" w16cid:durableId="560021147">
    <w:abstractNumId w:val="14"/>
    <w:lvlOverride w:ilvl="0">
      <w:startOverride w:val="1"/>
    </w:lvlOverride>
  </w:num>
  <w:num w:numId="8" w16cid:durableId="1491409117">
    <w:abstractNumId w:val="7"/>
    <w:lvlOverride w:ilvl="0">
      <w:startOverride w:val="1"/>
    </w:lvlOverride>
  </w:num>
  <w:num w:numId="9" w16cid:durableId="836112887">
    <w:abstractNumId w:val="12"/>
    <w:lvlOverride w:ilvl="0">
      <w:startOverride w:val="1"/>
    </w:lvlOverride>
  </w:num>
  <w:num w:numId="10" w16cid:durableId="630135308">
    <w:abstractNumId w:val="8"/>
    <w:lvlOverride w:ilvl="0">
      <w:startOverride w:val="1"/>
    </w:lvlOverride>
  </w:num>
  <w:num w:numId="11" w16cid:durableId="81799203">
    <w:abstractNumId w:val="0"/>
    <w:lvlOverride w:ilvl="0">
      <w:startOverride w:val="1"/>
    </w:lvlOverride>
  </w:num>
  <w:num w:numId="12" w16cid:durableId="526604879">
    <w:abstractNumId w:val="2"/>
    <w:lvlOverride w:ilvl="0">
      <w:startOverride w:val="1"/>
    </w:lvlOverride>
  </w:num>
  <w:num w:numId="13" w16cid:durableId="1567842110">
    <w:abstractNumId w:val="9"/>
    <w:lvlOverride w:ilvl="0">
      <w:startOverride w:val="1"/>
    </w:lvlOverride>
  </w:num>
  <w:num w:numId="14" w16cid:durableId="919757855">
    <w:abstractNumId w:val="13"/>
    <w:lvlOverride w:ilvl="0">
      <w:startOverride w:val="1"/>
    </w:lvlOverride>
  </w:num>
  <w:num w:numId="15" w16cid:durableId="95783720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5B6"/>
    <w:rsid w:val="00033373"/>
    <w:rsid w:val="004934F5"/>
    <w:rsid w:val="00A73A94"/>
    <w:rsid w:val="00EF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0845"/>
  <w15:docId w15:val="{E8270552-C5A7-4B0A-A6CB-A230AA06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4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8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3942</Words>
  <Characters>22474</Characters>
  <Application>Microsoft Office Word</Application>
  <DocSecurity>0</DocSecurity>
  <Lines>187</Lines>
  <Paragraphs>52</Paragraphs>
  <ScaleCrop>false</ScaleCrop>
  <Company/>
  <LinksUpToDate>false</LinksUpToDate>
  <CharactersWithSpaces>26364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kolyakuv4lda</cp:lastModifiedBy>
  <cp:revision>3</cp:revision>
  <dcterms:created xsi:type="dcterms:W3CDTF">2026-10-29T06:58:00Z</dcterms:created>
  <dcterms:modified xsi:type="dcterms:W3CDTF">2026-10-29T09:06:00Z</dcterms:modified>
</cp:coreProperties>
</file>