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0788E" w14:textId="337B4A12" w:rsidR="009C7290" w:rsidRDefault="00693841" w:rsidP="006938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№2.</w:t>
      </w:r>
    </w:p>
    <w:p w14:paraId="1BD56876" w14:textId="68152B12" w:rsidR="00693841" w:rsidRDefault="00693841" w:rsidP="006938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Овакимян Кристина, Воробьев Дмитрий</w:t>
      </w:r>
    </w:p>
    <w:p w14:paraId="0F2252A5" w14:textId="5859BF94" w:rsidR="00693841" w:rsidRDefault="00693841" w:rsidP="006938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18ПМИ-2</w:t>
      </w:r>
    </w:p>
    <w:p w14:paraId="0617715A" w14:textId="75413159" w:rsidR="004014A3" w:rsidRDefault="004014A3" w:rsidP="004014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база данных состоит из 4 таблиц: специалисты, клиенты, записи, скидочные карты.</w:t>
      </w:r>
    </w:p>
    <w:p w14:paraId="610F19F1" w14:textId="77777777" w:rsidR="004014A3" w:rsidRDefault="004014A3" w:rsidP="004014A3">
      <w:pPr>
        <w:rPr>
          <w:rFonts w:ascii="Times New Roman" w:hAnsi="Times New Roman" w:cs="Times New Roman"/>
          <w:sz w:val="28"/>
          <w:szCs w:val="28"/>
        </w:rPr>
      </w:pPr>
    </w:p>
    <w:p w14:paraId="3343E60D" w14:textId="73911D7F" w:rsidR="00693841" w:rsidRDefault="00693841" w:rsidP="00693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</w:t>
      </w:r>
    </w:p>
    <w:p w14:paraId="21258E7E" w14:textId="1E1AD549" w:rsidR="00693841" w:rsidRDefault="00693841" w:rsidP="00693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Нашей предметной областью является салон красоты. В нем работают специалисты, которы</w:t>
      </w:r>
      <w:r w:rsidR="002C0D46">
        <w:rPr>
          <w:rFonts w:ascii="Times New Roman" w:hAnsi="Times New Roman" w:cs="Times New Roman"/>
          <w:sz w:val="28"/>
          <w:szCs w:val="28"/>
        </w:rPr>
        <w:t>е имеют атрибуты:</w:t>
      </w:r>
    </w:p>
    <w:p w14:paraId="06752212" w14:textId="5336EFEC" w:rsidR="002C0D46" w:rsidRPr="002C0D46" w:rsidRDefault="002C0D46" w:rsidP="002C0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primary key</w:t>
      </w:r>
    </w:p>
    <w:p w14:paraId="65FB80D1" w14:textId="7114A4CE" w:rsidR="002C0D46" w:rsidRPr="002C0D46" w:rsidRDefault="002C0D46" w:rsidP="002C0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</w:t>
      </w:r>
    </w:p>
    <w:p w14:paraId="35E88293" w14:textId="53121941" w:rsidR="002C0D46" w:rsidRPr="002C0D46" w:rsidRDefault="002C0D46" w:rsidP="002C0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4C6A0740" w14:textId="25C16CD2" w:rsidR="002C0D46" w:rsidRDefault="002C0D46" w:rsidP="002C0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номер телефона</w:t>
      </w:r>
    </w:p>
    <w:p w14:paraId="08787C73" w14:textId="709C524A" w:rsidR="002C0D46" w:rsidRDefault="002C0D46" w:rsidP="002C0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380DD2B3" w14:textId="28ED92CF" w:rsidR="002C0D46" w:rsidRDefault="002C0D46" w:rsidP="002C0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записей у него</w:t>
      </w:r>
    </w:p>
    <w:p w14:paraId="1A1BB4A6" w14:textId="7866EF49" w:rsidR="002C0D46" w:rsidRDefault="002C0D46" w:rsidP="002C0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специалисту может записаться клиент. Клиенты хранятся в отдельной таблице. Они имеют поля:</w:t>
      </w:r>
    </w:p>
    <w:p w14:paraId="1FF6C8AB" w14:textId="00F03D2B" w:rsidR="002C0D46" w:rsidRPr="002C0D46" w:rsidRDefault="002C0D46" w:rsidP="002C0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primary key</w:t>
      </w:r>
    </w:p>
    <w:p w14:paraId="1B674A0E" w14:textId="7103A055" w:rsidR="002C0D46" w:rsidRDefault="002C0D46" w:rsidP="002C0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332ACD59" w14:textId="7CB1B202" w:rsidR="002C0D46" w:rsidRDefault="002C0D46" w:rsidP="002C0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</w:p>
    <w:p w14:paraId="4806E9E4" w14:textId="62179713" w:rsidR="002C0D46" w:rsidRDefault="002C0D46" w:rsidP="002C0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</w:p>
    <w:p w14:paraId="3E0B94DC" w14:textId="3164102A" w:rsidR="002C0D46" w:rsidRDefault="002C0D46" w:rsidP="002C0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номер телефона</w:t>
      </w:r>
    </w:p>
    <w:p w14:paraId="32C5E36B" w14:textId="77777777" w:rsidR="002C0D46" w:rsidRDefault="002C0D46" w:rsidP="002C0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66CCE822" w14:textId="3D57A7D3" w:rsidR="002C0D46" w:rsidRDefault="004B57C9" w:rsidP="002C0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Записи производятся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records</w:t>
      </w:r>
      <w:r>
        <w:rPr>
          <w:rFonts w:ascii="Times New Roman" w:hAnsi="Times New Roman" w:cs="Times New Roman"/>
          <w:sz w:val="28"/>
          <w:szCs w:val="28"/>
        </w:rPr>
        <w:t>. У записи поля:</w:t>
      </w:r>
    </w:p>
    <w:p w14:paraId="20BD361A" w14:textId="77777777" w:rsidR="004B57C9" w:rsidRPr="002C0D46" w:rsidRDefault="004B57C9" w:rsidP="004B5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primary key</w:t>
      </w:r>
    </w:p>
    <w:p w14:paraId="66CE2390" w14:textId="1ECED21C" w:rsidR="004B57C9" w:rsidRDefault="004B57C9" w:rsidP="004B5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специалиста, ссылается на таблицу специалистов</w:t>
      </w:r>
    </w:p>
    <w:p w14:paraId="20421797" w14:textId="7F5F4539" w:rsidR="004B57C9" w:rsidRDefault="004B57C9" w:rsidP="004B5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клиента, ссылается на таблицу клиентов</w:t>
      </w:r>
    </w:p>
    <w:p w14:paraId="796C1C88" w14:textId="434D6D4C" w:rsidR="004B57C9" w:rsidRDefault="004B57C9" w:rsidP="004B5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14:paraId="0C66C418" w14:textId="32FE83A3" w:rsidR="004B57C9" w:rsidRDefault="004B57C9" w:rsidP="004B5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</w:p>
    <w:p w14:paraId="690CC3AD" w14:textId="36492E60" w:rsidR="004B57C9" w:rsidRDefault="004B57C9" w:rsidP="004B5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количества посещений, каждому клиенту выдается скидочная карточка, хранящаяся в отдельной таблице. Карточка имеет поля:</w:t>
      </w:r>
    </w:p>
    <w:p w14:paraId="3084EAB3" w14:textId="22A2340E" w:rsidR="004B57C9" w:rsidRPr="004B57C9" w:rsidRDefault="004B57C9" w:rsidP="004B57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primary key</w:t>
      </w:r>
    </w:p>
    <w:p w14:paraId="43B3C3E5" w14:textId="66B554A1" w:rsidR="004B57C9" w:rsidRDefault="004B57C9" w:rsidP="004B57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клиента, ссылается на таблицу клиентов</w:t>
      </w:r>
    </w:p>
    <w:p w14:paraId="557C975A" w14:textId="1C54E7BB" w:rsidR="004B57C9" w:rsidRDefault="004B57C9" w:rsidP="004B57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Бонус</w:t>
      </w:r>
    </w:p>
    <w:p w14:paraId="7FBD2088" w14:textId="77777777" w:rsidR="004B57C9" w:rsidRDefault="004B57C9" w:rsidP="004B57C9">
      <w:pPr>
        <w:rPr>
          <w:rFonts w:ascii="Times New Roman" w:hAnsi="Times New Roman" w:cs="Times New Roman"/>
          <w:sz w:val="28"/>
          <w:szCs w:val="28"/>
        </w:rPr>
      </w:pPr>
    </w:p>
    <w:p w14:paraId="26E34ECA" w14:textId="7725C9D6" w:rsidR="004B57C9" w:rsidRDefault="004B57C9" w:rsidP="004B5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Схема:</w:t>
      </w:r>
    </w:p>
    <w:p w14:paraId="0881C2DE" w14:textId="1596031C" w:rsidR="004B57C9" w:rsidRDefault="004B57C9" w:rsidP="004B57C9">
      <w:pPr>
        <w:rPr>
          <w:rFonts w:ascii="Times New Roman" w:hAnsi="Times New Roman" w:cs="Times New Roman"/>
          <w:sz w:val="28"/>
          <w:szCs w:val="28"/>
        </w:rPr>
      </w:pPr>
      <w:r w:rsidRPr="004B57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318D8" wp14:editId="577E5541">
            <wp:extent cx="5940425" cy="5456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0CD5" w14:textId="7FD6BD9B" w:rsidR="004B57C9" w:rsidRDefault="004B57C9" w:rsidP="004B5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Слева у некоторых </w:t>
      </w:r>
      <w:r w:rsidR="00896856">
        <w:rPr>
          <w:rFonts w:ascii="Times New Roman" w:hAnsi="Times New Roman" w:cs="Times New Roman"/>
          <w:sz w:val="28"/>
          <w:szCs w:val="28"/>
        </w:rPr>
        <w:t xml:space="preserve">атрибутов присутствуют обозначения: </w:t>
      </w:r>
      <w:r w:rsidR="00896856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896856" w:rsidRPr="00896856">
        <w:rPr>
          <w:rFonts w:ascii="Times New Roman" w:hAnsi="Times New Roman" w:cs="Times New Roman"/>
          <w:sz w:val="28"/>
          <w:szCs w:val="28"/>
        </w:rPr>
        <w:t xml:space="preserve"> </w:t>
      </w:r>
      <w:r w:rsidR="00896856">
        <w:rPr>
          <w:rFonts w:ascii="Times New Roman" w:hAnsi="Times New Roman" w:cs="Times New Roman"/>
          <w:sz w:val="28"/>
          <w:szCs w:val="28"/>
        </w:rPr>
        <w:t>–</w:t>
      </w:r>
      <w:r w:rsidR="00896856" w:rsidRPr="00896856">
        <w:rPr>
          <w:rFonts w:ascii="Times New Roman" w:hAnsi="Times New Roman" w:cs="Times New Roman"/>
          <w:sz w:val="28"/>
          <w:szCs w:val="28"/>
        </w:rPr>
        <w:t xml:space="preserve"> </w:t>
      </w:r>
      <w:r w:rsidR="00896856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896856" w:rsidRPr="00896856">
        <w:rPr>
          <w:rFonts w:ascii="Times New Roman" w:hAnsi="Times New Roman" w:cs="Times New Roman"/>
          <w:sz w:val="28"/>
          <w:szCs w:val="28"/>
        </w:rPr>
        <w:t xml:space="preserve"> </w:t>
      </w:r>
      <w:r w:rsidR="0089685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896856" w:rsidRPr="00896856">
        <w:rPr>
          <w:rFonts w:ascii="Times New Roman" w:hAnsi="Times New Roman" w:cs="Times New Roman"/>
          <w:sz w:val="28"/>
          <w:szCs w:val="28"/>
        </w:rPr>
        <w:t xml:space="preserve">, </w:t>
      </w:r>
      <w:r w:rsidR="00896856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896856" w:rsidRPr="00896856">
        <w:rPr>
          <w:rFonts w:ascii="Times New Roman" w:hAnsi="Times New Roman" w:cs="Times New Roman"/>
          <w:sz w:val="28"/>
          <w:szCs w:val="28"/>
        </w:rPr>
        <w:t xml:space="preserve"> </w:t>
      </w:r>
      <w:r w:rsidR="00896856">
        <w:rPr>
          <w:rFonts w:ascii="Times New Roman" w:hAnsi="Times New Roman" w:cs="Times New Roman"/>
          <w:sz w:val="28"/>
          <w:szCs w:val="28"/>
        </w:rPr>
        <w:t>–</w:t>
      </w:r>
      <w:r w:rsidR="00896856" w:rsidRPr="00896856">
        <w:rPr>
          <w:rFonts w:ascii="Times New Roman" w:hAnsi="Times New Roman" w:cs="Times New Roman"/>
          <w:sz w:val="28"/>
          <w:szCs w:val="28"/>
        </w:rPr>
        <w:t xml:space="preserve"> </w:t>
      </w:r>
      <w:r w:rsidR="00896856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896856" w:rsidRPr="00896856">
        <w:rPr>
          <w:rFonts w:ascii="Times New Roman" w:hAnsi="Times New Roman" w:cs="Times New Roman"/>
          <w:sz w:val="28"/>
          <w:szCs w:val="28"/>
        </w:rPr>
        <w:t xml:space="preserve"> </w:t>
      </w:r>
      <w:r w:rsidR="0089685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896856" w:rsidRPr="00896856">
        <w:rPr>
          <w:rFonts w:ascii="Times New Roman" w:hAnsi="Times New Roman" w:cs="Times New Roman"/>
          <w:sz w:val="28"/>
          <w:szCs w:val="28"/>
        </w:rPr>
        <w:t>.</w:t>
      </w:r>
      <w:r w:rsidR="008968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34EBAD" w14:textId="42660E6A" w:rsidR="00896856" w:rsidRDefault="009F7B01" w:rsidP="004B5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Отношения в данной</w:t>
      </w:r>
      <w:r w:rsidR="00896856"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96856">
        <w:rPr>
          <w:rFonts w:ascii="Times New Roman" w:hAnsi="Times New Roman" w:cs="Times New Roman"/>
          <w:sz w:val="28"/>
          <w:szCs w:val="28"/>
        </w:rPr>
        <w:t xml:space="preserve"> данных наход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96856">
        <w:rPr>
          <w:rFonts w:ascii="Times New Roman" w:hAnsi="Times New Roman" w:cs="Times New Roman"/>
          <w:sz w:val="28"/>
          <w:szCs w:val="28"/>
        </w:rPr>
        <w:t>тся в 3 нормальной форме:</w:t>
      </w:r>
    </w:p>
    <w:p w14:paraId="4BE1872E" w14:textId="11DF7925" w:rsidR="00896856" w:rsidRDefault="00896856" w:rsidP="008968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атрибуты являются простыми (все домены содержат только скалярные значения).</w:t>
      </w:r>
    </w:p>
    <w:p w14:paraId="1D5E9F24" w14:textId="45373F28" w:rsidR="00896856" w:rsidRDefault="00896856" w:rsidP="008968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не повторяются.</w:t>
      </w:r>
    </w:p>
    <w:p w14:paraId="737EBCA4" w14:textId="4A850FC0" w:rsidR="00896856" w:rsidRDefault="00896856" w:rsidP="008968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не ключевые атрибуты неприводимо завис</w:t>
      </w:r>
      <w:r w:rsidR="007A418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т от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8968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96856">
        <w:rPr>
          <w:rFonts w:ascii="Times New Roman" w:hAnsi="Times New Roman" w:cs="Times New Roman"/>
          <w:sz w:val="28"/>
          <w:szCs w:val="28"/>
        </w:rPr>
        <w:t>.</w:t>
      </w:r>
    </w:p>
    <w:p w14:paraId="53770BDF" w14:textId="28F82DC5" w:rsidR="00896856" w:rsidRDefault="00D36488" w:rsidP="008968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не ключевые атрибуты не транзитивно зависят от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D36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36488">
        <w:rPr>
          <w:rFonts w:ascii="Times New Roman" w:hAnsi="Times New Roman" w:cs="Times New Roman"/>
          <w:sz w:val="28"/>
          <w:szCs w:val="28"/>
        </w:rPr>
        <w:t>.</w:t>
      </w:r>
    </w:p>
    <w:p w14:paraId="2F152088" w14:textId="77777777" w:rsidR="00D36488" w:rsidRDefault="00D36488" w:rsidP="00D364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009603" w14:textId="501775F5" w:rsidR="00D36488" w:rsidRPr="00D36488" w:rsidRDefault="00D36488" w:rsidP="00D36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</w:t>
      </w:r>
    </w:p>
    <w:p w14:paraId="7AEF7990" w14:textId="7B32E3FC" w:rsidR="00D36488" w:rsidRDefault="00D36488" w:rsidP="00D36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имеется окно с кнопками:</w:t>
      </w:r>
    </w:p>
    <w:p w14:paraId="6A613E58" w14:textId="1DDDA4D1" w:rsidR="00D36488" w:rsidRDefault="00D36488" w:rsidP="00D364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6488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</w:t>
      </w:r>
      <w:r w:rsidRPr="00D36488">
        <w:rPr>
          <w:rFonts w:ascii="Times New Roman" w:hAnsi="Times New Roman" w:cs="Times New Roman"/>
          <w:sz w:val="28"/>
          <w:szCs w:val="28"/>
        </w:rPr>
        <w:t xml:space="preserve"> </w:t>
      </w:r>
      <w:r w:rsidRPr="00D36488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D3648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базу данных сс указанным именем, после чего создает в ней все нужные таблицы.</w:t>
      </w:r>
    </w:p>
    <w:p w14:paraId="5B08B0B4" w14:textId="7C579491" w:rsidR="00D36488" w:rsidRDefault="00D36488" w:rsidP="00D364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D36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 xml:space="preserve"> – удаляет выбранную из списка базу данных.</w:t>
      </w:r>
    </w:p>
    <w:p w14:paraId="46EB83C0" w14:textId="0D454537" w:rsidR="00D36488" w:rsidRDefault="00D36488" w:rsidP="00D364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D36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– предлагает выбрать базу данных, потом таблицу, после чего открывает окно с таблицей и кнопками для управления ей.</w:t>
      </w:r>
    </w:p>
    <w:p w14:paraId="6EE4A607" w14:textId="23696872" w:rsidR="004014A3" w:rsidRDefault="004014A3" w:rsidP="004014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014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014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новой записи в таблицу.</w:t>
      </w:r>
    </w:p>
    <w:p w14:paraId="1DD8B0D0" w14:textId="1DFA66F7" w:rsidR="004014A3" w:rsidRDefault="004014A3" w:rsidP="004014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014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4014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кнопка для отображения всех данных в таблице.</w:t>
      </w:r>
    </w:p>
    <w:p w14:paraId="2A4CDEAF" w14:textId="4857E430" w:rsidR="004014A3" w:rsidRDefault="004014A3" w:rsidP="004014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для ввода строки для поиска.</w:t>
      </w:r>
    </w:p>
    <w:p w14:paraId="6ED9CEF1" w14:textId="66D23761" w:rsidR="004014A3" w:rsidRDefault="004014A3" w:rsidP="004014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4014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кнопка для поиска.</w:t>
      </w:r>
    </w:p>
    <w:p w14:paraId="485913B9" w14:textId="2ED892F7" w:rsidR="004014A3" w:rsidRDefault="0009607C" w:rsidP="004014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– </w:t>
      </w:r>
      <w:r>
        <w:rPr>
          <w:rFonts w:ascii="Times New Roman" w:hAnsi="Times New Roman" w:cs="Times New Roman"/>
          <w:sz w:val="28"/>
          <w:szCs w:val="28"/>
        </w:rPr>
        <w:t>удаляет выбранную запись.</w:t>
      </w:r>
    </w:p>
    <w:p w14:paraId="458AC8C6" w14:textId="309E5D8C" w:rsidR="0009607C" w:rsidRDefault="0009607C" w:rsidP="004014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0960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кнопка для обновления кортежа.</w:t>
      </w:r>
    </w:p>
    <w:p w14:paraId="46778E30" w14:textId="5E18DBAF" w:rsidR="0009607C" w:rsidRPr="004014A3" w:rsidRDefault="0009607C" w:rsidP="004014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0960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кнопка для отчистки всей таблицы.</w:t>
      </w:r>
    </w:p>
    <w:p w14:paraId="39CC2286" w14:textId="61FAB03C" w:rsidR="00D36488" w:rsidRDefault="00D36488" w:rsidP="00D364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D36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3648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предлагает выбрать бд, потом таблицу и отчистить ее, либо отчистить сразу все в данной бд.</w:t>
      </w:r>
    </w:p>
    <w:p w14:paraId="4D6F7B4D" w14:textId="4236A21D" w:rsidR="00BB57D0" w:rsidRDefault="00BB57D0" w:rsidP="00BB5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действия в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BB5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производятся от имени не суперпользователя с правами на создание бд и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ugui</w:t>
      </w:r>
      <w:r>
        <w:rPr>
          <w:rFonts w:ascii="Times New Roman" w:hAnsi="Times New Roman" w:cs="Times New Roman"/>
          <w:sz w:val="28"/>
          <w:szCs w:val="28"/>
        </w:rPr>
        <w:t xml:space="preserve">. При создании и удалении бд основное подключение из 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BB57D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539158" w14:textId="1D85B5FE" w:rsidR="002F5F3F" w:rsidRDefault="002F5F3F" w:rsidP="00BB5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</w:t>
      </w:r>
      <w:r w:rsidR="006721BF">
        <w:rPr>
          <w:rFonts w:ascii="Times New Roman" w:hAnsi="Times New Roman" w:cs="Times New Roman"/>
          <w:sz w:val="28"/>
          <w:szCs w:val="28"/>
          <w:lang/>
        </w:rPr>
        <w:t>г</w:t>
      </w:r>
      <w:r>
        <w:rPr>
          <w:rFonts w:ascii="Times New Roman" w:hAnsi="Times New Roman" w:cs="Times New Roman"/>
          <w:sz w:val="28"/>
          <w:szCs w:val="28"/>
        </w:rPr>
        <w:t>гер присутствует в таблице специалистов, он считает количество записей к данному специалисту. Другой тригер подсчитывает процент скидки скидочной карты, опираясь на количество записей клиента к специалистам.</w:t>
      </w:r>
    </w:p>
    <w:p w14:paraId="69DABDD7" w14:textId="77777777" w:rsidR="00BB57D0" w:rsidRPr="00BB57D0" w:rsidRDefault="00BB57D0" w:rsidP="00BB57D0">
      <w:pPr>
        <w:rPr>
          <w:rFonts w:ascii="Times New Roman" w:hAnsi="Times New Roman" w:cs="Times New Roman"/>
          <w:sz w:val="28"/>
          <w:szCs w:val="28"/>
        </w:rPr>
      </w:pPr>
    </w:p>
    <w:sectPr w:rsidR="00BB57D0" w:rsidRPr="00BB5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850FB"/>
    <w:multiLevelType w:val="hybridMultilevel"/>
    <w:tmpl w:val="41BC5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22C4A"/>
    <w:multiLevelType w:val="hybridMultilevel"/>
    <w:tmpl w:val="1318D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B3940"/>
    <w:multiLevelType w:val="hybridMultilevel"/>
    <w:tmpl w:val="DA601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87FE0"/>
    <w:multiLevelType w:val="hybridMultilevel"/>
    <w:tmpl w:val="E5327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C0655"/>
    <w:multiLevelType w:val="hybridMultilevel"/>
    <w:tmpl w:val="393CF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B1F6B"/>
    <w:multiLevelType w:val="hybridMultilevel"/>
    <w:tmpl w:val="A28665B6"/>
    <w:lvl w:ilvl="0" w:tplc="F7BC98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668CE"/>
    <w:multiLevelType w:val="hybridMultilevel"/>
    <w:tmpl w:val="1318D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F7001"/>
    <w:multiLevelType w:val="hybridMultilevel"/>
    <w:tmpl w:val="FD1E0A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21"/>
    <w:rsid w:val="00090BA3"/>
    <w:rsid w:val="0009607C"/>
    <w:rsid w:val="002A5C69"/>
    <w:rsid w:val="002C0D46"/>
    <w:rsid w:val="002E655E"/>
    <w:rsid w:val="002F5F3F"/>
    <w:rsid w:val="004014A3"/>
    <w:rsid w:val="004B57C9"/>
    <w:rsid w:val="006721BF"/>
    <w:rsid w:val="00693841"/>
    <w:rsid w:val="007A418B"/>
    <w:rsid w:val="00896856"/>
    <w:rsid w:val="009F7B01"/>
    <w:rsid w:val="00AD5C21"/>
    <w:rsid w:val="00BB57D0"/>
    <w:rsid w:val="00D3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F220"/>
  <w15:chartTrackingRefBased/>
  <w15:docId w15:val="{471CEDDF-BB08-4A6E-BC2F-059E8190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Воробьев</dc:creator>
  <cp:keywords/>
  <dc:description/>
  <cp:lastModifiedBy>Овакимян Кристина Артуровна</cp:lastModifiedBy>
  <cp:revision>4</cp:revision>
  <dcterms:created xsi:type="dcterms:W3CDTF">2020-12-18T18:45:00Z</dcterms:created>
  <dcterms:modified xsi:type="dcterms:W3CDTF">2020-12-18T21:46:00Z</dcterms:modified>
</cp:coreProperties>
</file>