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06C9B" w:rsidR="00023536" w:rsidP="00023536" w:rsidRDefault="00023536" w14:paraId="40FB75AC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Pr="00B06C9B" w:rsidR="00023536" w:rsidP="00023536" w:rsidRDefault="00023536" w14:paraId="09DE2A9E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:rsidRPr="00B1543A" w:rsidR="006734E1" w:rsidP="006734E1" w:rsidRDefault="006734E1" w14:paraId="09503888" w14:textId="242C6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43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06DFA">
        <w:rPr>
          <w:rFonts w:ascii="Times New Roman" w:hAnsi="Times New Roman" w:cs="Times New Roman"/>
          <w:sz w:val="28"/>
          <w:szCs w:val="28"/>
          <w:lang w:val="uk-UA"/>
        </w:rPr>
        <w:t>інтелектуальних програмних</w:t>
      </w:r>
      <w:r w:rsidRPr="00B1543A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Pr="00B06C9B" w:rsidR="00023536" w:rsidP="00023536" w:rsidRDefault="00B06C9B" w14:paraId="79DF487B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:rsidRPr="00B06C9B" w:rsidR="00023536" w:rsidP="00023536" w:rsidRDefault="00023536" w14:paraId="05EC935E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B06C9B" w:rsidR="00023536" w:rsidP="00023536" w:rsidRDefault="00023536" w14:paraId="5FDE3A37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B06C9B" w:rsidR="00023536" w:rsidP="00023536" w:rsidRDefault="00023536" w14:paraId="6B6C2B3E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B06C9B" w:rsidR="00023536" w:rsidP="00023536" w:rsidRDefault="00023536" w14:paraId="2FC3CC81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B06C9B" w:rsidR="00023536" w:rsidP="006734E1" w:rsidRDefault="00023536" w14:paraId="7EB8F06C" w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Pr="0057157F" w:rsidR="00023536" w:rsidP="453FAA4C" w:rsidRDefault="00670064" w14:paraId="17EC570C" w14:textId="030E2561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453FAA4C" w:rsidR="00670064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453FAA4C" w:rsidR="006734E1">
        <w:rPr>
          <w:rFonts w:ascii="Times New Roman" w:hAnsi="Times New Roman" w:cs="Times New Roman"/>
          <w:sz w:val="28"/>
          <w:szCs w:val="28"/>
        </w:rPr>
        <w:t xml:space="preserve"> </w:t>
      </w:r>
      <w:r w:rsidRPr="453FAA4C" w:rsidR="001953D0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453FAA4C" w:rsidR="1286B9E0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023536" w:rsidP="00023536" w:rsidRDefault="00023536" w14:paraId="60D42BEB" w14:textId="6111F2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4401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0251" w:rsidR="00670064">
        <w:rPr>
          <w:rFonts w:ascii="Times New Roman" w:hAnsi="Times New Roman" w:cs="Times New Roman"/>
          <w:sz w:val="28"/>
          <w:szCs w:val="28"/>
          <w:lang w:val="uk-UA"/>
        </w:rPr>
        <w:t>Алгоритм Джонсона для розріджених графів</w:t>
      </w:r>
      <w:r w:rsidRPr="00B06C9B" w:rsidR="00600A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Pr="00B06C9B" w:rsidR="006734E1" w:rsidP="453FAA4C" w:rsidRDefault="006734E1" w14:paraId="154F9EC3" w14:textId="314FEC94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453FAA4C" w:rsidR="006734E1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Pr="453FAA4C" w:rsidR="0D173673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Pr="00B06C9B" w:rsidR="00023536" w:rsidP="00023536" w:rsidRDefault="00023536" w14:paraId="46A5B7ED" w14:textId="75A9BB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57157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Pr="00B06C9B" w:rsid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:rsidR="00023536" w:rsidP="00023536" w:rsidRDefault="00023536" w14:paraId="5E8DEBF8" w14:textId="443BF5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453FAA4C" w:rsidR="00023536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453FAA4C" w:rsidR="71F1FD9B">
        <w:rPr>
          <w:rFonts w:ascii="Times New Roman" w:hAnsi="Times New Roman" w:cs="Times New Roman"/>
          <w:sz w:val="28"/>
          <w:szCs w:val="28"/>
          <w:lang w:val="uk-UA"/>
        </w:rPr>
        <w:t>ІПС-22</w:t>
      </w:r>
    </w:p>
    <w:p w:rsidRPr="00B06C9B" w:rsidR="00023536" w:rsidP="00023536" w:rsidRDefault="00023536" w14:paraId="05A26004" w14:textId="784EBA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453FAA4C" w:rsidR="71F1FD9B">
        <w:rPr>
          <w:rFonts w:ascii="Times New Roman" w:hAnsi="Times New Roman" w:cs="Times New Roman"/>
          <w:sz w:val="28"/>
          <w:szCs w:val="28"/>
          <w:lang w:val="uk-UA"/>
        </w:rPr>
        <w:t>Ковальчук Артем Вячеславович</w:t>
      </w:r>
    </w:p>
    <w:p w:rsidRPr="00B06C9B" w:rsidR="00023536" w:rsidP="00023536" w:rsidRDefault="0057157F" w14:paraId="414A218A" w14:textId="53D8F2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Pr="00B06C9B" w:rsidR="00023536" w:rsidP="00023536" w:rsidRDefault="00023536" w14:paraId="53F58BCA" w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Pr="00B06C9B" w:rsidR="00023536" w:rsidP="00023536" w:rsidRDefault="00023536" w14:paraId="0E00AA5D" w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Pr="00B06C9B" w:rsidR="00023536" w:rsidP="00023536" w:rsidRDefault="00023536" w14:paraId="4A946D6E" w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Pr="00B06C9B" w:rsidR="00023536" w:rsidP="00023536" w:rsidRDefault="00023536" w14:paraId="3B36DEEA" w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Pr="00B06C9B" w:rsidR="00023536" w:rsidP="00023536" w:rsidRDefault="00023536" w14:paraId="43129B90" w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Pr="00B06C9B" w:rsidR="00023536" w:rsidP="00023536" w:rsidRDefault="00023536" w14:paraId="3BE6B403" w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Pr="00B06C9B" w:rsidR="00023536" w:rsidP="00023536" w:rsidRDefault="00023536" w14:paraId="1C94A29F" w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Pr="00B06C9B" w:rsidR="00023536" w:rsidP="00023536" w:rsidRDefault="00DF6B90" w14:paraId="6E3C2C9F" w14:textId="21CB2D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- </w:t>
      </w:r>
      <w:r w:rsidR="0014137E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57157F">
        <w:rPr>
          <w:rFonts w:ascii="Times New Roman" w:hAnsi="Times New Roman" w:cs="Times New Roman"/>
          <w:sz w:val="28"/>
          <w:szCs w:val="28"/>
          <w:lang w:val="uk-UA"/>
        </w:rPr>
        <w:t>23</w:t>
      </w:r>
      <w:r w:rsidRPr="00B06C9B" w:rsidR="0002353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Pr="00695FDE" w:rsidR="000C6593" w:rsidP="005541FB" w:rsidRDefault="00023536" w14:paraId="1588C986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Pr="00FC5B3E" w:rsidR="00FC5B3E" w:rsidP="005541FB" w:rsidRDefault="00FC5B3E" w14:paraId="29E6DCCB" w14:textId="382769A2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B3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FC5B3E">
        <w:rPr>
          <w:rFonts w:ascii="Times New Roman" w:hAnsi="Times New Roman" w:cs="Times New Roman"/>
          <w:sz w:val="28"/>
          <w:szCs w:val="28"/>
          <w:lang w:val="uk-UA"/>
        </w:rPr>
        <w:t xml:space="preserve">еалізуйте алгоритми пошуку множини слів зі словника в тексті:  </w:t>
      </w:r>
    </w:p>
    <w:p w:rsidR="00FC5B3E" w:rsidP="005541FB" w:rsidRDefault="00FC5B3E" w14:paraId="15757D63" w14:textId="77777777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B3E">
        <w:rPr>
          <w:rFonts w:ascii="Times New Roman" w:hAnsi="Times New Roman" w:cs="Times New Roman"/>
          <w:sz w:val="28"/>
          <w:szCs w:val="28"/>
          <w:lang w:val="uk-UA"/>
        </w:rPr>
        <w:t xml:space="preserve">безпосередній пошук по кожному слову зі словника, </w:t>
      </w:r>
    </w:p>
    <w:p w:rsidR="00FC5B3E" w:rsidP="005541FB" w:rsidRDefault="00FC5B3E" w14:paraId="27C787B0" w14:textId="4B7BC544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B3E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C5B3E">
        <w:rPr>
          <w:rFonts w:ascii="Times New Roman" w:hAnsi="Times New Roman" w:cs="Times New Roman"/>
          <w:sz w:val="28"/>
          <w:szCs w:val="28"/>
          <w:lang w:val="uk-UA"/>
        </w:rPr>
        <w:t>хо-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C5B3E">
        <w:rPr>
          <w:rFonts w:ascii="Times New Roman" w:hAnsi="Times New Roman" w:cs="Times New Roman"/>
          <w:sz w:val="28"/>
          <w:szCs w:val="28"/>
          <w:lang w:val="uk-UA"/>
        </w:rPr>
        <w:t>орасік</w:t>
      </w:r>
      <w:proofErr w:type="spellEnd"/>
      <w:r w:rsidRPr="00FC5B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Pr="00FC5B3E" w:rsidR="00FC5B3E" w:rsidP="005541FB" w:rsidRDefault="00FC5B3E" w14:paraId="5FC564CD" w14:textId="48094C79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B3E">
        <w:rPr>
          <w:rFonts w:ascii="Times New Roman" w:hAnsi="Times New Roman" w:cs="Times New Roman"/>
          <w:sz w:val="28"/>
          <w:szCs w:val="28"/>
          <w:lang w:val="uk-UA"/>
        </w:rPr>
        <w:t>порівняйте їх ефективність.</w:t>
      </w:r>
    </w:p>
    <w:p w:rsidRPr="00FC5B3E" w:rsidR="00360A18" w:rsidP="005541FB" w:rsidRDefault="00FC5B3E" w14:paraId="2C566ED2" w14:textId="34B66CA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B3E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відстань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FC5B3E">
        <w:rPr>
          <w:rFonts w:ascii="Times New Roman" w:hAnsi="Times New Roman" w:cs="Times New Roman"/>
          <w:sz w:val="28"/>
          <w:szCs w:val="28"/>
          <w:lang w:val="uk-UA"/>
        </w:rPr>
        <w:t>евенштейна-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FC5B3E">
        <w:rPr>
          <w:rFonts w:ascii="Times New Roman" w:hAnsi="Times New Roman" w:cs="Times New Roman"/>
          <w:sz w:val="28"/>
          <w:szCs w:val="28"/>
          <w:lang w:val="uk-UA"/>
        </w:rPr>
        <w:t>амерау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FC5B3E">
        <w:rPr>
          <w:rFonts w:ascii="Times New Roman" w:hAnsi="Times New Roman" w:cs="Times New Roman"/>
          <w:sz w:val="28"/>
          <w:szCs w:val="28"/>
          <w:lang w:val="uk-UA"/>
        </w:rPr>
        <w:t xml:space="preserve"> вивести на екран послідовність дій для перетворення першого рядка в другий</w:t>
      </w:r>
    </w:p>
    <w:p w:rsidRPr="00335AC1" w:rsidR="00335AC1" w:rsidP="005541FB" w:rsidRDefault="00B06C9B" w14:paraId="1387AD95" w14:textId="0E751FD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17CD">
        <w:rPr>
          <w:rFonts w:ascii="Times New Roman" w:hAnsi="Times New Roman" w:cs="Times New Roman"/>
          <w:b/>
          <w:sz w:val="28"/>
          <w:szCs w:val="28"/>
          <w:lang w:val="uk-UA"/>
        </w:rPr>
        <w:t>Теорія</w:t>
      </w:r>
    </w:p>
    <w:p w:rsidRPr="00335AC1" w:rsidR="00335AC1" w:rsidP="005541FB" w:rsidRDefault="00335AC1" w14:paraId="760736A9" w14:textId="3E5430A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Безпосередній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5AC1">
        <w:rPr>
          <w:rFonts w:ascii="Times New Roman" w:hAnsi="Times New Roman" w:cs="Times New Roman"/>
          <w:sz w:val="28"/>
          <w:szCs w:val="28"/>
        </w:rPr>
        <w:t>у рядку</w:t>
      </w:r>
      <w:proofErr w:type="gramEnd"/>
      <w:r w:rsidRPr="00335A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послідовного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кожного символу </w:t>
      </w:r>
      <w:proofErr w:type="gramStart"/>
      <w:r w:rsidRPr="00335AC1">
        <w:rPr>
          <w:rFonts w:ascii="Times New Roman" w:hAnsi="Times New Roman" w:cs="Times New Roman"/>
          <w:sz w:val="28"/>
          <w:szCs w:val="28"/>
        </w:rPr>
        <w:t>у рядку</w:t>
      </w:r>
      <w:proofErr w:type="gramEnd"/>
      <w:r w:rsidRPr="00335A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символом 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шуканому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підрядку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метод є простим 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неефективним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для великих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текстів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підрядків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багаторазового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>.</w:t>
      </w:r>
    </w:p>
    <w:p w:rsidRPr="00335AC1" w:rsidR="00335AC1" w:rsidP="005541FB" w:rsidRDefault="00335AC1" w14:paraId="2CE792DD" w14:textId="3EDA9E6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5AC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Ахо-Корасік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входження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підрядків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відому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як "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префіксне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дерево), для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шуканих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вказівники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невдачі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уникнення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перевірених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невдачі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Ахо-Корасік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швидшим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безпосередній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коли треба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підрядків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у великому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шукати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підрядки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проході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по тексту.</w:t>
      </w:r>
    </w:p>
    <w:p w:rsidRPr="00335AC1" w:rsidR="00335AC1" w:rsidP="005541FB" w:rsidRDefault="00335AC1" w14:paraId="3D77B93A" w14:textId="3AECAC2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Левенштейна-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міра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рядками. Вона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вимірюється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мінімальна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вставки,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одного символу на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транспозиції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сусідніх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одного рядка в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алгоритм є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розширенням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Левенштейна, додавши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транспозиції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місцями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сусідніх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Левенштейна-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для автоматичного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виправлення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клавіатурні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редакторах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системах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перестановку букв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друкарські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AC1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335AC1">
        <w:rPr>
          <w:rFonts w:ascii="Times New Roman" w:hAnsi="Times New Roman" w:cs="Times New Roman"/>
          <w:sz w:val="28"/>
          <w:szCs w:val="28"/>
        </w:rPr>
        <w:t>.</w:t>
      </w:r>
    </w:p>
    <w:p w:rsidR="00335AC1" w:rsidP="00335AC1" w:rsidRDefault="00335AC1" w14:paraId="73AA6335" w14:textId="777777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5A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Застосування</w:t>
      </w:r>
    </w:p>
    <w:p w:rsidRPr="00335AC1" w:rsidR="00335AC1" w:rsidP="00335AC1" w:rsidRDefault="00335AC1" w14:paraId="146D5C8E" w14:textId="77777777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5AC1">
        <w:rPr>
          <w:rFonts w:ascii="Times New Roman" w:hAnsi="Times New Roman" w:cs="Times New Roman"/>
          <w:sz w:val="28"/>
          <w:szCs w:val="28"/>
          <w:lang w:val="uk-UA"/>
        </w:rPr>
        <w:t xml:space="preserve">Безпосередній пошук може бути використаний у простих сценаріях, де потрібно знайти невелику кількість слів у тексті або коли потрібно мінімізувати використання пам'яті. </w:t>
      </w:r>
    </w:p>
    <w:p w:rsidRPr="00335AC1" w:rsidR="00335AC1" w:rsidP="00335AC1" w:rsidRDefault="00335AC1" w14:paraId="6FFEF99D" w14:textId="77777777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5AC1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Pr="00335AC1">
        <w:rPr>
          <w:rFonts w:ascii="Times New Roman" w:hAnsi="Times New Roman" w:cs="Times New Roman"/>
          <w:sz w:val="28"/>
          <w:szCs w:val="28"/>
          <w:lang w:val="uk-UA"/>
        </w:rPr>
        <w:t>Ахо-Корасік</w:t>
      </w:r>
      <w:proofErr w:type="spellEnd"/>
      <w:r w:rsidRPr="00335AC1">
        <w:rPr>
          <w:rFonts w:ascii="Times New Roman" w:hAnsi="Times New Roman" w:cs="Times New Roman"/>
          <w:sz w:val="28"/>
          <w:szCs w:val="28"/>
          <w:lang w:val="uk-UA"/>
        </w:rPr>
        <w:t xml:space="preserve"> ефективний у випадках, коли потрібно знайти багато різних </w:t>
      </w:r>
      <w:proofErr w:type="spellStart"/>
      <w:r w:rsidRPr="00335AC1">
        <w:rPr>
          <w:rFonts w:ascii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335AC1">
        <w:rPr>
          <w:rFonts w:ascii="Times New Roman" w:hAnsi="Times New Roman" w:cs="Times New Roman"/>
          <w:sz w:val="28"/>
          <w:szCs w:val="28"/>
          <w:lang w:val="uk-UA"/>
        </w:rPr>
        <w:t xml:space="preserve"> у великому тексті, наприклад, для фільтрації небажаного контенту, пошуку ключових слів або у розробці антивірусних програм. </w:t>
      </w:r>
    </w:p>
    <w:p w:rsidRPr="00335AC1" w:rsidR="00335AC1" w:rsidP="00335AC1" w:rsidRDefault="00335AC1" w14:paraId="7FA34458" w14:textId="42847EB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5AC1">
        <w:rPr>
          <w:rFonts w:ascii="Times New Roman" w:hAnsi="Times New Roman" w:cs="Times New Roman"/>
          <w:sz w:val="28"/>
          <w:szCs w:val="28"/>
          <w:lang w:val="uk-UA"/>
        </w:rPr>
        <w:t xml:space="preserve">Відстань </w:t>
      </w:r>
      <w:proofErr w:type="spellStart"/>
      <w:r w:rsidRPr="00335AC1">
        <w:rPr>
          <w:rFonts w:ascii="Times New Roman" w:hAnsi="Times New Roman" w:cs="Times New Roman"/>
          <w:sz w:val="28"/>
          <w:szCs w:val="28"/>
          <w:lang w:val="uk-UA"/>
        </w:rPr>
        <w:t>Левенштейна-Дамерау</w:t>
      </w:r>
      <w:proofErr w:type="spellEnd"/>
      <w:r w:rsidRPr="00335AC1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застосовується у програмах для виправлення помилок у тексті, у системах автоматичного виправлення помилок, у розпізнаванні мови та в інших областях, де важливо розуміти та обробляти варіації у написанні слів або фраз.</w:t>
      </w:r>
    </w:p>
    <w:p w:rsidRPr="005A5CD0" w:rsidR="005A5CD0" w:rsidP="005A5CD0" w:rsidRDefault="005A5CD0" w14:paraId="40A752DA" w14:textId="401E2A3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Математичне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обгрунтування</w:t>
      </w:r>
      <w:proofErr w:type="spellEnd"/>
    </w:p>
    <w:p w:rsidRPr="005A5CD0" w:rsidR="005A5CD0" w:rsidP="005A5CD0" w:rsidRDefault="005A5CD0" w14:paraId="369D8E2A" w14:textId="7A070CBA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Безпосередній пошук (або лінійний пошук) є найпростішим алгоритмом пошуку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підрядків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Він перевіряє кожну можливу позицію у тексті, де може починатися шуканий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підрядок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Припустимо, маємо текст довжиною N та шуканий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підрядок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довжиною M . Алгоритм порівнює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підрядок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кожною підпослідовністю тексту довжиною M.</w:t>
      </w:r>
    </w:p>
    <w:p w:rsidR="005A5CD0" w:rsidP="005A5CD0" w:rsidRDefault="005A5CD0" w14:paraId="6F7500A2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кожному кроці алгоритм порівнює символи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підрядка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символами у тексті. У гіршому випадку (коли співпадіння відсутнє або знаходиться в кінці тексту) алгоритм виконає N - M + 1  порівнянь. Таким чином, часова складність безпосереднього пошуку у гіршому випадку є  O(N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* </w:t>
      </w: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M) .</w:t>
      </w:r>
    </w:p>
    <w:p w:rsidRPr="005A5CD0" w:rsidR="005A5CD0" w:rsidP="005A5CD0" w:rsidRDefault="005A5CD0" w14:paraId="30F782D7" w14:textId="4CEE5D10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Алгоритм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використовує структуру даних, відому як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префіксне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дерево), для зберігання всіх шуканих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підрядків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Додатково, використовуються вказівники невдачі для кожного вузла, які вказують на найдовший суфікс поточного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префікса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який також є префіксом іншого слова в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Pr="005A5CD0" w:rsidR="005A5CD0" w:rsidP="005A5CD0" w:rsidRDefault="005A5CD0" w14:paraId="63E9DF98" w14:textId="67E577DF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Нехай кількість символів у всіх шуканих словах становить S , і довжина тексту -  N. Будівництво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має часову складність O(S) , а побудова вказівників невдачі також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має часову складність O(S) , оскільки кожен символ кожного слова обробляється не більше ніж двічі. Пошук у тексті має часову складність O(N) , оскільки кожен символ тексту обробляється один раз, незалежно від кількості або довжини шуканих слів. Таким чином, загальна часова складність алгоритму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становить  O(S + N).</w:t>
      </w:r>
    </w:p>
    <w:p w:rsidRPr="005A5CD0" w:rsidR="005A5CD0" w:rsidP="005A5CD0" w:rsidRDefault="005A5CD0" w14:paraId="1E33BDB0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Відстань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вимірює мінімальну кількість одиночних операцій редагування (вставки, видалення, заміни, транспозиції), необхідних для перетворення одного рядка в інший. Математично це можна представити як рекурсивну функцію.</w:t>
      </w:r>
    </w:p>
    <w:p w:rsidRPr="005A5CD0" w:rsidR="005A5CD0" w:rsidP="005A5CD0" w:rsidRDefault="005A5CD0" w14:paraId="30C1E642" w14:textId="031AA9B8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Нехай d[i, j] - відстань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між першими  i  символами першого рядка і першими  j  символами другого рядка. Тоді  d[i, j] можна обчислити за формулою:</w:t>
      </w:r>
    </w:p>
    <w:p w:rsidR="005A5CD0" w:rsidP="005A5CD0" w:rsidRDefault="005A5CD0" w14:paraId="0E0148DD" w14:textId="77777777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d[0, j] = j  і  d[i, 0] = i  (вартість перетворення порожнього рядка у інший рядок або навпаки).</w:t>
      </w:r>
    </w:p>
    <w:p w:rsidR="005A5CD0" w:rsidP="005A5CD0" w:rsidRDefault="005A5CD0" w14:paraId="50C2DEB5" w14:textId="77777777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Якщо останні символи двох рядків однакові (скажімо,  X[i] = Y[j] ), то  d[i, j] = d[i-1, j-1] .</w:t>
      </w:r>
    </w:p>
    <w:p w:rsidRPr="005A5CD0" w:rsidR="005A5CD0" w:rsidP="005A5CD0" w:rsidRDefault="005A5CD0" w14:paraId="31ADF289" w14:textId="45A027B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Якщо останні символи різні, то d[i, j]  є мінімальною вартістю серед трьох операцій:</w:t>
      </w:r>
    </w:p>
    <w:p w:rsidRPr="005A5CD0" w:rsidR="005A5CD0" w:rsidP="005A5CD0" w:rsidRDefault="005A5CD0" w14:paraId="793E4756" w14:textId="0ADEE65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Вставка: d[i, j-1] + 1 </w:t>
      </w:r>
    </w:p>
    <w:p w:rsidRPr="005A5CD0" w:rsidR="005A5CD0" w:rsidP="005A5CD0" w:rsidRDefault="005A5CD0" w14:paraId="654398B7" w14:textId="7083C9B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Видалення:  d[i-1, j] + 1 </w:t>
      </w:r>
    </w:p>
    <w:p w:rsidRPr="005A5CD0" w:rsidR="005A5CD0" w:rsidP="005A5CD0" w:rsidRDefault="005A5CD0" w14:paraId="6D4682AA" w14:textId="169BC29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Заміна:  d[i-1, j-1] + 1 </w:t>
      </w:r>
    </w:p>
    <w:p w:rsidRPr="005A5CD0" w:rsidR="005A5CD0" w:rsidP="005A5CD0" w:rsidRDefault="005A5CD0" w14:paraId="401DEEF6" w14:textId="3EE8E3AB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- Транспозиція: Якщо два останні символи можна обміняти місцями, тоді додаємо операцію транспозиції:  d[i-2, j-2] + 1 (тільки якщо  i, j &gt; 1 та X[i] = Y[j-1] ,  X[i-1] = Y[j] ).</w:t>
      </w:r>
    </w:p>
    <w:p w:rsidR="005A5CD0" w:rsidP="005A5CD0" w:rsidRDefault="005A5CD0" w14:paraId="4FC58C03" w14:textId="341E032E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Остаточно,  d[m, n] , де  m та  n  - довжини двох рядків, визначає відстань 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. Цей підхід має часову складність  O(</w:t>
      </w:r>
      <w:proofErr w:type="spellStart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mn</w:t>
      </w:r>
      <w:proofErr w:type="spellEnd"/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) , оскільки потрібно обчислити значення для кожної комірки у матриці розміром m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*</w:t>
      </w:r>
      <w:r w:rsidRPr="005A5CD0">
        <w:rPr>
          <w:rFonts w:ascii="Times New Roman" w:hAnsi="Times New Roman" w:cs="Times New Roman"/>
          <w:bCs/>
          <w:sz w:val="28"/>
          <w:szCs w:val="28"/>
          <w:lang w:val="uk-UA"/>
        </w:rPr>
        <w:t>n.</w:t>
      </w:r>
    </w:p>
    <w:p w:rsidR="005A5CD0" w:rsidP="005A5CD0" w:rsidRDefault="005A5CD0" w14:paraId="306332BB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A5CD0" w:rsidP="005A5CD0" w:rsidRDefault="005A5CD0" w14:paraId="120C410E" w14:textId="64AE98D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CD0">
        <w:rPr>
          <w:rFonts w:ascii="Times New Roman" w:hAnsi="Times New Roman" w:cs="Times New Roman"/>
          <w:b/>
          <w:sz w:val="28"/>
          <w:szCs w:val="28"/>
          <w:lang w:val="uk-UA"/>
        </w:rPr>
        <w:t>Програмна реалізація</w:t>
      </w:r>
    </w:p>
    <w:p w:rsidRPr="00614A4F" w:rsidR="00614A4F" w:rsidP="00614A4F" w:rsidRDefault="005A5CD0" w14:paraId="5E3F64DC" w14:textId="47D36D1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реалізації було обрано мову програмування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5A5CD0">
        <w:rPr>
          <w:rFonts w:ascii="Times New Roman" w:hAnsi="Times New Roman" w:cs="Times New Roman"/>
          <w:bCs/>
          <w:sz w:val="28"/>
          <w:szCs w:val="28"/>
        </w:rPr>
        <w:t>.</w:t>
      </w:r>
    </w:p>
    <w:p w:rsidR="00614A4F" w:rsidP="00614A4F" w:rsidRDefault="00614A4F" w14:paraId="4A4892A5" w14:textId="01A326F0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Безпосередній пошук</w:t>
      </w: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Функція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naive_search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виконує простий пошук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підрядків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тексті. Вона приймає текст та список слів для пошуку, а потім використовує регулярні вирази (через модуль `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re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`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) для знаходження всіх входжень кожного слова в тексті. Результати зберігаються у словнику, де ключами є слова, а значеннями - списки індексів, де ці слова зустрічаються в тексті.</w:t>
      </w:r>
    </w:p>
    <w:p w:rsidRPr="00614A4F" w:rsidR="00614A4F" w:rsidP="00614A4F" w:rsidRDefault="00614A4F" w14:paraId="7D0BFFAD" w14:textId="77777777">
      <w:pPr>
        <w:pStyle w:val="a3"/>
        <w:shd w:val="clear" w:color="auto" w:fill="2B2B2B"/>
        <w:spacing w:after="0" w:line="240" w:lineRule="auto"/>
        <w:ind w:left="735"/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</w:pPr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en-US" w:eastAsia="ru-RU"/>
        </w:rPr>
        <w:t xml:space="preserve"># </w:t>
      </w:r>
      <w:proofErr w:type="spellStart"/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eastAsia="ru-RU"/>
        </w:rPr>
        <w:t>Безпосередній</w:t>
      </w:r>
      <w:proofErr w:type="spellEnd"/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eastAsia="ru-RU"/>
        </w:rPr>
        <w:t>пошук</w:t>
      </w:r>
      <w:proofErr w:type="spellEnd"/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614A4F">
        <w:rPr>
          <w:rFonts w:ascii="Courier New" w:hAnsi="Courier New" w:eastAsia="Times New Roman" w:cs="Courier New"/>
          <w:color w:val="FFC66D"/>
          <w:sz w:val="24"/>
          <w:szCs w:val="24"/>
          <w:lang w:val="en-US" w:eastAsia="ru-RU"/>
        </w:rPr>
        <w:t>naive_</w:t>
      </w:r>
      <w:proofErr w:type="gramStart"/>
      <w:r w:rsidRPr="00614A4F">
        <w:rPr>
          <w:rFonts w:ascii="Courier New" w:hAnsi="Courier New" w:eastAsia="Times New Roman" w:cs="Courier New"/>
          <w:color w:val="FFC66D"/>
          <w:sz w:val="24"/>
          <w:szCs w:val="24"/>
          <w:lang w:val="en-US" w:eastAsia="ru-RU"/>
        </w:rPr>
        <w:t>search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text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words):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found_words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{word: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re.findall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(word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text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re.IGNORECASE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)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word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words}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found_words</w:t>
      </w:r>
      <w:proofErr w:type="spellEnd"/>
    </w:p>
    <w:p w:rsidR="00614A4F" w:rsidP="00614A4F" w:rsidRDefault="00614A4F" w14:paraId="52409BAD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14A4F" w:rsidR="00614A4F" w:rsidP="00614A4F" w:rsidRDefault="00614A4F" w14:paraId="1FAA7525" w14:textId="45455058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Алгоритм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</w:p>
    <w:p w:rsidR="00614A4F" w:rsidP="00614A4F" w:rsidRDefault="00614A4F" w14:paraId="34B88CBD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Цей алгоритм реалізований у класах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TrieNode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AhoCorasick:TrieNode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</w:p>
    <w:p w:rsidRPr="00614A4F" w:rsidR="00614A4F" w:rsidP="00614A4F" w:rsidRDefault="00614A4F" w14:paraId="77AF7584" w14:textId="7DF82BE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Кожен вузол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містить словник дочірніх вузлів, вказівник на вузол невдачі та інформацію про те, чи є цей вузол кінцем слова. Крім того, кожен вузол зберігає список слів, які закінчуються в цьому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вузлі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Pr="00614A4F" w:rsidR="00614A4F" w:rsidP="00614A4F" w:rsidRDefault="00614A4F" w14:paraId="213C3BBF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14A4F" w:rsidP="00614A4F" w:rsidRDefault="00614A4F" w14:paraId="1ECCCC5B" w14:textId="79761B8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AhoCorasick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Клас для створення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із списку слів і побудови вказівників невдачі. Метод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add_word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додає слово в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build_failure_pointers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будує вказівники невдачі для кожного вузла. Метод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search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виконує пошук у тексті, використовуючи побудовану структуру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вказівники невдачі, повертаючи словник зі словами та їх позиціями в тексті.</w:t>
      </w:r>
    </w:p>
    <w:p w:rsidRPr="00614A4F" w:rsidR="00614A4F" w:rsidP="00614A4F" w:rsidRDefault="00614A4F" w14:paraId="660DE268" w14:textId="77777777">
      <w:pPr>
        <w:pStyle w:val="a3"/>
        <w:numPr>
          <w:ilvl w:val="0"/>
          <w:numId w:val="31"/>
        </w:numPr>
        <w:shd w:val="clear" w:color="auto" w:fill="2B2B2B"/>
        <w:spacing w:after="0" w:line="240" w:lineRule="auto"/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</w:pP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class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TrieNode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def </w:t>
      </w:r>
      <w:r w:rsidRPr="00614A4F">
        <w:rPr>
          <w:rFonts w:ascii="Courier New" w:hAnsi="Courier New" w:eastAsia="Times New Roman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614A4F">
        <w:rPr>
          <w:rFonts w:ascii="Courier New" w:hAnsi="Courier New" w:eastAsia="Times New Roman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614A4F">
        <w:rPr>
          <w:rFonts w:ascii="Courier New" w:hAnsi="Courier New" w:eastAsia="Times New Roman" w:cs="Courier New"/>
          <w:color w:val="B200B2"/>
          <w:sz w:val="24"/>
          <w:szCs w:val="24"/>
          <w:lang w:val="en-US" w:eastAsia="ru-RU"/>
        </w:rPr>
        <w:t>__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</w:t>
      </w:r>
      <w:proofErr w:type="spellStart"/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.children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{}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</w:t>
      </w:r>
      <w:proofErr w:type="spellStart"/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.fail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None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        </w:t>
      </w:r>
      <w:proofErr w:type="spellStart"/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.is_end_of_word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False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        </w:t>
      </w:r>
      <w:proofErr w:type="spellStart"/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.output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[]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class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AhoCorasick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def </w:t>
      </w:r>
      <w:r w:rsidRPr="00614A4F">
        <w:rPr>
          <w:rFonts w:ascii="Courier New" w:hAnsi="Courier New" w:eastAsia="Times New Roman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614A4F">
        <w:rPr>
          <w:rFonts w:ascii="Courier New" w:hAnsi="Courier New" w:eastAsia="Times New Roman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614A4F">
        <w:rPr>
          <w:rFonts w:ascii="Courier New" w:hAnsi="Courier New" w:eastAsia="Times New Roman" w:cs="Courier New"/>
          <w:color w:val="B200B2"/>
          <w:sz w:val="24"/>
          <w:szCs w:val="24"/>
          <w:lang w:val="en-US" w:eastAsia="ru-RU"/>
        </w:rPr>
        <w:t>__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</w:t>
      </w:r>
      <w:proofErr w:type="spellStart"/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.root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TrieNode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614A4F">
        <w:rPr>
          <w:rFonts w:ascii="Courier New" w:hAnsi="Courier New" w:eastAsia="Times New Roman" w:cs="Courier New"/>
          <w:color w:val="FFC66D"/>
          <w:sz w:val="24"/>
          <w:szCs w:val="24"/>
          <w:lang w:val="en-US" w:eastAsia="ru-RU"/>
        </w:rPr>
        <w:t>add_word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word):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node = </w:t>
      </w:r>
      <w:proofErr w:type="spellStart"/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.root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char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word.lower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char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not in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node.children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node.children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[char]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TrieNode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node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node.children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[char]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node.is_end_of_word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True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node.output.append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(word)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614A4F">
        <w:rPr>
          <w:rFonts w:ascii="Courier New" w:hAnsi="Courier New" w:eastAsia="Times New Roman" w:cs="Courier New"/>
          <w:color w:val="FFC66D"/>
          <w:sz w:val="24"/>
          <w:szCs w:val="24"/>
          <w:lang w:val="en-US" w:eastAsia="ru-RU"/>
        </w:rPr>
        <w:t>build_failure_pointers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queue = [</w:t>
      </w:r>
      <w:proofErr w:type="spellStart"/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.root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]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while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queue: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current_node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queue.pop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char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child_node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current_node.children.items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queue.append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child_node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fail_node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current_node.fail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while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fail_node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and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char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not in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fail_node.children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fail_node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fail_node.fail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child_node.fail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fail_node.children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[char]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fail_node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else </w:t>
      </w:r>
      <w:proofErr w:type="spellStart"/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.root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child_node.fail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child_node.output.extend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child_node.fail.output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def </w:t>
      </w:r>
      <w:r w:rsidRPr="00614A4F">
        <w:rPr>
          <w:rFonts w:ascii="Courier New" w:hAnsi="Courier New" w:eastAsia="Times New Roman" w:cs="Courier New"/>
          <w:color w:val="FFC66D"/>
          <w:sz w:val="24"/>
          <w:szCs w:val="24"/>
          <w:lang w:val="en-US" w:eastAsia="ru-RU"/>
        </w:rPr>
        <w:t>search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text):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node = </w:t>
      </w:r>
      <w:proofErr w:type="spellStart"/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.root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results = {}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range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(text)):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char = text[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].lower()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while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node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and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char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not in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node.children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node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node.fail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not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node: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node = </w:t>
      </w:r>
      <w:proofErr w:type="spellStart"/>
      <w:proofErr w:type="gramStart"/>
      <w:r w:rsidRPr="00614A4F">
        <w:rPr>
          <w:rFonts w:ascii="Courier New" w:hAnsi="Courier New" w:eastAsia="Times New Roman" w:cs="Courier New"/>
          <w:color w:val="94558D"/>
          <w:sz w:val="24"/>
          <w:szCs w:val="24"/>
          <w:lang w:val="en-US" w:eastAsia="ru-RU"/>
        </w:rPr>
        <w:t>self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.root</w:t>
      </w:r>
      <w:proofErr w:type="spellEnd"/>
      <w:proofErr w:type="gram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continue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node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node.children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[char]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node.output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word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node.output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word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not in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results: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        results[word] = []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    results[word].append(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- </w:t>
      </w:r>
      <w:proofErr w:type="spellStart"/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(word) +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return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results</w:t>
      </w:r>
    </w:p>
    <w:p w:rsidRPr="00614A4F" w:rsidR="00614A4F" w:rsidP="00614A4F" w:rsidRDefault="00614A4F" w14:paraId="26B47B94" w14:textId="77777777">
      <w:pPr>
        <w:pStyle w:val="a3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14A4F" w:rsidR="00614A4F" w:rsidP="00614A4F" w:rsidRDefault="00614A4F" w14:paraId="731DD515" w14:textId="384D4EAE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Відстань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</w:p>
    <w:p w:rsidRPr="00614A4F" w:rsidR="00614A4F" w:rsidP="00614A4F" w:rsidRDefault="00614A4F" w14:paraId="2E7F9C74" w14:textId="1BC98C6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Функція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damerau_levenshtein_distance_with_path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розраховує відстань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визначає послідовність редагувань для перетворення одного рядка в інший. Вона використовує динамічне програмування для побудови матриці відстаней, де кожна комірка матриці представляє мінімальну відстань між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підрядками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. Функція також зберігає послідовність операцій (видалення, вставка, заміна, транспозиція), необхідних для перетворення першого рядка в другий.</w:t>
      </w:r>
    </w:p>
    <w:p w:rsidRPr="00614A4F" w:rsidR="00614A4F" w:rsidP="00614A4F" w:rsidRDefault="00614A4F" w14:paraId="5F91C864" w14:textId="77777777">
      <w:pPr>
        <w:shd w:val="clear" w:color="auto" w:fill="2B2B2B"/>
        <w:spacing w:after="0" w:line="240" w:lineRule="auto"/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</w:pP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614A4F">
        <w:rPr>
          <w:rFonts w:ascii="Courier New" w:hAnsi="Courier New" w:eastAsia="Times New Roman" w:cs="Courier New"/>
          <w:color w:val="FFC66D"/>
          <w:sz w:val="24"/>
          <w:szCs w:val="24"/>
          <w:lang w:val="en-US" w:eastAsia="ru-RU"/>
        </w:rPr>
        <w:t>damerau_levenshtein_distance_with_path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(s1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s2):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d = {}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lenstr1 = </w:t>
      </w:r>
      <w:proofErr w:type="spellStart"/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(s1)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lenstr2 = </w:t>
      </w:r>
      <w:proofErr w:type="spellStart"/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(s2)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path = {}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range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(-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lenstr1 +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d[(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-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)]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+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range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(-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lenstr2 +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d[(-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j)] = j +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range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(lenstr1):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range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(lenstr2):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] == s2[j]: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cost 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else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cost 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d[(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j)] = </w:t>
      </w:r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min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d[(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j)] +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,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               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d[(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)] +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,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               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d[(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)] + cost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path[(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j)] =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"substitution"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cost ==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1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else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"no operation"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and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and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] == s2[j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]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and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] == s2[j]: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d[(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j)] &gt; d[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2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2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] + cost: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    d[(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j)] = d[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2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2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] + cost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    path[(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j)] =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"transposition"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d[(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j)] == d[(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j)] +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path[(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j)] =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"deletion"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           </w:t>
      </w:r>
      <w:proofErr w:type="spellStart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elif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d[(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j)] == d[(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)] +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    path[(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j)] =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"insertion"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operations = []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 = lenstr1 -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lenstr2 -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while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&gt;=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0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and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 &gt;=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operation = path[(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j)]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if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operation ==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"deletion"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operations.append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f"Delete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'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{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]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' at position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-=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    </w:t>
      </w:r>
      <w:proofErr w:type="spellStart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elif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operation ==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"insertion"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operations.append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f"Insert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'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{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s2[j]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' at position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+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j -=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    </w:t>
      </w:r>
      <w:proofErr w:type="spellStart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elif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operation ==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"substitution"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operations.append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f"Substitute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'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{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]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 with '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{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s2[j]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' at position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-=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 -=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    </w:t>
      </w:r>
      <w:proofErr w:type="spellStart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elif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operation ==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"transposition"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operations.append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f"Transpose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'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{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]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 and '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{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s1[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]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}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-=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2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 -=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2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    </w:t>
      </w:r>
      <w:proofErr w:type="spellStart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elif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operation ==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"no operation"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-=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j -=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return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d[lenstr1 -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lenstr2 -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]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operations[::-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1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]</w:t>
      </w:r>
    </w:p>
    <w:p w:rsidRPr="00614A4F" w:rsidR="00614A4F" w:rsidP="00614A4F" w:rsidRDefault="00614A4F" w14:paraId="70A1D8C4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14A4F" w:rsidR="00614A4F" w:rsidP="00614A4F" w:rsidRDefault="00614A4F" w14:paraId="6DC61BEA" w14:textId="5AD4E819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Читання тексту з DOCX</w:t>
      </w:r>
    </w:p>
    <w:p w:rsidR="00614A4F" w:rsidP="00614A4F" w:rsidRDefault="00614A4F" w14:paraId="60F32236" w14:textId="575E443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Функція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read_text_from_docx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використовує бібліотеку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docx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зчитування тексту з файлу формату DOCX. Вона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ітерує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через всі параграфи в документі, збираючи їх у один рядок.</w:t>
      </w:r>
    </w:p>
    <w:p w:rsidRPr="00614A4F" w:rsidR="00614A4F" w:rsidP="00614A4F" w:rsidRDefault="00614A4F" w14:paraId="7C1BC0E9" w14:textId="77777777">
      <w:pPr>
        <w:shd w:val="clear" w:color="auto" w:fill="2B2B2B"/>
        <w:spacing w:after="0" w:line="240" w:lineRule="auto"/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</w:pP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614A4F">
        <w:rPr>
          <w:rFonts w:ascii="Courier New" w:hAnsi="Courier New" w:eastAsia="Times New Roman" w:cs="Courier New"/>
          <w:color w:val="FFC66D"/>
          <w:sz w:val="24"/>
          <w:szCs w:val="24"/>
          <w:lang w:val="en-US" w:eastAsia="ru-RU"/>
        </w:rPr>
        <w:t>read_text_from_docx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(filename):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doc = </w:t>
      </w:r>
      <w:proofErr w:type="spellStart"/>
      <w:proofErr w:type="gram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docx.Document</w:t>
      </w:r>
      <w:proofErr w:type="spellEnd"/>
      <w:proofErr w:type="gram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(filename)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full_text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[]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para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doc.paragraphs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full_text.append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para.text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return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\</w:t>
      </w:r>
      <w:proofErr w:type="spellStart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>n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.join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full_text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</w:p>
    <w:p w:rsidRPr="00614A4F" w:rsidR="00614A4F" w:rsidP="00614A4F" w:rsidRDefault="00614A4F" w14:paraId="10E46BC3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14A4F" w:rsidR="00614A4F" w:rsidP="00614A4F" w:rsidRDefault="00614A4F" w14:paraId="2EB217C6" w14:textId="6D1E4B3F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Візуалізація результатів</w:t>
      </w:r>
    </w:p>
    <w:p w:rsidRPr="00614A4F" w:rsidR="00614A4F" w:rsidP="00614A4F" w:rsidRDefault="00614A4F" w14:paraId="0146CD84" w14:textId="7731AAD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Функція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plot_search_results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створює графік за допомогою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matplotlib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візуалізації кількості знайдених слів кожним методом пошуку. Вона використовує значення, отримані від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naive_search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AhoCorasick.search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, для порівняння кількості входжень кожного слова в тексті.</w:t>
      </w:r>
    </w:p>
    <w:p w:rsidRPr="00614A4F" w:rsidR="00614A4F" w:rsidP="00614A4F" w:rsidRDefault="00614A4F" w14:paraId="1E6A633C" w14:textId="77777777">
      <w:pPr>
        <w:shd w:val="clear" w:color="auto" w:fill="2B2B2B"/>
        <w:spacing w:after="0" w:line="240" w:lineRule="auto"/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</w:pP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614A4F">
        <w:rPr>
          <w:rFonts w:ascii="Courier New" w:hAnsi="Courier New" w:eastAsia="Times New Roman" w:cs="Courier New"/>
          <w:color w:val="FFC66D"/>
          <w:sz w:val="24"/>
          <w:szCs w:val="24"/>
          <w:lang w:val="en-US" w:eastAsia="ru-RU"/>
        </w:rPr>
        <w:t>plot_search_results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naive_counts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aho_counts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labels = </w:t>
      </w:r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list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search_words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naive_values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[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naive_counts.get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(word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)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word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labels]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aho_values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= [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aho_counts.get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(word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)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word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labels]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x = </w:t>
      </w:r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range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(labels))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width =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0.35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fig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ax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plt.subplots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rects1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ax.bar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(x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naive_values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width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label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Безпосередній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пошук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rects2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ax.bar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([p + width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p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x]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aho_values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width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label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Ахо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-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Корасік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ax.set_ylabel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Кількість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знайдених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слів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ax.set_title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Порівняння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методів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пошуку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'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ax.set_xticks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([p + width / 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 xml:space="preserve">2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p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x])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ax.set_xticklabels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(labels)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ax.legend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ax.bar_label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(rects1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padding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3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ax.bar_label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(rects2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A4926"/>
          <w:sz w:val="24"/>
          <w:szCs w:val="24"/>
          <w:lang w:val="en-US" w:eastAsia="ru-RU"/>
        </w:rPr>
        <w:t>padding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=</w:t>
      </w:r>
      <w:r w:rsidRPr="00614A4F">
        <w:rPr>
          <w:rFonts w:ascii="Courier New" w:hAnsi="Courier New" w:eastAsia="Times New Roman" w:cs="Courier New"/>
          <w:color w:val="6897BB"/>
          <w:sz w:val="24"/>
          <w:szCs w:val="24"/>
          <w:lang w:val="en-US" w:eastAsia="ru-RU"/>
        </w:rPr>
        <w:t>3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plt.show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()</w:t>
      </w:r>
    </w:p>
    <w:p w:rsidR="00614A4F" w:rsidP="00614A4F" w:rsidRDefault="00614A4F" w14:paraId="34FF4717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Pr="00614A4F" w:rsidR="00614A4F" w:rsidP="00614A4F" w:rsidRDefault="00614A4F" w14:paraId="6AEC0ED6" w14:textId="146D1133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Головний скрипт</w:t>
      </w:r>
    </w:p>
    <w:p w:rsidRPr="00614A4F" w:rsidR="00614A4F" w:rsidP="00614A4F" w:rsidRDefault="00614A4F" w14:paraId="7D0218D8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головній частині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скрипта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(`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__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name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__ == "__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main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__":`) виконуються наступні дії:</w:t>
      </w:r>
    </w:p>
    <w:p w:rsidR="00614A4F" w:rsidP="00614A4F" w:rsidRDefault="00614A4F" w14:paraId="339F7AFD" w14:textId="7777777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Зчитування тексту з файлу DOCX.</w:t>
      </w:r>
    </w:p>
    <w:p w:rsidR="00614A4F" w:rsidP="00614A4F" w:rsidRDefault="00614A4F" w14:paraId="5E3B5761" w14:textId="7777777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словників слів для пошуку.</w:t>
      </w:r>
    </w:p>
    <w:p w:rsidR="00614A4F" w:rsidP="00614A4F" w:rsidRDefault="00614A4F" w14:paraId="5BC84F1A" w14:textId="7777777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Виконання безпосереднього пошуку та пошуку за алгоритмом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, замір часу виконання для кожного методу.</w:t>
      </w:r>
    </w:p>
    <w:p w:rsidR="00614A4F" w:rsidP="00614A4F" w:rsidRDefault="00614A4F" w14:paraId="00A04C24" w14:textId="7777777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Візуалізація кількості знайдених слів для обох методів пошуку.</w:t>
      </w:r>
    </w:p>
    <w:p w:rsidR="00614A4F" w:rsidP="00614A4F" w:rsidRDefault="00614A4F" w14:paraId="49CED7EF" w14:textId="6BA6FF62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Обчислення відстані </w:t>
      </w:r>
      <w:proofErr w:type="spellStart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614A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між двома заданими рядками та виведення послідовності операцій для перетворення першого рядка в другий.</w:t>
      </w:r>
    </w:p>
    <w:p w:rsidRPr="00614A4F" w:rsidR="00614A4F" w:rsidP="00614A4F" w:rsidRDefault="00614A4F" w14:paraId="6F3A9781" w14:textId="77777777">
      <w:pPr>
        <w:pStyle w:val="a3"/>
        <w:numPr>
          <w:ilvl w:val="0"/>
          <w:numId w:val="32"/>
        </w:numPr>
        <w:shd w:val="clear" w:color="auto" w:fill="2B2B2B"/>
        <w:spacing w:after="0" w:line="240" w:lineRule="auto"/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</w:pP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proofErr w:type="spellStart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eastAsia="ru-RU"/>
        </w:rPr>
        <w:t>if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name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__ ==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"__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main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__"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text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read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text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from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docx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'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Test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docx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'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words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= [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"Відьмак"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"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Геральт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"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"монстр"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"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CD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Projekt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RED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"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"магія"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]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t># Замір часу для безпосереднього пошуку</w:t>
      </w:r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start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results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text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words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() -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start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counts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= {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: </w:t>
      </w:r>
      <w:proofErr w:type="spellStart"/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eastAsia="ru-RU"/>
        </w:rPr>
        <w:t>len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occurrences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) </w:t>
      </w:r>
      <w:proofErr w:type="spellStart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eastAsia="ru-RU"/>
        </w:rPr>
        <w:t>for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occurrences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eastAsia="ru-RU"/>
        </w:rPr>
        <w:t>in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results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items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()}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eastAsia="ru-RU"/>
        </w:rPr>
        <w:t>print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"Результати безпосереднього пошуку:"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counts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eastAsia="ru-RU"/>
        </w:rPr>
        <w:t>print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"Час безпосереднього пошуку:"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"секунд"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t xml:space="preserve"># Замір часу для </w:t>
      </w:r>
      <w:proofErr w:type="spellStart"/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t>Ахо-Корасік</w:t>
      </w:r>
      <w:proofErr w:type="spellEnd"/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start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AhoCorasick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eastAsia="ru-RU"/>
        </w:rPr>
        <w:t>for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eastAsia="ru-RU"/>
        </w:rPr>
        <w:t>in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words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add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build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failure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pointers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results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text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() -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start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counts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= {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: </w:t>
      </w:r>
      <w:proofErr w:type="spellStart"/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eastAsia="ru-RU"/>
        </w:rPr>
        <w:t>len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positions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) </w:t>
      </w:r>
      <w:proofErr w:type="spellStart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eastAsia="ru-RU"/>
        </w:rPr>
        <w:t>for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word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positions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eastAsia="ru-RU"/>
        </w:rPr>
        <w:t>in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results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.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items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()}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eastAsia="ru-RU"/>
        </w:rPr>
        <w:t>print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 xml:space="preserve">"Результати пошуку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Ахо-Корасік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:"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counts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eastAsia="ru-RU"/>
        </w:rPr>
        <w:t>print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 xml:space="preserve">"Час пошуку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Ахо-Корасік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:"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corasick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time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"секунд"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t># Візуалізація результатів</w:t>
      </w:r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plot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search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results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(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naive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counts</w:t>
      </w:r>
      <w:proofErr w:type="spellEnd"/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uk-UA"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aho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_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counts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t xml:space="preserve"># Два рядки для аналізу відстані </w:t>
      </w:r>
      <w:proofErr w:type="spellStart"/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t>Левенштейна-Дамерау</w:t>
      </w:r>
      <w:proofErr w:type="spellEnd"/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808080"/>
          <w:sz w:val="24"/>
          <w:szCs w:val="24"/>
          <w:lang w:val="uk-UA" w:eastAsia="ru-RU"/>
        </w:rPr>
        <w:t xml:space="preserve">   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line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1 =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 xml:space="preserve">"Секрет успіху ігор криється не лише в популярності книг про Відьмака, адже навіть не всі вони були перекладені англійською. "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>\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uk-UA"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 xml:space="preserve">"Розробникам із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CD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Projekt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RED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 xml:space="preserve"> вже у першій грі «Відьмак», випущеній у 2007 році, вдалося передати унікальний дух творів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Сапковського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>."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br/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uk-UA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 xml:space="preserve">line2 =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"Те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незвичайне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що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найбільше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подобається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фанатам у книгах та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іграх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про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Відьмака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це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сам герой –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Геральт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із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Рівії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,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відьмак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. «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Відьмак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» –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це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персонаж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слов'янської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міфології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. "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>\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eastAsia="ru-RU"/>
        </w:rPr>
        <w:t xml:space="preserve">           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"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Саме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слово походить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від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праслов'янського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*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vede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(«знати»)."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br/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distance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operations = </w:t>
      </w:r>
      <w:proofErr w:type="spell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damerau_levenshtein_distance_with_</w:t>
      </w:r>
      <w:proofErr w:type="gramStart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path</w:t>
      </w:r>
      <w:proofErr w:type="spell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line1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line2)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print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Відстань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Левенштейна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-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Дамерау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:"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distance)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print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Операції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для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перетворення</w:t>
      </w:r>
      <w:proofErr w:type="spellEnd"/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 xml:space="preserve"> 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eastAsia="ru-RU"/>
        </w:rPr>
        <w:t>рядка</w:t>
      </w:r>
      <w:r w:rsidRPr="00614A4F">
        <w:rPr>
          <w:rFonts w:ascii="Courier New" w:hAnsi="Courier New" w:eastAsia="Times New Roman" w:cs="Courier New"/>
          <w:color w:val="6A8759"/>
          <w:sz w:val="24"/>
          <w:szCs w:val="24"/>
          <w:lang w:val="en-US" w:eastAsia="ru-RU"/>
        </w:rPr>
        <w:t>:"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)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for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op </w:t>
      </w:r>
      <w:r w:rsidRPr="00614A4F">
        <w:rPr>
          <w:rFonts w:ascii="Courier New" w:hAnsi="Courier New" w:eastAsia="Times New Roman" w:cs="Courier New"/>
          <w:color w:val="CC7832"/>
          <w:sz w:val="24"/>
          <w:szCs w:val="24"/>
          <w:lang w:val="en-US" w:eastAsia="ru-RU"/>
        </w:rPr>
        <w:t xml:space="preserve">in 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operations: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br/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 xml:space="preserve">        </w:t>
      </w:r>
      <w:r w:rsidRPr="00614A4F">
        <w:rPr>
          <w:rFonts w:ascii="Courier New" w:hAnsi="Courier New" w:eastAsia="Times New Roman" w:cs="Courier New"/>
          <w:color w:val="8888C6"/>
          <w:sz w:val="24"/>
          <w:szCs w:val="24"/>
          <w:lang w:val="en-US" w:eastAsia="ru-RU"/>
        </w:rPr>
        <w:t>print</w:t>
      </w:r>
      <w:r w:rsidRPr="00614A4F">
        <w:rPr>
          <w:rFonts w:ascii="Courier New" w:hAnsi="Courier New" w:eastAsia="Times New Roman" w:cs="Courier New"/>
          <w:color w:val="A9B7C6"/>
          <w:sz w:val="24"/>
          <w:szCs w:val="24"/>
          <w:lang w:val="en-US" w:eastAsia="ru-RU"/>
        </w:rPr>
        <w:t>(op)</w:t>
      </w:r>
    </w:p>
    <w:p w:rsidRPr="00614A4F" w:rsidR="00614A4F" w:rsidP="00614A4F" w:rsidRDefault="00614A4F" w14:paraId="178F67DF" w14:textId="777777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27386" w:rsidP="005A5CD0" w:rsidRDefault="00614A4F" w14:paraId="610D119A" w14:textId="4D693B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4A4F">
        <w:rPr>
          <w:rFonts w:ascii="Times New Roman" w:hAnsi="Times New Roman" w:cs="Times New Roman"/>
          <w:b/>
          <w:sz w:val="28"/>
          <w:szCs w:val="28"/>
          <w:lang w:val="uk-UA"/>
        </w:rPr>
        <w:t>Отримані результати</w:t>
      </w:r>
    </w:p>
    <w:p w:rsidR="00614A4F" w:rsidP="005A5CD0" w:rsidRDefault="00727386" w14:paraId="5EF46EC1" w14:textId="1B33052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F59CFBD" wp14:editId="40BB8B2F">
            <wp:extent cx="5940425" cy="692785"/>
            <wp:effectExtent l="0" t="0" r="3175" b="0"/>
            <wp:docPr id="112270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07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4A4F" w:rsidR="00727386" w:rsidP="005A5CD0" w:rsidRDefault="00727386" w14:paraId="1206A29B" w14:textId="7978E3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DCC5F00" wp14:editId="469AD80A">
            <wp:extent cx="5940425" cy="4424680"/>
            <wp:effectExtent l="0" t="0" r="3175" b="0"/>
            <wp:docPr id="57094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42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7386" w:rsidR="00727386" w:rsidP="00727386" w:rsidRDefault="00727386" w14:paraId="41CE9484" w14:textId="6DA8E12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Отримані результати можна проаналізувати наступним чином:</w:t>
      </w:r>
    </w:p>
    <w:p w:rsidRPr="00727386" w:rsidR="00727386" w:rsidP="00727386" w:rsidRDefault="00727386" w14:paraId="2D24735B" w14:textId="3CA1F84A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Результати безпосереднього пошуку:</w:t>
      </w:r>
    </w:p>
    <w:p w:rsidR="00727386" w:rsidP="00727386" w:rsidRDefault="00727386" w14:paraId="16EBAFFD" w14:textId="77777777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Слова знайдені у тексті: </w:t>
      </w:r>
    </w:p>
    <w:p w:rsidRPr="00727386" w:rsidR="00727386" w:rsidP="00727386" w:rsidRDefault="00727386" w14:paraId="07CD3679" w14:textId="55FAF090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"Відьмак" зустрічається 29 разів.</w:t>
      </w:r>
    </w:p>
    <w:p w:rsidRPr="00727386" w:rsidR="00727386" w:rsidP="00727386" w:rsidRDefault="00727386" w14:paraId="66AF8543" w14:textId="28EE5529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"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Геральт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" - 5 разів.</w:t>
      </w:r>
    </w:p>
    <w:p w:rsidRPr="00727386" w:rsidR="00727386" w:rsidP="00727386" w:rsidRDefault="00727386" w14:paraId="76985C37" w14:textId="2F5577DA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"монстр" - 3 рази.</w:t>
      </w:r>
    </w:p>
    <w:p w:rsidRPr="00727386" w:rsidR="00727386" w:rsidP="00727386" w:rsidRDefault="00727386" w14:paraId="4E169401" w14:textId="23C63A51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"CD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Projekt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RED" - 2 рази.</w:t>
      </w:r>
    </w:p>
    <w:p w:rsidRPr="00727386" w:rsidR="00727386" w:rsidP="00727386" w:rsidRDefault="00727386" w14:paraId="5338C51A" w14:textId="16A1BA20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"магія" не зустрічається.</w:t>
      </w:r>
    </w:p>
    <w:p w:rsidRPr="00727386" w:rsidR="00727386" w:rsidP="00727386" w:rsidRDefault="00727386" w14:paraId="2859F464" w14:textId="4B1E22A7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Час виконання пошуку складає приблизно 0.002 секунди.</w:t>
      </w:r>
    </w:p>
    <w:p w:rsidRPr="00727386" w:rsidR="00727386" w:rsidP="00727386" w:rsidRDefault="00727386" w14:paraId="1E01730D" w14:textId="5F59A80D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Результати пошуку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Pr="00727386" w:rsidR="00727386" w:rsidP="00727386" w:rsidRDefault="00727386" w14:paraId="38A78194" w14:textId="31531484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Слова знайдені у тексті з такою ж частотою, як і у безпосередньому пошуку, окрім слова "магія", яке не зустрічається.</w:t>
      </w:r>
    </w:p>
    <w:p w:rsidRPr="00727386" w:rsidR="00727386" w:rsidP="00727386" w:rsidRDefault="00727386" w14:paraId="0FC5732E" w14:textId="7BC67AC6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Час виконання пошуку складає приблизно 0.0053 секунди, що є трохи повільніше, ніж у випадку безпосереднього пошуку.</w:t>
      </w:r>
    </w:p>
    <w:p w:rsidR="00727386" w:rsidP="00727386" w:rsidRDefault="00727386" w14:paraId="287707E9" w14:textId="7957A379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Аналіз </w:t>
      </w: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ідстані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Pr="00727386" w:rsidR="00727386" w:rsidP="00727386" w:rsidRDefault="00727386" w14:paraId="50B8CEB3" w14:textId="63F0D061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Відстань між двома рядками складає 205, що вказує на значну різницю між ними.</w:t>
      </w:r>
    </w:p>
    <w:p w:rsidRPr="00727386" w:rsidR="00727386" w:rsidP="00727386" w:rsidRDefault="00727386" w14:paraId="5CDE97C5" w14:textId="1478EFD7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Послідовність операцій для перетворення першого рядка в другий включає численні заміни, вставки, видалення та декілька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транспозицій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. Це підтверджує, що рядки значно відрізняються один від одного.</w:t>
      </w:r>
    </w:p>
    <w:p w:rsidR="00727386" w:rsidP="005A5CD0" w:rsidRDefault="00727386" w14:paraId="26D9F694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386" w:rsidP="005A5CD0" w:rsidRDefault="00727386" w14:paraId="1EB367FA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386" w:rsidP="005A5CD0" w:rsidRDefault="00727386" w14:paraId="5623AE64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386" w:rsidP="005A5CD0" w:rsidRDefault="00727386" w14:paraId="63EEA274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386" w:rsidP="005A5CD0" w:rsidRDefault="00727386" w14:paraId="7417EDA7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386" w:rsidP="005A5CD0" w:rsidRDefault="00727386" w14:paraId="41931519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386" w:rsidP="005A5CD0" w:rsidRDefault="00727386" w14:paraId="2744E792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386" w:rsidP="00727386" w:rsidRDefault="00727386" w14:paraId="7A5D639D" w14:textId="6BC37E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727386" w:rsidP="00727386" w:rsidRDefault="00727386" w14:paraId="4C3F639B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Ефективність пошукових алгоритмів: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цьому конкретному випадку безпосередній пошук виявився швидшим за алгоритм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Це може бути пов'язано з відносною простотою і меншою обчислювальною вимогливістю безпосереднього пошуку у порівнянні з більш складним і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ресурсомістким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процесом побудови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trie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алгоритмі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727386" w:rsidP="00727386" w:rsidRDefault="00727386" w14:paraId="589CFE01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Придатність алгоритму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Незважаючи на більший час виконання в даному випадку, алгоритм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Ахо-Корасік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має переваги при пошуку великої кількості слів у великих текстах, завдяки своїй здатності ефективно обробляти множинні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підрядки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одночасно. </w:t>
      </w:r>
    </w:p>
    <w:p w:rsidRPr="00727386" w:rsidR="00727386" w:rsidP="00727386" w:rsidRDefault="00727386" w14:paraId="2AFB58D2" w14:textId="4A104670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Застосування відстані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Аналіз відстані </w:t>
      </w:r>
      <w:proofErr w:type="spellStart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>Левенштейна-Дамерау</w:t>
      </w:r>
      <w:proofErr w:type="spellEnd"/>
      <w:r w:rsidRPr="0072738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був корисним для визначення ступеня відмінності між двома текстовими рядками, що може бути корисним у застосуваннях, пов'язаних із обробкою природної мови та автоматичним виправленням помилок. Загалом, виконана робота демонструє успішне застосування різних методів пошуку та аналізу тексту, які можуть бути використані в різних сценаріях обробки даних. Це підтверджує гнучкість та ефективність алгоритмів для рішення задачі пошуку та аналізу тексту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A512F" w:rsidP="00AA512F" w:rsidRDefault="00AA512F" w14:paraId="2B084CA3" w14:textId="77777777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:rsidR="00727386" w:rsidP="00AA512F" w:rsidRDefault="00727386" w14:paraId="3E6EA7D6" w14:textId="77777777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:rsidR="00727386" w:rsidP="00AA512F" w:rsidRDefault="00727386" w14:paraId="75D014CC" w14:textId="77777777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:rsidR="00727386" w:rsidP="00AA512F" w:rsidRDefault="00727386" w14:paraId="7A04EC1A" w14:textId="77777777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:rsidR="00727386" w:rsidP="00AA512F" w:rsidRDefault="00727386" w14:paraId="775483FB" w14:textId="77777777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:rsidR="00727386" w:rsidP="00AA512F" w:rsidRDefault="00727386" w14:paraId="520CB53A" w14:textId="77777777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:rsidR="00727386" w:rsidP="00AA512F" w:rsidRDefault="00727386" w14:paraId="50AF2E3B" w14:textId="77777777">
      <w:pPr>
        <w:shd w:val="clear" w:color="auto" w:fill="FFFFFF"/>
        <w:spacing w:before="100" w:beforeAutospacing="1" w:after="24" w:line="360" w:lineRule="auto"/>
        <w:ind w:left="24" w:firstLine="696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:rsidRPr="00D554DA" w:rsidR="00023536" w:rsidP="00727386" w:rsidRDefault="00727386" w14:paraId="7BB07857" w14:textId="0FDE79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ВИКОРИСТАНІ Л</w:t>
      </w:r>
      <w:r w:rsidRPr="00D554DA">
        <w:rPr>
          <w:rFonts w:ascii="Times New Roman" w:hAnsi="Times New Roman" w:cs="Times New Roman"/>
          <w:b/>
          <w:sz w:val="28"/>
          <w:szCs w:val="28"/>
          <w:lang w:val="uk-UA"/>
        </w:rPr>
        <w:t>ІТЕРАТУР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НІ ДЖЕРЕЛА</w:t>
      </w:r>
    </w:p>
    <w:p w:rsidR="005541FB" w:rsidP="005541FB" w:rsidRDefault="005541FB" w14:paraId="4481830F" w14:textId="77777777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Ахо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 А. В.,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Корасік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 М.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. "Ефективний алгоритм пошуку в тексті". – М.: Мир, 1975. – 256 с. </w:t>
      </w:r>
    </w:p>
    <w:p w:rsidR="005541FB" w:rsidP="005541FB" w:rsidRDefault="005541FB" w14:paraId="54659963" w14:textId="77777777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Наварро Г.,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Раффінот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 М. "Гнучкий пошук у текстових рядках: практичний підхід до індексування інформації". – Харків: Фактор, 2002. – 312 с. </w:t>
      </w:r>
    </w:p>
    <w:p w:rsidR="005541FB" w:rsidP="005541FB" w:rsidRDefault="005541FB" w14:paraId="7D80FDE9" w14:textId="77777777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Гусфілд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 Д. "Алгоритми на рядках, деревах і послідовностях: комп'ютерне вирішення проблем в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біоінформатиці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". – Київ: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Академперіодика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, 2007. – 684 с. </w:t>
      </w:r>
    </w:p>
    <w:p w:rsidR="005541FB" w:rsidP="005541FB" w:rsidRDefault="005541FB" w14:paraId="1D8F7DF8" w14:textId="77777777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Левенштейн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 В. І. "Двоїсті коди з виправленням спотворень". – М.: Радіо і зв'язок, 1966. – 196 с. </w:t>
      </w:r>
    </w:p>
    <w:p w:rsidRPr="005541FB" w:rsidR="005E1B62" w:rsidP="005541FB" w:rsidRDefault="005541FB" w14:paraId="0A877CDC" w14:textId="5899C10A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Вагнер Р. А., Фішер М.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Дж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 xml:space="preserve">. "Проблема найближчих спільних </w:t>
      </w:r>
      <w:proofErr w:type="spellStart"/>
      <w:r w:rsidRPr="005541FB">
        <w:rPr>
          <w:rFonts w:ascii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5541FB">
        <w:rPr>
          <w:rFonts w:ascii="Times New Roman" w:hAnsi="Times New Roman" w:cs="Times New Roman"/>
          <w:sz w:val="28"/>
          <w:szCs w:val="28"/>
          <w:lang w:val="uk-UA"/>
        </w:rPr>
        <w:t>". – М.: Наука, 1974. – 478 с.</w:t>
      </w:r>
    </w:p>
    <w:sectPr w:rsidRPr="005541FB" w:rsidR="005E1B6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84"/>
    <w:multiLevelType w:val="hybridMultilevel"/>
    <w:tmpl w:val="F956FB3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0B3501"/>
    <w:multiLevelType w:val="hybridMultilevel"/>
    <w:tmpl w:val="4832227C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41709C"/>
    <w:multiLevelType w:val="hybridMultilevel"/>
    <w:tmpl w:val="CD502038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FB46B1"/>
    <w:multiLevelType w:val="hybridMultilevel"/>
    <w:tmpl w:val="8FD2DD7A"/>
    <w:lvl w:ilvl="0" w:tplc="0419000B">
      <w:start w:val="1"/>
      <w:numFmt w:val="bullet"/>
      <w:lvlText w:val=""/>
      <w:lvlJc w:val="left"/>
      <w:pPr>
        <w:ind w:left="151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hint="default" w:ascii="Wingdings" w:hAnsi="Wingdings"/>
      </w:rPr>
    </w:lvl>
  </w:abstractNum>
  <w:abstractNum w:abstractNumId="4" w15:restartNumberingAfterBreak="0">
    <w:nsid w:val="0B446EE2"/>
    <w:multiLevelType w:val="hybridMultilevel"/>
    <w:tmpl w:val="326CC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44B4E"/>
    <w:multiLevelType w:val="hybridMultilevel"/>
    <w:tmpl w:val="C6B477A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6D1AA6"/>
    <w:multiLevelType w:val="hybridMultilevel"/>
    <w:tmpl w:val="F93C04C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7D0435"/>
    <w:multiLevelType w:val="hybridMultilevel"/>
    <w:tmpl w:val="7BFE207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176D33"/>
    <w:multiLevelType w:val="hybridMultilevel"/>
    <w:tmpl w:val="29AE4020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E264E42"/>
    <w:multiLevelType w:val="hybridMultilevel"/>
    <w:tmpl w:val="DEE46BF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0278FF"/>
    <w:multiLevelType w:val="hybridMultilevel"/>
    <w:tmpl w:val="48EAAFB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33D161C"/>
    <w:multiLevelType w:val="hybridMultilevel"/>
    <w:tmpl w:val="5E101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30852"/>
    <w:multiLevelType w:val="hybridMultilevel"/>
    <w:tmpl w:val="BD284F7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E249E4"/>
    <w:multiLevelType w:val="hybridMultilevel"/>
    <w:tmpl w:val="7DA492B4"/>
    <w:lvl w:ilvl="0" w:tplc="AA063BE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C77E3"/>
    <w:multiLevelType w:val="hybridMultilevel"/>
    <w:tmpl w:val="39C00946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BB02CFC"/>
    <w:multiLevelType w:val="hybridMultilevel"/>
    <w:tmpl w:val="F6C43FD4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CC53F84"/>
    <w:multiLevelType w:val="hybridMultilevel"/>
    <w:tmpl w:val="76F8736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DD56FDB"/>
    <w:multiLevelType w:val="hybridMultilevel"/>
    <w:tmpl w:val="ECCE245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061308B"/>
    <w:multiLevelType w:val="multilevel"/>
    <w:tmpl w:val="020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16369D7"/>
    <w:multiLevelType w:val="hybridMultilevel"/>
    <w:tmpl w:val="3776022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72712C5"/>
    <w:multiLevelType w:val="hybridMultilevel"/>
    <w:tmpl w:val="BE2E91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96D490D"/>
    <w:multiLevelType w:val="multilevel"/>
    <w:tmpl w:val="5C8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32F188F"/>
    <w:multiLevelType w:val="multilevel"/>
    <w:tmpl w:val="9D4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8FF3255"/>
    <w:multiLevelType w:val="hybridMultilevel"/>
    <w:tmpl w:val="2CEE054A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9D178A5"/>
    <w:multiLevelType w:val="multilevel"/>
    <w:tmpl w:val="523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5B730F42"/>
    <w:multiLevelType w:val="hybridMultilevel"/>
    <w:tmpl w:val="B0D6764C"/>
    <w:lvl w:ilvl="0" w:tplc="0419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9" w15:restartNumberingAfterBreak="0">
    <w:nsid w:val="5EFB0B15"/>
    <w:multiLevelType w:val="hybridMultilevel"/>
    <w:tmpl w:val="8A661156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F784367"/>
    <w:multiLevelType w:val="multilevel"/>
    <w:tmpl w:val="F5F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064260C"/>
    <w:multiLevelType w:val="multilevel"/>
    <w:tmpl w:val="8842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7960C8"/>
    <w:multiLevelType w:val="hybridMultilevel"/>
    <w:tmpl w:val="5074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DB04BF3"/>
    <w:multiLevelType w:val="hybridMultilevel"/>
    <w:tmpl w:val="CAEC39FA"/>
    <w:lvl w:ilvl="0" w:tplc="0419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35" w15:restartNumberingAfterBreak="0">
    <w:nsid w:val="7916178A"/>
    <w:multiLevelType w:val="hybridMultilevel"/>
    <w:tmpl w:val="7FF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B397F"/>
    <w:multiLevelType w:val="hybridMultilevel"/>
    <w:tmpl w:val="0804F4E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E857E8C"/>
    <w:multiLevelType w:val="hybridMultilevel"/>
    <w:tmpl w:val="7B18D8F4"/>
    <w:lvl w:ilvl="0" w:tplc="AB0423A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2791390">
    <w:abstractNumId w:val="33"/>
  </w:num>
  <w:num w:numId="2" w16cid:durableId="2049866567">
    <w:abstractNumId w:val="7"/>
  </w:num>
  <w:num w:numId="3" w16cid:durableId="865872203">
    <w:abstractNumId w:val="12"/>
  </w:num>
  <w:num w:numId="4" w16cid:durableId="1442988818">
    <w:abstractNumId w:val="19"/>
  </w:num>
  <w:num w:numId="5" w16cid:durableId="316999195">
    <w:abstractNumId w:val="23"/>
  </w:num>
  <w:num w:numId="6" w16cid:durableId="261649568">
    <w:abstractNumId w:val="24"/>
  </w:num>
  <w:num w:numId="7" w16cid:durableId="692264189">
    <w:abstractNumId w:val="16"/>
  </w:num>
  <w:num w:numId="8" w16cid:durableId="926116513">
    <w:abstractNumId w:val="30"/>
  </w:num>
  <w:num w:numId="9" w16cid:durableId="1477410778">
    <w:abstractNumId w:val="21"/>
  </w:num>
  <w:num w:numId="10" w16cid:durableId="1552158367">
    <w:abstractNumId w:val="26"/>
  </w:num>
  <w:num w:numId="11" w16cid:durableId="1498112060">
    <w:abstractNumId w:val="17"/>
  </w:num>
  <w:num w:numId="12" w16cid:durableId="1663042526">
    <w:abstractNumId w:val="1"/>
  </w:num>
  <w:num w:numId="13" w16cid:durableId="1762950622">
    <w:abstractNumId w:val="27"/>
  </w:num>
  <w:num w:numId="14" w16cid:durableId="418061624">
    <w:abstractNumId w:val="25"/>
  </w:num>
  <w:num w:numId="15" w16cid:durableId="1478303224">
    <w:abstractNumId w:val="37"/>
  </w:num>
  <w:num w:numId="16" w16cid:durableId="1462070621">
    <w:abstractNumId w:val="31"/>
  </w:num>
  <w:num w:numId="17" w16cid:durableId="95490046">
    <w:abstractNumId w:val="14"/>
  </w:num>
  <w:num w:numId="18" w16cid:durableId="976954260">
    <w:abstractNumId w:val="29"/>
  </w:num>
  <w:num w:numId="19" w16cid:durableId="1023097152">
    <w:abstractNumId w:val="11"/>
  </w:num>
  <w:num w:numId="20" w16cid:durableId="903442943">
    <w:abstractNumId w:val="9"/>
  </w:num>
  <w:num w:numId="21" w16cid:durableId="1698313474">
    <w:abstractNumId w:val="36"/>
  </w:num>
  <w:num w:numId="22" w16cid:durableId="1324360288">
    <w:abstractNumId w:val="35"/>
  </w:num>
  <w:num w:numId="23" w16cid:durableId="1537817030">
    <w:abstractNumId w:val="8"/>
  </w:num>
  <w:num w:numId="24" w16cid:durableId="1276642691">
    <w:abstractNumId w:val="5"/>
  </w:num>
  <w:num w:numId="25" w16cid:durableId="1463307662">
    <w:abstractNumId w:val="10"/>
  </w:num>
  <w:num w:numId="26" w16cid:durableId="82921474">
    <w:abstractNumId w:val="22"/>
  </w:num>
  <w:num w:numId="27" w16cid:durableId="2095470168">
    <w:abstractNumId w:val="13"/>
  </w:num>
  <w:num w:numId="28" w16cid:durableId="1813130596">
    <w:abstractNumId w:val="6"/>
  </w:num>
  <w:num w:numId="29" w16cid:durableId="1005863936">
    <w:abstractNumId w:val="34"/>
  </w:num>
  <w:num w:numId="30" w16cid:durableId="1340620819">
    <w:abstractNumId w:val="15"/>
  </w:num>
  <w:num w:numId="31" w16cid:durableId="598491224">
    <w:abstractNumId w:val="20"/>
  </w:num>
  <w:num w:numId="32" w16cid:durableId="2040086191">
    <w:abstractNumId w:val="0"/>
  </w:num>
  <w:num w:numId="33" w16cid:durableId="679310760">
    <w:abstractNumId w:val="32"/>
  </w:num>
  <w:num w:numId="34" w16cid:durableId="1847398322">
    <w:abstractNumId w:val="28"/>
  </w:num>
  <w:num w:numId="35" w16cid:durableId="1736968031">
    <w:abstractNumId w:val="3"/>
  </w:num>
  <w:num w:numId="36" w16cid:durableId="1444376129">
    <w:abstractNumId w:val="2"/>
  </w:num>
  <w:num w:numId="37" w16cid:durableId="420490480">
    <w:abstractNumId w:val="18"/>
  </w:num>
  <w:num w:numId="38" w16cid:durableId="151822769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3536"/>
    <w:rsid w:val="000329B2"/>
    <w:rsid w:val="000525B1"/>
    <w:rsid w:val="00062623"/>
    <w:rsid w:val="0009239C"/>
    <w:rsid w:val="000928E4"/>
    <w:rsid w:val="000A5147"/>
    <w:rsid w:val="000C6593"/>
    <w:rsid w:val="000E78AD"/>
    <w:rsid w:val="000F31E6"/>
    <w:rsid w:val="00101A38"/>
    <w:rsid w:val="001407C6"/>
    <w:rsid w:val="0014137E"/>
    <w:rsid w:val="00144E3B"/>
    <w:rsid w:val="00170219"/>
    <w:rsid w:val="0017137D"/>
    <w:rsid w:val="001851E1"/>
    <w:rsid w:val="001953D0"/>
    <w:rsid w:val="001E6105"/>
    <w:rsid w:val="001F5C5B"/>
    <w:rsid w:val="002017CD"/>
    <w:rsid w:val="00280108"/>
    <w:rsid w:val="002B6355"/>
    <w:rsid w:val="002B6D50"/>
    <w:rsid w:val="002C2B15"/>
    <w:rsid w:val="00335AC1"/>
    <w:rsid w:val="00354571"/>
    <w:rsid w:val="00360A18"/>
    <w:rsid w:val="00365042"/>
    <w:rsid w:val="00373B0D"/>
    <w:rsid w:val="0039492C"/>
    <w:rsid w:val="003A1E0C"/>
    <w:rsid w:val="003A52A7"/>
    <w:rsid w:val="003B55F8"/>
    <w:rsid w:val="003B670D"/>
    <w:rsid w:val="004111A6"/>
    <w:rsid w:val="00431AE8"/>
    <w:rsid w:val="0044011E"/>
    <w:rsid w:val="004561B6"/>
    <w:rsid w:val="00486972"/>
    <w:rsid w:val="004F35FA"/>
    <w:rsid w:val="0050210C"/>
    <w:rsid w:val="00511D0F"/>
    <w:rsid w:val="005419FD"/>
    <w:rsid w:val="00551E7B"/>
    <w:rsid w:val="005541FB"/>
    <w:rsid w:val="00555712"/>
    <w:rsid w:val="00565E83"/>
    <w:rsid w:val="0057157F"/>
    <w:rsid w:val="00571D83"/>
    <w:rsid w:val="005777B6"/>
    <w:rsid w:val="005A0B9C"/>
    <w:rsid w:val="005A5CD0"/>
    <w:rsid w:val="005E1B62"/>
    <w:rsid w:val="00600ABE"/>
    <w:rsid w:val="00606DFA"/>
    <w:rsid w:val="00614A4F"/>
    <w:rsid w:val="00670064"/>
    <w:rsid w:val="006734E1"/>
    <w:rsid w:val="00692585"/>
    <w:rsid w:val="00695FDE"/>
    <w:rsid w:val="00697E73"/>
    <w:rsid w:val="006B1908"/>
    <w:rsid w:val="006B4D71"/>
    <w:rsid w:val="006D5A80"/>
    <w:rsid w:val="006D78CB"/>
    <w:rsid w:val="007154C5"/>
    <w:rsid w:val="00727386"/>
    <w:rsid w:val="007425F1"/>
    <w:rsid w:val="00765707"/>
    <w:rsid w:val="007C24E5"/>
    <w:rsid w:val="007F1C7A"/>
    <w:rsid w:val="00834849"/>
    <w:rsid w:val="00863383"/>
    <w:rsid w:val="00871779"/>
    <w:rsid w:val="008731EE"/>
    <w:rsid w:val="00893B57"/>
    <w:rsid w:val="008F68F6"/>
    <w:rsid w:val="008F7915"/>
    <w:rsid w:val="00927D3F"/>
    <w:rsid w:val="009471FF"/>
    <w:rsid w:val="009626A4"/>
    <w:rsid w:val="00963040"/>
    <w:rsid w:val="009676F5"/>
    <w:rsid w:val="00973D79"/>
    <w:rsid w:val="009F5B8D"/>
    <w:rsid w:val="00A30EA8"/>
    <w:rsid w:val="00A40A7F"/>
    <w:rsid w:val="00A4206F"/>
    <w:rsid w:val="00AA38C4"/>
    <w:rsid w:val="00AA512F"/>
    <w:rsid w:val="00AE6EE0"/>
    <w:rsid w:val="00AF45E9"/>
    <w:rsid w:val="00B06C9B"/>
    <w:rsid w:val="00B25BFF"/>
    <w:rsid w:val="00B50FEC"/>
    <w:rsid w:val="00B5284D"/>
    <w:rsid w:val="00B54B34"/>
    <w:rsid w:val="00B55600"/>
    <w:rsid w:val="00BB4103"/>
    <w:rsid w:val="00BF712F"/>
    <w:rsid w:val="00C20AAE"/>
    <w:rsid w:val="00C2400F"/>
    <w:rsid w:val="00C52259"/>
    <w:rsid w:val="00C5438D"/>
    <w:rsid w:val="00C701AE"/>
    <w:rsid w:val="00C87FA1"/>
    <w:rsid w:val="00C94DFA"/>
    <w:rsid w:val="00CB5E0D"/>
    <w:rsid w:val="00CD2752"/>
    <w:rsid w:val="00D005E7"/>
    <w:rsid w:val="00D465E7"/>
    <w:rsid w:val="00D554DA"/>
    <w:rsid w:val="00D90C19"/>
    <w:rsid w:val="00D91932"/>
    <w:rsid w:val="00DF64DF"/>
    <w:rsid w:val="00DF6B90"/>
    <w:rsid w:val="00E300B1"/>
    <w:rsid w:val="00E430CA"/>
    <w:rsid w:val="00E83343"/>
    <w:rsid w:val="00EC4064"/>
    <w:rsid w:val="00EC4104"/>
    <w:rsid w:val="00EE528F"/>
    <w:rsid w:val="00EF6BD8"/>
    <w:rsid w:val="00F453F1"/>
    <w:rsid w:val="00F65BA1"/>
    <w:rsid w:val="00F66566"/>
    <w:rsid w:val="00F72109"/>
    <w:rsid w:val="00F73A19"/>
    <w:rsid w:val="00F83466"/>
    <w:rsid w:val="00FC2F00"/>
    <w:rsid w:val="00FC404D"/>
    <w:rsid w:val="00FC5B3E"/>
    <w:rsid w:val="00FF5989"/>
    <w:rsid w:val="0D173673"/>
    <w:rsid w:val="1286B9E0"/>
    <w:rsid w:val="453FAA4C"/>
    <w:rsid w:val="71F1F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4166"/>
  <w15:chartTrackingRefBased/>
  <w15:docId w15:val="{FE593441-B682-4DC0-AE34-8D7D6FCED0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23536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017C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5">
    <w:name w:val="Normal (Web)"/>
    <w:basedOn w:val="a"/>
    <w:unhideWhenUsed/>
    <w:qFormat/>
    <w:rsid w:val="008731E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we-math-mathml-inline" w:customStyle="1">
    <w:name w:val="mwe-math-mathml-inline"/>
    <w:basedOn w:val="a0"/>
    <w:rsid w:val="002017CD"/>
  </w:style>
  <w:style w:type="character" w:styleId="30" w:customStyle="1">
    <w:name w:val="Заголовок 3 Знак"/>
    <w:basedOn w:val="a0"/>
    <w:link w:val="3"/>
    <w:uiPriority w:val="9"/>
    <w:rsid w:val="002017C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mw-headline" w:customStyle="1">
    <w:name w:val="mw-headline"/>
    <w:basedOn w:val="a0"/>
    <w:rsid w:val="002017CD"/>
  </w:style>
  <w:style w:type="character" w:styleId="mw-editsection" w:customStyle="1">
    <w:name w:val="mw-editsection"/>
    <w:basedOn w:val="a0"/>
    <w:rsid w:val="002017CD"/>
  </w:style>
  <w:style w:type="character" w:styleId="mw-editsection-bracket" w:customStyle="1">
    <w:name w:val="mw-editsection-bracket"/>
    <w:basedOn w:val="a0"/>
    <w:rsid w:val="002017CD"/>
  </w:style>
  <w:style w:type="character" w:styleId="mw-editsection-divider" w:customStyle="1">
    <w:name w:val="mw-editsection-divider"/>
    <w:basedOn w:val="a0"/>
    <w:rsid w:val="002017CD"/>
  </w:style>
  <w:style w:type="character" w:styleId="a8">
    <w:name w:val="Unresolved Mention"/>
    <w:basedOn w:val="a0"/>
    <w:uiPriority w:val="99"/>
    <w:semiHidden/>
    <w:unhideWhenUsed/>
    <w:rsid w:val="00B54B3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B1908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D005E7"/>
    <w:rPr>
      <w:color w:val="808080"/>
    </w:rPr>
  </w:style>
  <w:style w:type="character" w:styleId="tlid-translation" w:customStyle="1">
    <w:name w:val="tlid-translation"/>
    <w:basedOn w:val="a0"/>
    <w:rsid w:val="002B6D50"/>
  </w:style>
  <w:style w:type="character" w:styleId="texhtml" w:customStyle="1">
    <w:name w:val="texhtml"/>
    <w:basedOn w:val="a0"/>
    <w:rsid w:val="008F7915"/>
  </w:style>
  <w:style w:type="character" w:styleId="ab">
    <w:name w:val="Emphasis"/>
    <w:basedOn w:val="a0"/>
    <w:uiPriority w:val="20"/>
    <w:qFormat/>
    <w:rsid w:val="00EF6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Daryna Bondarets</dc:creator>
  <keywords/>
  <dc:description/>
  <lastModifiedBy>Artem Kovalchuk</lastModifiedBy>
  <revision>31</revision>
  <dcterms:created xsi:type="dcterms:W3CDTF">2020-03-04T22:56:00.0000000Z</dcterms:created>
  <dcterms:modified xsi:type="dcterms:W3CDTF">2024-01-14T20:09:04.0333062Z</dcterms:modified>
</coreProperties>
</file>