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D676CE6" w:rsidR="001027AA" w:rsidRPr="003F1FF3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3F1FF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E9FD9E7" w14:textId="4257AADA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D6D44" w:rsidRPr="00AD6D44">
        <w:rPr>
          <w:rFonts w:ascii="Times New Roman" w:eastAsia="Times New Roman" w:hAnsi="Times New Roman" w:cs="Times New Roman"/>
          <w:sz w:val="28"/>
          <w:szCs w:val="28"/>
        </w:rPr>
        <w:t>Прикладне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6ECF6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94BB16D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B2AD40D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21708AB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4EF134D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E2F2DFA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FE97A8C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E26FEAC" w14:textId="4B0F2A72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34717398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F54768">
        <w:rPr>
          <w:rFonts w:ascii="Times New Roman" w:eastAsia="Times New Roman" w:hAnsi="Times New Roman" w:cs="Times New Roman"/>
          <w:sz w:val="28"/>
          <w:szCs w:val="28"/>
        </w:rPr>
        <w:t>2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A0DC674" w14:textId="1A39B675" w:rsidR="001027AA" w:rsidRPr="000A4FE6" w:rsidRDefault="001510B7" w:rsidP="001510B7">
      <w:pPr>
        <w:tabs>
          <w:tab w:val="center" w:pos="4961"/>
          <w:tab w:val="right" w:pos="992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1074BFBE" w14:textId="7F6C58C5" w:rsidR="001027AA" w:rsidRDefault="00E47060" w:rsidP="00187271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 xml:space="preserve">Тема роботи:  </w:t>
      </w:r>
    </w:p>
    <w:p w14:paraId="7A967380" w14:textId="1361ED81" w:rsidR="00F54768" w:rsidRPr="00AD6D44" w:rsidRDefault="00AD6D44" w:rsidP="001872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D6D44">
        <w:rPr>
          <w:rFonts w:ascii="Times New Roman" w:hAnsi="Times New Roman" w:cs="Times New Roman"/>
          <w:sz w:val="28"/>
          <w:szCs w:val="28"/>
        </w:rPr>
        <w:t xml:space="preserve">Об’єктно-орієнтоване програмування в </w:t>
      </w:r>
      <w:proofErr w:type="spellStart"/>
      <w:r w:rsidRPr="00AD6D4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18C6738" w14:textId="5ACDFF25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Мета роботи:</w:t>
      </w:r>
    </w:p>
    <w:p w14:paraId="2BC203C9" w14:textId="3F7CDD3E" w:rsidR="00AD6D44" w:rsidRPr="00AD6D44" w:rsidRDefault="00AD6D44" w:rsidP="00AD6D44">
      <w:pPr>
        <w:rPr>
          <w:rFonts w:ascii="Times New Roman" w:hAnsi="Times New Roman" w:cs="Times New Roman"/>
          <w:sz w:val="28"/>
          <w:szCs w:val="28"/>
        </w:rPr>
      </w:pPr>
      <w:r w:rsidRPr="00AD6D44">
        <w:rPr>
          <w:rFonts w:ascii="Times New Roman" w:hAnsi="Times New Roman" w:cs="Times New Roman"/>
          <w:sz w:val="28"/>
          <w:szCs w:val="28"/>
        </w:rPr>
        <w:t>Розробити програму для демонстрації реалізації розроблених класів, згідно завдань</w:t>
      </w:r>
    </w:p>
    <w:p w14:paraId="2F455D32" w14:textId="74265763" w:rsidR="001027AA" w:rsidRPr="005C5D95" w:rsidRDefault="00E47060" w:rsidP="00EE5A3A">
      <w:pPr>
        <w:pStyle w:val="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Виконання роботи:</w:t>
      </w:r>
    </w:p>
    <w:p w14:paraId="13151E89" w14:textId="59CCE98E" w:rsidR="001027AA" w:rsidRDefault="00E47060" w:rsidP="00AD6D44">
      <w:pPr>
        <w:pStyle w:val="2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Опрацювання завдання: </w:t>
      </w:r>
    </w:p>
    <w:p w14:paraId="7B58A027" w14:textId="1078679E" w:rsidR="00AD6D44" w:rsidRPr="00AD6D44" w:rsidRDefault="00AD6D44" w:rsidP="00AD6D44">
      <w:pPr>
        <w:pStyle w:val="af2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sz w:val="28"/>
          <w:szCs w:val="28"/>
          <w:lang w:val="en-US"/>
        </w:rPr>
        <w:t xml:space="preserve"> </w:t>
      </w:r>
      <w:r w:rsidRPr="00AD6D44">
        <w:rPr>
          <w:sz w:val="28"/>
          <w:szCs w:val="28"/>
          <w:lang w:val="en-US"/>
        </w:rPr>
        <w:tab/>
      </w:r>
      <w:r w:rsidRPr="00AD6D44">
        <w:rPr>
          <w:color w:val="000000"/>
          <w:sz w:val="28"/>
          <w:szCs w:val="28"/>
        </w:rPr>
        <w:t>Створити клас який описує сутність з предметної області яка використовується в предметі бази даних, представлену таблицею, який має містити</w:t>
      </w:r>
      <w:r>
        <w:rPr>
          <w:color w:val="000000"/>
          <w:sz w:val="28"/>
          <w:szCs w:val="28"/>
          <w:lang w:val="en-US"/>
        </w:rPr>
        <w:t>:</w:t>
      </w:r>
    </w:p>
    <w:p w14:paraId="1204F66D" w14:textId="6BEBAC9D" w:rsidR="00AD6D44" w:rsidRPr="00AD6D44" w:rsidRDefault="00AD6D44" w:rsidP="00AD6D44">
      <w:pPr>
        <w:pStyle w:val="af2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ab/>
        <w:t>конструктор (</w:t>
      </w:r>
      <w:r w:rsidRPr="00AD6D44">
        <w:rPr>
          <w:color w:val="000000"/>
          <w:sz w:val="28"/>
          <w:szCs w:val="28"/>
          <w:shd w:val="clear" w:color="auto" w:fill="FFFFFF"/>
        </w:rPr>
        <w:t>__</w:t>
      </w:r>
      <w:proofErr w:type="spellStart"/>
      <w:r w:rsidRPr="00AD6D44">
        <w:rPr>
          <w:color w:val="000000"/>
          <w:sz w:val="28"/>
          <w:szCs w:val="28"/>
          <w:shd w:val="clear" w:color="auto" w:fill="FFFFFF"/>
        </w:rPr>
        <w:t>init</w:t>
      </w:r>
      <w:proofErr w:type="spellEnd"/>
      <w:r w:rsidRPr="00AD6D44">
        <w:rPr>
          <w:color w:val="000000"/>
          <w:sz w:val="28"/>
          <w:szCs w:val="28"/>
          <w:shd w:val="clear" w:color="auto" w:fill="FFFFFF"/>
        </w:rPr>
        <w:t>__</w:t>
      </w:r>
      <w:r w:rsidRPr="00AD6D44">
        <w:rPr>
          <w:color w:val="000000"/>
          <w:sz w:val="28"/>
          <w:szCs w:val="28"/>
        </w:rPr>
        <w:t>)</w:t>
      </w:r>
    </w:p>
    <w:p w14:paraId="636E699E" w14:textId="77777777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властивості (як мінімум 2)</w:t>
      </w:r>
    </w:p>
    <w:p w14:paraId="50A7BDDD" w14:textId="7EBEF41D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методи (як мінімум 2 - з параметрами і без)</w:t>
      </w:r>
    </w:p>
    <w:p w14:paraId="4E2BB4C1" w14:textId="77777777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приватні властивості</w:t>
      </w:r>
    </w:p>
    <w:p w14:paraId="7DC23869" w14:textId="77777777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статичний метод</w:t>
      </w:r>
    </w:p>
    <w:p w14:paraId="734F4848" w14:textId="77777777" w:rsidR="00AD6D44" w:rsidRPr="00AD6D44" w:rsidRDefault="00AD6D44" w:rsidP="00AD6D44">
      <w:pPr>
        <w:pStyle w:val="af2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Створити як мінімум 2 дочірні класи:</w:t>
      </w:r>
    </w:p>
    <w:p w14:paraId="733F29D1" w14:textId="4580A539" w:rsidR="00AD6D44" w:rsidRPr="00AD6D44" w:rsidRDefault="00AD6D44" w:rsidP="00AD6D44">
      <w:pPr>
        <w:pStyle w:val="af2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хоча б один з множинним наслідуванням</w:t>
      </w:r>
    </w:p>
    <w:p w14:paraId="7C66045E" w14:textId="4E60D102" w:rsidR="00AD6D44" w:rsidRPr="00AD6D44" w:rsidRDefault="00AD6D44" w:rsidP="00AD6D44">
      <w:pPr>
        <w:pStyle w:val="af2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якщо в предметній області немає підходящих сутностей, придумати додаткові, зокрема другий батьківський клас для множинного наслідування</w:t>
      </w:r>
    </w:p>
    <w:p w14:paraId="70C28301" w14:textId="77777777" w:rsidR="00AD6D44" w:rsidRPr="00AD6D44" w:rsidRDefault="00AD6D44" w:rsidP="00AD6D44">
      <w:pPr>
        <w:pStyle w:val="af2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Створити демонстраційний алгоритм роботи з описаними класами, який міститиме:</w:t>
      </w:r>
    </w:p>
    <w:p w14:paraId="7128BD1D" w14:textId="7103EA2E" w:rsidR="00AD6D44" w:rsidRPr="00AD6D44" w:rsidRDefault="00AD6D44" w:rsidP="00AD6D44">
      <w:pPr>
        <w:pStyle w:val="af2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ab/>
        <w:t xml:space="preserve">створення кількох екземплярів класів (як мінімум - одного екземпляру </w:t>
      </w:r>
      <w:r>
        <w:rPr>
          <w:color w:val="000000"/>
          <w:sz w:val="28"/>
          <w:szCs w:val="28"/>
        </w:rPr>
        <w:tab/>
      </w:r>
      <w:r w:rsidRPr="00AD6D44">
        <w:rPr>
          <w:color w:val="000000"/>
          <w:sz w:val="28"/>
          <w:szCs w:val="28"/>
        </w:rPr>
        <w:t xml:space="preserve">кожного дочірнього </w:t>
      </w:r>
      <w:r w:rsidRPr="00AD6D44">
        <w:rPr>
          <w:color w:val="000000"/>
          <w:sz w:val="28"/>
          <w:szCs w:val="28"/>
        </w:rPr>
        <w:tab/>
        <w:t>класу)</w:t>
      </w:r>
    </w:p>
    <w:p w14:paraId="42EBF633" w14:textId="3E3BCC17" w:rsidR="00AD6D44" w:rsidRPr="00AD6D44" w:rsidRDefault="00AD6D44" w:rsidP="00AD6D44">
      <w:pPr>
        <w:pStyle w:val="af2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ab/>
        <w:t xml:space="preserve">виклик їх методів і роботу з властивостями; </w:t>
      </w:r>
      <w:r w:rsidRPr="00AD6D44">
        <w:rPr>
          <w:color w:val="444746"/>
          <w:sz w:val="28"/>
          <w:szCs w:val="28"/>
        </w:rPr>
        <w:t xml:space="preserve">продемонструвати роботу </w:t>
      </w:r>
      <w:r>
        <w:rPr>
          <w:color w:val="444746"/>
          <w:sz w:val="28"/>
          <w:szCs w:val="28"/>
        </w:rPr>
        <w:tab/>
      </w:r>
      <w:r w:rsidRPr="00AD6D44">
        <w:rPr>
          <w:color w:val="444746"/>
          <w:sz w:val="28"/>
          <w:szCs w:val="28"/>
        </w:rPr>
        <w:t>поліморфізму</w:t>
      </w:r>
    </w:p>
    <w:p w14:paraId="71C1E9AD" w14:textId="762BCF78" w:rsidR="0049213A" w:rsidRPr="00AD6D44" w:rsidRDefault="00AD6D44" w:rsidP="00AD6D44">
      <w:pPr>
        <w:pStyle w:val="af2"/>
        <w:spacing w:before="0" w:beforeAutospacing="0" w:after="0" w:afterAutospacing="0"/>
        <w:jc w:val="both"/>
        <w:textAlignment w:val="baseline"/>
        <w:rPr>
          <w:color w:val="444746"/>
          <w:sz w:val="28"/>
          <w:szCs w:val="28"/>
        </w:rPr>
      </w:pPr>
      <w:r w:rsidRPr="00AD6D44">
        <w:rPr>
          <w:color w:val="444746"/>
          <w:sz w:val="28"/>
          <w:szCs w:val="28"/>
        </w:rPr>
        <w:tab/>
        <w:t xml:space="preserve">використання базових методів роботи з предметною областю (вибити чек на </w:t>
      </w:r>
      <w:r>
        <w:rPr>
          <w:color w:val="444746"/>
          <w:sz w:val="28"/>
          <w:szCs w:val="28"/>
        </w:rPr>
        <w:tab/>
      </w:r>
      <w:r w:rsidRPr="00AD6D44">
        <w:rPr>
          <w:color w:val="444746"/>
          <w:sz w:val="28"/>
          <w:szCs w:val="28"/>
        </w:rPr>
        <w:t xml:space="preserve">касі, записати </w:t>
      </w:r>
      <w:r w:rsidRPr="00AD6D44">
        <w:rPr>
          <w:color w:val="444746"/>
          <w:sz w:val="28"/>
          <w:szCs w:val="28"/>
        </w:rPr>
        <w:tab/>
        <w:t>авто на ремонт, тощо</w:t>
      </w:r>
    </w:p>
    <w:p w14:paraId="0FEC1DF3" w14:textId="04FC305B" w:rsidR="00AD6D44" w:rsidRDefault="00914F20" w:rsidP="00AD6D44">
      <w:pPr>
        <w:pStyle w:val="2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Виконання завдань та результати </w:t>
      </w:r>
      <w:r w:rsidRPr="005C5D95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6318DF81" w14:textId="77777777" w:rsidR="003F5521" w:rsidRPr="003F5521" w:rsidRDefault="003F5521" w:rsidP="003F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521">
        <w:rPr>
          <w:rFonts w:ascii="Times New Roman" w:eastAsia="Times New Roman" w:hAnsi="Times New Roman" w:cs="Times New Roman"/>
          <w:sz w:val="28"/>
          <w:szCs w:val="28"/>
        </w:rPr>
        <w:t xml:space="preserve">Створено базовий клас </w:t>
      </w: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Game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>, який має основні атрибути гри, такі як ідентифікатор, назва, жанр, платформа, дата випуску, початкова ціна, видавець і знижка. Для доступу до цих атрибутів створені гетери, а також метод для оновлення ціни та статичний метод для конвертації ціни.</w:t>
      </w:r>
    </w:p>
    <w:p w14:paraId="4C434243" w14:textId="77777777" w:rsidR="003F5521" w:rsidRPr="003F5521" w:rsidRDefault="003F5521" w:rsidP="003F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521">
        <w:rPr>
          <w:rFonts w:ascii="Times New Roman" w:eastAsia="Times New Roman" w:hAnsi="Times New Roman" w:cs="Times New Roman"/>
          <w:sz w:val="28"/>
          <w:szCs w:val="28"/>
        </w:rPr>
        <w:t xml:space="preserve">Далі створено два класи, що успадковують </w:t>
      </w: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Game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51DB7B" w14:textId="77777777" w:rsidR="003F5521" w:rsidRPr="003F5521" w:rsidRDefault="003F5521" w:rsidP="003F5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DigitalGame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>, який додає атрибут розміру завантаження гри.</w:t>
      </w:r>
    </w:p>
    <w:p w14:paraId="1E5DE10A" w14:textId="77777777" w:rsidR="003F5521" w:rsidRPr="003F5521" w:rsidRDefault="003F5521" w:rsidP="003F5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PhysicalGame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>, який також успадковує PhysicalProduct для додавання фізичних характеристик (вага та розміри).</w:t>
      </w:r>
    </w:p>
    <w:p w14:paraId="128F10EE" w14:textId="77777777" w:rsidR="003F5521" w:rsidRPr="003F5521" w:rsidRDefault="003F5521" w:rsidP="003F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5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Окремий клас </w:t>
      </w: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PhysicalProduct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 xml:space="preserve"> представляє фізичні характеристики продуктів. Клас </w:t>
      </w: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PhysicalGame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 xml:space="preserve"> поєднує в собі властивості гри та фізичного продукту, дозволяючи відображати як інформацію про гру, так і деталі щодо доставки.</w:t>
      </w:r>
    </w:p>
    <w:p w14:paraId="15893B34" w14:textId="77777777" w:rsidR="003F5521" w:rsidRPr="003F5521" w:rsidRDefault="003F5521" w:rsidP="003F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521">
        <w:rPr>
          <w:rFonts w:ascii="Times New Roman" w:eastAsia="Times New Roman" w:hAnsi="Times New Roman" w:cs="Times New Roman"/>
          <w:sz w:val="28"/>
          <w:szCs w:val="28"/>
        </w:rPr>
        <w:t xml:space="preserve">У функції </w:t>
      </w:r>
      <w:r w:rsidRPr="003F5521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r w:rsidRPr="003F5521">
        <w:rPr>
          <w:rFonts w:ascii="Times New Roman" w:eastAsia="Times New Roman" w:hAnsi="Times New Roman" w:cs="Times New Roman"/>
          <w:sz w:val="28"/>
          <w:szCs w:val="28"/>
        </w:rPr>
        <w:t>() створюються об'єкти для платформ, жанрів і видавців, а потім об'єкти для цифрової та фізичної гри. Виконується виведення інформації про обидва типи ігор, оновлення ціни для цифрової гри та конвертація ціни у гривні.</w:t>
      </w:r>
    </w:p>
    <w:p w14:paraId="59D7B872" w14:textId="5FA5F591" w:rsidR="003F5521" w:rsidRPr="003F5521" w:rsidRDefault="003F5521" w:rsidP="003F5521">
      <w:pPr>
        <w:rPr>
          <w:rFonts w:ascii="Times New Roman" w:hAnsi="Times New Roman" w:cs="Times New Roman"/>
          <w:sz w:val="28"/>
          <w:szCs w:val="28"/>
        </w:rPr>
      </w:pPr>
    </w:p>
    <w:p w14:paraId="69FC4B6B" w14:textId="71CD3316" w:rsidR="00AD6D44" w:rsidRPr="00AD6D44" w:rsidRDefault="00AD6D44" w:rsidP="00AD6D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D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DB525" wp14:editId="3C8B4AD9">
            <wp:extent cx="2896004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5CC7" w14:textId="56D9BB6C" w:rsidR="00EC7010" w:rsidRPr="005C5D95" w:rsidRDefault="00E47060" w:rsidP="005C5D95">
      <w:pPr>
        <w:pStyle w:val="2"/>
        <w:ind w:left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</w:t>
      </w:r>
      <w:r w:rsidR="002D2150"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ок</w:t>
      </w: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</w:p>
    <w:p w14:paraId="1AFB30E9" w14:textId="0B8877E3" w:rsidR="001027AA" w:rsidRPr="005C5D95" w:rsidRDefault="001027AA" w:rsidP="009365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027AA" w:rsidRPr="005C5D95">
      <w:footerReference w:type="default" r:id="rId11"/>
      <w:footerReference w:type="firs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6727" w14:textId="77777777" w:rsidR="00A807F8" w:rsidRDefault="00A807F8">
      <w:pPr>
        <w:spacing w:after="0" w:line="240" w:lineRule="auto"/>
      </w:pPr>
      <w:r>
        <w:separator/>
      </w:r>
    </w:p>
  </w:endnote>
  <w:endnote w:type="continuationSeparator" w:id="0">
    <w:p w14:paraId="431EFF82" w14:textId="77777777" w:rsidR="00A807F8" w:rsidRDefault="00A8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21E9B81" w:rsidR="001027AA" w:rsidRPr="001510B7" w:rsidRDefault="00E47060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Львів 202</w:t>
    </w:r>
    <w:r w:rsidR="001510B7">
      <w:rPr>
        <w:rFonts w:ascii="Times New Roman" w:eastAsia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D954" w14:textId="77777777" w:rsidR="00A807F8" w:rsidRDefault="00A807F8">
      <w:pPr>
        <w:spacing w:after="0" w:line="240" w:lineRule="auto"/>
      </w:pPr>
      <w:r>
        <w:separator/>
      </w:r>
    </w:p>
  </w:footnote>
  <w:footnote w:type="continuationSeparator" w:id="0">
    <w:p w14:paraId="75CF0A62" w14:textId="77777777" w:rsidR="00A807F8" w:rsidRDefault="00A80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82970"/>
    <w:multiLevelType w:val="hybridMultilevel"/>
    <w:tmpl w:val="E984F244"/>
    <w:lvl w:ilvl="0" w:tplc="62CE11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247FAD"/>
    <w:multiLevelType w:val="multilevel"/>
    <w:tmpl w:val="CC42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C39B0"/>
    <w:multiLevelType w:val="hybridMultilevel"/>
    <w:tmpl w:val="94C015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A79DE"/>
    <w:multiLevelType w:val="hybridMultilevel"/>
    <w:tmpl w:val="132851E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B203F4"/>
    <w:multiLevelType w:val="multilevel"/>
    <w:tmpl w:val="AEA2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2510BF"/>
    <w:multiLevelType w:val="hybridMultilevel"/>
    <w:tmpl w:val="4D8AFD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927DC"/>
    <w:multiLevelType w:val="multilevel"/>
    <w:tmpl w:val="980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3"/>
  </w:num>
  <w:num w:numId="11">
    <w:abstractNumId w:val="3"/>
    <w:lvlOverride w:ilvl="0"/>
  </w:num>
  <w:num w:numId="12">
    <w:abstractNumId w:val="3"/>
    <w:lvlOverride w:ilvl="0"/>
  </w:num>
  <w:num w:numId="13">
    <w:abstractNumId w:val="3"/>
    <w:lvlOverride w:ilv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29DF"/>
    <w:rsid w:val="0007374A"/>
    <w:rsid w:val="0007601A"/>
    <w:rsid w:val="00093FA1"/>
    <w:rsid w:val="000954CE"/>
    <w:rsid w:val="000A4FE6"/>
    <w:rsid w:val="000B0692"/>
    <w:rsid w:val="000D40C5"/>
    <w:rsid w:val="001027AA"/>
    <w:rsid w:val="00105FB2"/>
    <w:rsid w:val="00114525"/>
    <w:rsid w:val="00125CAA"/>
    <w:rsid w:val="001366E0"/>
    <w:rsid w:val="00137352"/>
    <w:rsid w:val="0014351B"/>
    <w:rsid w:val="001510B7"/>
    <w:rsid w:val="001815FC"/>
    <w:rsid w:val="0018508B"/>
    <w:rsid w:val="00187271"/>
    <w:rsid w:val="00194A6C"/>
    <w:rsid w:val="00196E44"/>
    <w:rsid w:val="001A51F6"/>
    <w:rsid w:val="001B037A"/>
    <w:rsid w:val="001B1DCA"/>
    <w:rsid w:val="001D1D04"/>
    <w:rsid w:val="001E50E3"/>
    <w:rsid w:val="001F3321"/>
    <w:rsid w:val="001F43F4"/>
    <w:rsid w:val="00211447"/>
    <w:rsid w:val="002202E9"/>
    <w:rsid w:val="002325C5"/>
    <w:rsid w:val="0023381D"/>
    <w:rsid w:val="0023633D"/>
    <w:rsid w:val="002667CD"/>
    <w:rsid w:val="00267331"/>
    <w:rsid w:val="00273A38"/>
    <w:rsid w:val="00275BC1"/>
    <w:rsid w:val="00282052"/>
    <w:rsid w:val="002828E1"/>
    <w:rsid w:val="00283C1C"/>
    <w:rsid w:val="0029077D"/>
    <w:rsid w:val="002B0D77"/>
    <w:rsid w:val="002D2150"/>
    <w:rsid w:val="002E4537"/>
    <w:rsid w:val="002F775E"/>
    <w:rsid w:val="00300B4F"/>
    <w:rsid w:val="003034B9"/>
    <w:rsid w:val="003563E2"/>
    <w:rsid w:val="0035702F"/>
    <w:rsid w:val="0036367D"/>
    <w:rsid w:val="00363798"/>
    <w:rsid w:val="00381CF2"/>
    <w:rsid w:val="003A1840"/>
    <w:rsid w:val="003C5AF8"/>
    <w:rsid w:val="003F1FF3"/>
    <w:rsid w:val="003F4417"/>
    <w:rsid w:val="003F5521"/>
    <w:rsid w:val="00400290"/>
    <w:rsid w:val="00402450"/>
    <w:rsid w:val="0049213A"/>
    <w:rsid w:val="004A3424"/>
    <w:rsid w:val="004E303F"/>
    <w:rsid w:val="004F7F6B"/>
    <w:rsid w:val="005101F3"/>
    <w:rsid w:val="005310C5"/>
    <w:rsid w:val="005579C9"/>
    <w:rsid w:val="00557E73"/>
    <w:rsid w:val="00565FB1"/>
    <w:rsid w:val="0056766A"/>
    <w:rsid w:val="00575FDA"/>
    <w:rsid w:val="005A14DD"/>
    <w:rsid w:val="005A689E"/>
    <w:rsid w:val="005C5D95"/>
    <w:rsid w:val="005C6341"/>
    <w:rsid w:val="005E4B1C"/>
    <w:rsid w:val="00632147"/>
    <w:rsid w:val="00636259"/>
    <w:rsid w:val="006677AA"/>
    <w:rsid w:val="00690334"/>
    <w:rsid w:val="0069321A"/>
    <w:rsid w:val="0069720A"/>
    <w:rsid w:val="006A0139"/>
    <w:rsid w:val="006B6A4C"/>
    <w:rsid w:val="006D767C"/>
    <w:rsid w:val="006F10B3"/>
    <w:rsid w:val="006F5740"/>
    <w:rsid w:val="00706B50"/>
    <w:rsid w:val="00742928"/>
    <w:rsid w:val="007536EA"/>
    <w:rsid w:val="00757193"/>
    <w:rsid w:val="00760323"/>
    <w:rsid w:val="00771130"/>
    <w:rsid w:val="00781EF5"/>
    <w:rsid w:val="0078349E"/>
    <w:rsid w:val="007A57E1"/>
    <w:rsid w:val="007B0467"/>
    <w:rsid w:val="007B3B6B"/>
    <w:rsid w:val="007C7B30"/>
    <w:rsid w:val="007E4257"/>
    <w:rsid w:val="008074FB"/>
    <w:rsid w:val="008076B7"/>
    <w:rsid w:val="00815FF3"/>
    <w:rsid w:val="00827C4D"/>
    <w:rsid w:val="00841078"/>
    <w:rsid w:val="008438F8"/>
    <w:rsid w:val="00844C74"/>
    <w:rsid w:val="00854A49"/>
    <w:rsid w:val="00855829"/>
    <w:rsid w:val="008642AC"/>
    <w:rsid w:val="00877661"/>
    <w:rsid w:val="00877E07"/>
    <w:rsid w:val="0088606C"/>
    <w:rsid w:val="00893238"/>
    <w:rsid w:val="008A2371"/>
    <w:rsid w:val="008B4A2C"/>
    <w:rsid w:val="008B7B3F"/>
    <w:rsid w:val="008C5DE7"/>
    <w:rsid w:val="008E248C"/>
    <w:rsid w:val="008F732B"/>
    <w:rsid w:val="00901FE1"/>
    <w:rsid w:val="00902A8C"/>
    <w:rsid w:val="00903DF9"/>
    <w:rsid w:val="009134C5"/>
    <w:rsid w:val="00914F20"/>
    <w:rsid w:val="0093040A"/>
    <w:rsid w:val="009365CF"/>
    <w:rsid w:val="00943153"/>
    <w:rsid w:val="00956312"/>
    <w:rsid w:val="0097394C"/>
    <w:rsid w:val="009904C0"/>
    <w:rsid w:val="009A606E"/>
    <w:rsid w:val="009B69DF"/>
    <w:rsid w:val="009C5A1D"/>
    <w:rsid w:val="009D71CA"/>
    <w:rsid w:val="009E64BA"/>
    <w:rsid w:val="00A07420"/>
    <w:rsid w:val="00A15FAC"/>
    <w:rsid w:val="00A6039A"/>
    <w:rsid w:val="00A6182B"/>
    <w:rsid w:val="00A67403"/>
    <w:rsid w:val="00A67D74"/>
    <w:rsid w:val="00A70660"/>
    <w:rsid w:val="00A75F11"/>
    <w:rsid w:val="00A807F8"/>
    <w:rsid w:val="00A96F0E"/>
    <w:rsid w:val="00AA2DC8"/>
    <w:rsid w:val="00AC4DAE"/>
    <w:rsid w:val="00AD6D44"/>
    <w:rsid w:val="00B2365F"/>
    <w:rsid w:val="00B3432C"/>
    <w:rsid w:val="00B37646"/>
    <w:rsid w:val="00B65FFE"/>
    <w:rsid w:val="00B77A2A"/>
    <w:rsid w:val="00BA1D5E"/>
    <w:rsid w:val="00BA5DE2"/>
    <w:rsid w:val="00BE5246"/>
    <w:rsid w:val="00C17659"/>
    <w:rsid w:val="00C2099C"/>
    <w:rsid w:val="00C35390"/>
    <w:rsid w:val="00C41A47"/>
    <w:rsid w:val="00C436DE"/>
    <w:rsid w:val="00C54776"/>
    <w:rsid w:val="00C978D5"/>
    <w:rsid w:val="00CA6EE4"/>
    <w:rsid w:val="00CB0360"/>
    <w:rsid w:val="00CE1C8A"/>
    <w:rsid w:val="00CE3963"/>
    <w:rsid w:val="00CF139A"/>
    <w:rsid w:val="00CF1AB8"/>
    <w:rsid w:val="00CF45B5"/>
    <w:rsid w:val="00CF7032"/>
    <w:rsid w:val="00CF74C4"/>
    <w:rsid w:val="00D237F6"/>
    <w:rsid w:val="00D37805"/>
    <w:rsid w:val="00D42445"/>
    <w:rsid w:val="00D43BC8"/>
    <w:rsid w:val="00D452F5"/>
    <w:rsid w:val="00D75EEB"/>
    <w:rsid w:val="00D876BF"/>
    <w:rsid w:val="00D91B51"/>
    <w:rsid w:val="00DB06E8"/>
    <w:rsid w:val="00DB7EE6"/>
    <w:rsid w:val="00DD38BB"/>
    <w:rsid w:val="00DE3DEA"/>
    <w:rsid w:val="00DF4887"/>
    <w:rsid w:val="00E01B59"/>
    <w:rsid w:val="00E03245"/>
    <w:rsid w:val="00E36457"/>
    <w:rsid w:val="00E378CD"/>
    <w:rsid w:val="00E47060"/>
    <w:rsid w:val="00E70116"/>
    <w:rsid w:val="00E72BB9"/>
    <w:rsid w:val="00E82EE4"/>
    <w:rsid w:val="00EA637C"/>
    <w:rsid w:val="00EC7010"/>
    <w:rsid w:val="00ED71B7"/>
    <w:rsid w:val="00EE2D38"/>
    <w:rsid w:val="00EE5A3A"/>
    <w:rsid w:val="00EF7BA9"/>
    <w:rsid w:val="00F01816"/>
    <w:rsid w:val="00F065FE"/>
    <w:rsid w:val="00F07CE6"/>
    <w:rsid w:val="00F10DF1"/>
    <w:rsid w:val="00F119A0"/>
    <w:rsid w:val="00F154E8"/>
    <w:rsid w:val="00F217E7"/>
    <w:rsid w:val="00F24CDC"/>
    <w:rsid w:val="00F3579A"/>
    <w:rsid w:val="00F52C7F"/>
    <w:rsid w:val="00F54768"/>
    <w:rsid w:val="00F56915"/>
    <w:rsid w:val="00F83BD2"/>
    <w:rsid w:val="00FA5E41"/>
    <w:rsid w:val="00FD5709"/>
    <w:rsid w:val="00FE3EA9"/>
    <w:rsid w:val="00FE4D1B"/>
    <w:rsid w:val="00FF2FAE"/>
    <w:rsid w:val="00FF5DAF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-1">
    <w:name w:val="Grid Table 1 Light"/>
    <w:basedOn w:val="a1"/>
    <w:uiPriority w:val="46"/>
    <w:rsid w:val="00D75E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annotation reference"/>
    <w:basedOn w:val="a0"/>
    <w:uiPriority w:val="99"/>
    <w:semiHidden/>
    <w:unhideWhenUsed/>
    <w:rsid w:val="00211447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11447"/>
    <w:pPr>
      <w:spacing w:line="240" w:lineRule="auto"/>
    </w:pPr>
    <w:rPr>
      <w:sz w:val="20"/>
      <w:szCs w:val="20"/>
    </w:rPr>
  </w:style>
  <w:style w:type="character" w:customStyle="1" w:styleId="af5">
    <w:name w:val="Текст примітки Знак"/>
    <w:basedOn w:val="a0"/>
    <w:link w:val="af4"/>
    <w:uiPriority w:val="99"/>
    <w:semiHidden/>
    <w:rsid w:val="00211447"/>
    <w:rPr>
      <w:rFonts w:eastAsiaTheme="minorEastAsia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11447"/>
    <w:rPr>
      <w:b/>
      <w:bCs/>
    </w:rPr>
  </w:style>
  <w:style w:type="character" w:customStyle="1" w:styleId="af7">
    <w:name w:val="Тема примітки Знак"/>
    <w:basedOn w:val="af5"/>
    <w:link w:val="af6"/>
    <w:uiPriority w:val="99"/>
    <w:semiHidden/>
    <w:rsid w:val="0021144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65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8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6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1</Pages>
  <Words>1489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93</cp:revision>
  <dcterms:created xsi:type="dcterms:W3CDTF">2021-09-13T13:52:00Z</dcterms:created>
  <dcterms:modified xsi:type="dcterms:W3CDTF">2024-10-03T07:25:00Z</dcterms:modified>
</cp:coreProperties>
</file>