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CC4B" w14:textId="096C27F6" w:rsidR="00707F6F" w:rsidRPr="00707F6F" w:rsidRDefault="00707F6F" w:rsidP="00707F6F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707F6F">
        <w:rPr>
          <w:rFonts w:eastAsia="Times New Roman"/>
          <w:lang w:eastAsia="ru-RU"/>
        </w:rPr>
        <w:t xml:space="preserve">Программный продукт </w:t>
      </w:r>
      <w:r w:rsidRPr="00707F6F">
        <w:rPr>
          <w:rFonts w:eastAsia="Times New Roman"/>
          <w:i/>
          <w:iCs/>
          <w:lang w:eastAsia="ru-RU"/>
        </w:rPr>
        <w:t>название</w:t>
      </w:r>
      <w:r w:rsidRPr="00707F6F">
        <w:rPr>
          <w:rFonts w:eastAsia="Times New Roman"/>
          <w:lang w:eastAsia="ru-RU"/>
        </w:rPr>
        <w:t xml:space="preserve"> предназначен для</w:t>
      </w:r>
      <w:r>
        <w:rPr>
          <w:rFonts w:eastAsia="Times New Roman"/>
          <w:lang w:eastAsia="ru-RU"/>
        </w:rPr>
        <w:t xml:space="preserve"> систематизации и автоматизации учета товаров.</w:t>
      </w:r>
    </w:p>
    <w:p w14:paraId="74312260" w14:textId="77777777" w:rsidR="00707F6F" w:rsidRPr="00707F6F" w:rsidRDefault="00707F6F" w:rsidP="00707F6F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707F6F">
        <w:rPr>
          <w:rFonts w:eastAsia="Times New Roman"/>
          <w:lang w:eastAsia="ru-RU"/>
        </w:rPr>
        <w:t>Настоящий документ содержит спецификации дизайна, включающие в себя:</w:t>
      </w:r>
    </w:p>
    <w:p w14:paraId="5F40A99A" w14:textId="77777777" w:rsidR="00707F6F" w:rsidRPr="00283BAE" w:rsidRDefault="00707F6F" w:rsidP="00283BA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 w:rsidRPr="00283BAE">
        <w:rPr>
          <w:rFonts w:eastAsia="Times New Roman"/>
          <w:lang w:eastAsia="ru-RU"/>
        </w:rPr>
        <w:t>Архитектурно-контекстную диаграмму системы в целом</w:t>
      </w:r>
    </w:p>
    <w:p w14:paraId="32E50880" w14:textId="2E719117" w:rsidR="00707F6F" w:rsidRDefault="005A59CA" w:rsidP="00283BA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Диаграмму связей объектов</w:t>
      </w:r>
    </w:p>
    <w:p w14:paraId="5322B1F4" w14:textId="77777777" w:rsidR="00283BAE" w:rsidRPr="00283BAE" w:rsidRDefault="00283BAE" w:rsidP="00283BAE">
      <w:pPr>
        <w:shd w:val="clear" w:color="auto" w:fill="FFFFFF"/>
        <w:spacing w:after="0" w:line="360" w:lineRule="auto"/>
        <w:jc w:val="both"/>
        <w:rPr>
          <w:rFonts w:eastAsia="Times New Roman"/>
          <w:lang w:eastAsia="ru-RU"/>
        </w:rPr>
      </w:pPr>
    </w:p>
    <w:p w14:paraId="12E0B904" w14:textId="7C59EE01" w:rsidR="00283BAE" w:rsidRPr="00283BAE" w:rsidRDefault="00283BAE" w:rsidP="00283BAE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b/>
          <w:bCs/>
          <w:lang w:eastAsia="ru-RU"/>
        </w:rPr>
      </w:pPr>
      <w:r w:rsidRPr="00283BAE">
        <w:rPr>
          <w:rFonts w:eastAsia="Times New Roman"/>
          <w:b/>
          <w:bCs/>
          <w:lang w:eastAsia="ru-RU"/>
        </w:rPr>
        <w:t>Архитектурно-контекстная диаграмма системы</w:t>
      </w:r>
    </w:p>
    <w:p w14:paraId="522683F3" w14:textId="77777777" w:rsidR="00283BAE" w:rsidRPr="00283BAE" w:rsidRDefault="00283BAE" w:rsidP="00283BAE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283BAE">
        <w:rPr>
          <w:rFonts w:eastAsia="Times New Roman"/>
          <w:lang w:eastAsia="ru-RU"/>
        </w:rPr>
        <w:t>Программный продукт название состоит из следующих подсистем:</w:t>
      </w:r>
    </w:p>
    <w:p w14:paraId="2B65F8CF" w14:textId="6DA6185A" w:rsidR="00283BAE" w:rsidRDefault="00283BAE" w:rsidP="00283B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Справочники</w:t>
      </w:r>
    </w:p>
    <w:p w14:paraId="5410AD90" w14:textId="005B8E32" w:rsidR="00283BAE" w:rsidRDefault="00283BAE" w:rsidP="00283B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Документы</w:t>
      </w:r>
    </w:p>
    <w:p w14:paraId="536AD3ED" w14:textId="1A080942" w:rsidR="00771225" w:rsidRDefault="00771225" w:rsidP="00283B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Перечисления</w:t>
      </w:r>
    </w:p>
    <w:p w14:paraId="6F92409A" w14:textId="27C09CA6" w:rsidR="00283BAE" w:rsidRDefault="00283BAE" w:rsidP="00283B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Регистры накопления</w:t>
      </w:r>
    </w:p>
    <w:p w14:paraId="23464973" w14:textId="655313D9" w:rsidR="00283BAE" w:rsidRDefault="00283BAE" w:rsidP="00283B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proofErr w:type="spellStart"/>
      <w:r>
        <w:t>Решистры</w:t>
      </w:r>
      <w:proofErr w:type="spellEnd"/>
      <w:r>
        <w:t xml:space="preserve"> сведений</w:t>
      </w:r>
    </w:p>
    <w:p w14:paraId="3F2D46B8" w14:textId="3C8E67FB" w:rsidR="00654C1F" w:rsidRDefault="00654C1F" w:rsidP="00654C1F">
      <w:pPr>
        <w:spacing w:after="0" w:line="360" w:lineRule="auto"/>
        <w:ind w:firstLine="709"/>
        <w:jc w:val="both"/>
      </w:pPr>
      <w:r>
        <w:t xml:space="preserve">Архитектурно-контекстная диаграмма системы представлена на </w:t>
      </w:r>
      <w:r w:rsidRPr="00654C1F">
        <w:fldChar w:fldCharType="begin"/>
      </w:r>
      <w:r w:rsidRPr="00654C1F">
        <w:instrText xml:space="preserve"> REF _Ref61379221 \h  \* MERGEFORMAT </w:instrText>
      </w:r>
      <w:r w:rsidRPr="00654C1F">
        <w:fldChar w:fldCharType="separate"/>
      </w:r>
      <w:r w:rsidRPr="00654C1F">
        <w:rPr>
          <w:color w:val="000000" w:themeColor="text1"/>
        </w:rPr>
        <w:t>Рисунк</w:t>
      </w:r>
      <w:r>
        <w:rPr>
          <w:color w:val="000000" w:themeColor="text1"/>
        </w:rPr>
        <w:t>е</w:t>
      </w:r>
      <w:r w:rsidRPr="00654C1F">
        <w:rPr>
          <w:color w:val="000000" w:themeColor="text1"/>
        </w:rPr>
        <w:t xml:space="preserve"> </w:t>
      </w:r>
      <w:r w:rsidRPr="00654C1F">
        <w:rPr>
          <w:noProof/>
          <w:color w:val="000000" w:themeColor="text1"/>
        </w:rPr>
        <w:t>1</w:t>
      </w:r>
      <w:r w:rsidRPr="00654C1F">
        <w:fldChar w:fldCharType="end"/>
      </w:r>
      <w:r w:rsidRPr="00654C1F">
        <w:t>.</w:t>
      </w:r>
    </w:p>
    <w:p w14:paraId="03E0A790" w14:textId="77777777" w:rsidR="00654C1F" w:rsidRDefault="00654C1F" w:rsidP="00654C1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EA319F" wp14:editId="6D7502AE">
            <wp:extent cx="52387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927" w14:textId="38BF8C3A" w:rsidR="00654C1F" w:rsidRDefault="00654C1F" w:rsidP="00654C1F">
      <w:pPr>
        <w:pStyle w:val="a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0" w:name="_Ref61379221"/>
      <w:r w:rsidRPr="00654C1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4C1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4C1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4C1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B20ED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654C1F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0"/>
      <w:r w:rsidRPr="00654C1F">
        <w:rPr>
          <w:i w:val="0"/>
          <w:iCs w:val="0"/>
          <w:color w:val="000000" w:themeColor="text1"/>
          <w:sz w:val="28"/>
          <w:szCs w:val="28"/>
        </w:rPr>
        <w:t xml:space="preserve"> - Контекстная диаграмма системы</w:t>
      </w:r>
    </w:p>
    <w:p w14:paraId="727721D7" w14:textId="5058E16A" w:rsidR="005A2E99" w:rsidRDefault="005A59CA" w:rsidP="005A59C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Диаграмма связей объектов</w:t>
      </w:r>
    </w:p>
    <w:p w14:paraId="5905B050" w14:textId="77777777" w:rsidR="00B20EDF" w:rsidRDefault="00B20EDF" w:rsidP="00B20EDF">
      <w:pPr>
        <w:keepNext/>
        <w:shd w:val="clear" w:color="auto" w:fill="FFFFFF"/>
        <w:spacing w:after="0" w:line="360" w:lineRule="auto"/>
        <w:jc w:val="center"/>
      </w:pPr>
      <w:r>
        <w:rPr>
          <w:rFonts w:eastAsia="Times New Roman"/>
          <w:b/>
          <w:bCs/>
          <w:noProof/>
          <w:lang w:eastAsia="ru-RU"/>
        </w:rPr>
        <w:lastRenderedPageBreak/>
        <w:drawing>
          <wp:inline distT="0" distB="0" distL="0" distR="0" wp14:anchorId="3449271E" wp14:editId="00E9A557">
            <wp:extent cx="6246437" cy="2514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40" cy="25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6FC1" w14:textId="06C27780" w:rsidR="005A59CA" w:rsidRPr="00B20EDF" w:rsidRDefault="00B20EDF" w:rsidP="00B20EDF">
      <w:pPr>
        <w:pStyle w:val="a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20ED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0ED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20ED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0ED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B20EDF">
        <w:rPr>
          <w:i w:val="0"/>
          <w:iCs w:val="0"/>
          <w:color w:val="000000" w:themeColor="text1"/>
          <w:sz w:val="28"/>
          <w:szCs w:val="28"/>
        </w:rPr>
        <w:t>2</w:t>
      </w:r>
      <w:r w:rsidRPr="00B20ED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20EDF">
        <w:rPr>
          <w:i w:val="0"/>
          <w:iCs w:val="0"/>
          <w:color w:val="000000" w:themeColor="text1"/>
          <w:sz w:val="28"/>
          <w:szCs w:val="28"/>
        </w:rPr>
        <w:t xml:space="preserve"> - Диаграмма связей объектов</w:t>
      </w:r>
    </w:p>
    <w:sectPr w:rsidR="005A59CA" w:rsidRPr="00B2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E1B"/>
    <w:multiLevelType w:val="hybridMultilevel"/>
    <w:tmpl w:val="A6DA9B56"/>
    <w:lvl w:ilvl="0" w:tplc="EBB4FD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30"/>
    <w:multiLevelType w:val="hybridMultilevel"/>
    <w:tmpl w:val="8AF68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11771F"/>
    <w:multiLevelType w:val="hybridMultilevel"/>
    <w:tmpl w:val="51D6F7DC"/>
    <w:lvl w:ilvl="0" w:tplc="A05A2CCA">
      <w:start w:val="3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3483683"/>
    <w:multiLevelType w:val="hybridMultilevel"/>
    <w:tmpl w:val="0BFC0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1E1F42"/>
    <w:multiLevelType w:val="hybridMultilevel"/>
    <w:tmpl w:val="8946A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EE6F3A">
      <w:start w:val="1"/>
      <w:numFmt w:val="decimal"/>
      <w:lvlText w:val="2.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FA66D9"/>
    <w:multiLevelType w:val="hybridMultilevel"/>
    <w:tmpl w:val="E10045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6F"/>
    <w:rsid w:val="00283BAE"/>
    <w:rsid w:val="005A2E99"/>
    <w:rsid w:val="005A59CA"/>
    <w:rsid w:val="00654C1F"/>
    <w:rsid w:val="006A7AB3"/>
    <w:rsid w:val="00707F6F"/>
    <w:rsid w:val="00771225"/>
    <w:rsid w:val="00A35E98"/>
    <w:rsid w:val="00AA56EF"/>
    <w:rsid w:val="00B20EDF"/>
    <w:rsid w:val="00B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4984"/>
  <w15:chartTrackingRefBased/>
  <w15:docId w15:val="{236233D5-155B-48F1-A6A7-DB220D2C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6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4C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055A-02CC-4591-946F-AA680155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Ковальская Мария Алексеевна</dc:creator>
  <cp:keywords/>
  <dc:description/>
  <cp:lastModifiedBy>Ковальская Мария Алексеевна</cp:lastModifiedBy>
  <cp:revision>9</cp:revision>
  <dcterms:created xsi:type="dcterms:W3CDTF">2021-01-12T11:02:00Z</dcterms:created>
  <dcterms:modified xsi:type="dcterms:W3CDTF">2021-01-12T13:31:00Z</dcterms:modified>
</cp:coreProperties>
</file>