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485" w:rsidRDefault="00884E20" w:rsidP="00D06372">
      <w:pPr>
        <w:pStyle w:val="Title"/>
        <w:framePr w:wrap="notBeside" w:x="1419" w:y="163"/>
        <w:rPr>
          <w:sz w:val="36"/>
          <w:szCs w:val="36"/>
          <w:lang w:val="en-GB"/>
        </w:rPr>
      </w:pPr>
      <w:r w:rsidRPr="00056485">
        <w:rPr>
          <w:sz w:val="36"/>
          <w:szCs w:val="36"/>
          <w:lang w:val="en-GB"/>
        </w:rPr>
        <w:t>Trainable activation functions in neural networks</w:t>
      </w:r>
      <w:r w:rsidR="00056485" w:rsidRPr="00056485">
        <w:rPr>
          <w:sz w:val="36"/>
          <w:szCs w:val="36"/>
          <w:lang w:val="en-GB"/>
        </w:rPr>
        <w:t xml:space="preserve"> </w:t>
      </w:r>
    </w:p>
    <w:p w:rsidR="00E97402" w:rsidRPr="00056485" w:rsidRDefault="00056485" w:rsidP="00D06372">
      <w:pPr>
        <w:pStyle w:val="Title"/>
        <w:framePr w:wrap="notBeside" w:x="1419" w:y="163"/>
        <w:rPr>
          <w:sz w:val="36"/>
          <w:szCs w:val="36"/>
          <w:lang w:val="en-GB"/>
        </w:rPr>
      </w:pPr>
      <w:proofErr w:type="spellStart"/>
      <w:r w:rsidRPr="00056485">
        <w:rPr>
          <w:sz w:val="36"/>
          <w:szCs w:val="36"/>
        </w:rPr>
        <w:t>Tanítható</w:t>
      </w:r>
      <w:proofErr w:type="spellEnd"/>
      <w:r w:rsidRPr="00056485">
        <w:rPr>
          <w:sz w:val="36"/>
          <w:szCs w:val="36"/>
        </w:rPr>
        <w:t xml:space="preserve"> </w:t>
      </w:r>
      <w:proofErr w:type="spellStart"/>
      <w:r w:rsidRPr="00056485">
        <w:rPr>
          <w:sz w:val="36"/>
          <w:szCs w:val="36"/>
        </w:rPr>
        <w:t>aktivációs</w:t>
      </w:r>
      <w:proofErr w:type="spellEnd"/>
      <w:r w:rsidRPr="00056485">
        <w:rPr>
          <w:sz w:val="36"/>
          <w:szCs w:val="36"/>
        </w:rPr>
        <w:t xml:space="preserve"> </w:t>
      </w:r>
      <w:proofErr w:type="spellStart"/>
      <w:r w:rsidRPr="00056485">
        <w:rPr>
          <w:sz w:val="36"/>
          <w:szCs w:val="36"/>
        </w:rPr>
        <w:t>függvények</w:t>
      </w:r>
      <w:proofErr w:type="spellEnd"/>
      <w:r w:rsidRPr="00056485">
        <w:rPr>
          <w:sz w:val="36"/>
          <w:szCs w:val="36"/>
        </w:rPr>
        <w:t xml:space="preserve"> neuron </w:t>
      </w:r>
      <w:proofErr w:type="spellStart"/>
      <w:r w:rsidRPr="00056485">
        <w:rPr>
          <w:sz w:val="36"/>
          <w:szCs w:val="36"/>
        </w:rPr>
        <w:t>hálózatokban</w:t>
      </w:r>
      <w:proofErr w:type="spellEnd"/>
      <w:r w:rsidR="00E97402" w:rsidRPr="00056485">
        <w:rPr>
          <w:i/>
          <w:iCs/>
          <w:sz w:val="36"/>
          <w:szCs w:val="36"/>
          <w:lang w:val="en-GB"/>
        </w:rPr>
        <w:t xml:space="preserve"> </w:t>
      </w:r>
      <w:r w:rsidR="00E97402" w:rsidRPr="00056485">
        <w:rPr>
          <w:sz w:val="36"/>
          <w:szCs w:val="36"/>
          <w:lang w:val="en-GB"/>
        </w:rPr>
        <w:t>(</w:t>
      </w:r>
      <w:r w:rsidR="00884E20" w:rsidRPr="00056485">
        <w:rPr>
          <w:sz w:val="36"/>
          <w:szCs w:val="36"/>
          <w:lang w:val="en-GB"/>
        </w:rPr>
        <w:t>December</w:t>
      </w:r>
      <w:r w:rsidR="003D1EBF" w:rsidRPr="00056485">
        <w:rPr>
          <w:sz w:val="36"/>
          <w:szCs w:val="36"/>
          <w:lang w:val="en-GB"/>
        </w:rPr>
        <w:t xml:space="preserve"> 201</w:t>
      </w:r>
      <w:r w:rsidR="00C10E87" w:rsidRPr="00056485">
        <w:rPr>
          <w:sz w:val="36"/>
          <w:szCs w:val="36"/>
          <w:lang w:val="en-GB"/>
        </w:rPr>
        <w:t>8</w:t>
      </w:r>
      <w:r w:rsidR="00E97402" w:rsidRPr="00056485">
        <w:rPr>
          <w:sz w:val="36"/>
          <w:szCs w:val="36"/>
          <w:lang w:val="en-GB"/>
        </w:rPr>
        <w:t>)</w:t>
      </w:r>
    </w:p>
    <w:p w:rsidR="00E97402" w:rsidRPr="00216C13" w:rsidRDefault="00884E20" w:rsidP="00D06372">
      <w:pPr>
        <w:pStyle w:val="Authors"/>
        <w:framePr w:wrap="notBeside" w:x="1359" w:y="1588"/>
        <w:rPr>
          <w:lang w:val="en-GB"/>
        </w:rPr>
      </w:pPr>
      <w:r w:rsidRPr="00216C13">
        <w:rPr>
          <w:lang w:val="en-GB"/>
        </w:rPr>
        <w:t xml:space="preserve">Gergely </w:t>
      </w:r>
      <w:proofErr w:type="spellStart"/>
      <w:r w:rsidRPr="00216C13">
        <w:rPr>
          <w:lang w:val="en-GB"/>
        </w:rPr>
        <w:t>Karz</w:t>
      </w:r>
      <w:proofErr w:type="spellEnd"/>
      <w:r w:rsidRPr="00216C13">
        <w:rPr>
          <w:lang w:val="en-GB"/>
        </w:rPr>
        <w:t xml:space="preserve"> and András Kovács,</w:t>
      </w:r>
      <w:r w:rsidR="00392DBA" w:rsidRPr="00216C13">
        <w:rPr>
          <w:lang w:val="en-GB"/>
        </w:rPr>
        <w:t xml:space="preserve"> </w:t>
      </w:r>
      <w:r w:rsidRPr="00216C13">
        <w:rPr>
          <w:lang w:val="en-GB"/>
        </w:rPr>
        <w:t>student</w:t>
      </w:r>
      <w:r w:rsidR="00C10E87" w:rsidRPr="00216C13">
        <w:rPr>
          <w:lang w:val="en-GB"/>
        </w:rPr>
        <w:t>s</w:t>
      </w:r>
      <w:r w:rsidR="00392DBA" w:rsidRPr="00216C13">
        <w:rPr>
          <w:i/>
          <w:lang w:val="en-GB"/>
        </w:rPr>
        <w:t xml:space="preserve">, </w:t>
      </w:r>
      <w:r w:rsidRPr="00216C13">
        <w:rPr>
          <w:i/>
          <w:lang w:val="en-GB"/>
        </w:rPr>
        <w:t>BME</w:t>
      </w:r>
    </w:p>
    <w:p w:rsidR="005E0515" w:rsidRPr="00056485" w:rsidRDefault="005E0515" w:rsidP="00884E20">
      <w:pPr>
        <w:pStyle w:val="Abstract"/>
        <w:rPr>
          <w:i/>
          <w:iCs/>
          <w:spacing w:val="-2"/>
          <w:lang w:val="hu-HU"/>
        </w:rPr>
      </w:pPr>
      <w:r w:rsidRPr="00056485">
        <w:rPr>
          <w:i/>
          <w:iCs/>
          <w:spacing w:val="-2"/>
          <w:lang w:val="hu-HU"/>
        </w:rPr>
        <w:t>Kivonat</w:t>
      </w:r>
      <w:r w:rsidRPr="00056485">
        <w:rPr>
          <w:spacing w:val="-2"/>
          <w:lang w:val="hu-HU"/>
        </w:rPr>
        <w:t>—</w:t>
      </w:r>
      <w:r w:rsidR="00056485" w:rsidRPr="00056485">
        <w:rPr>
          <w:rFonts w:ascii="Arial" w:hAnsi="Arial" w:cs="Arial"/>
          <w:b w:val="0"/>
          <w:bCs w:val="0"/>
          <w:color w:val="000000"/>
          <w:sz w:val="22"/>
          <w:szCs w:val="22"/>
          <w:lang w:val="hu-HU"/>
        </w:rPr>
        <w:t xml:space="preserve"> </w:t>
      </w:r>
      <w:r w:rsidR="00056485" w:rsidRPr="00056485">
        <w:rPr>
          <w:spacing w:val="-2"/>
          <w:lang w:val="hu-HU"/>
        </w:rPr>
        <w:t xml:space="preserve">Az aktivációs függvény egy jelentős </w:t>
      </w:r>
      <w:proofErr w:type="spellStart"/>
      <w:r w:rsidR="00056485" w:rsidRPr="00056485">
        <w:rPr>
          <w:spacing w:val="-2"/>
          <w:lang w:val="hu-HU"/>
        </w:rPr>
        <w:t>hiperparaméter</w:t>
      </w:r>
      <w:proofErr w:type="spellEnd"/>
      <w:r w:rsidR="00056485" w:rsidRPr="00056485">
        <w:rPr>
          <w:spacing w:val="-2"/>
          <w:lang w:val="hu-HU"/>
        </w:rPr>
        <w:t xml:space="preserve"> a mély neurális hálózatoknak, melynek jelentős hatása van teljesítményükre. Manapság a leginkább elterjedtebb függvény </w:t>
      </w:r>
      <w:proofErr w:type="gramStart"/>
      <w:r w:rsidR="00056485" w:rsidRPr="00056485">
        <w:rPr>
          <w:spacing w:val="-2"/>
          <w:lang w:val="hu-HU"/>
        </w:rPr>
        <w:t>a  </w:t>
      </w:r>
      <w:proofErr w:type="spellStart"/>
      <w:r w:rsidR="00056485" w:rsidRPr="00056485">
        <w:rPr>
          <w:spacing w:val="-2"/>
          <w:lang w:val="hu-HU"/>
        </w:rPr>
        <w:t>Rectified</w:t>
      </w:r>
      <w:proofErr w:type="spellEnd"/>
      <w:proofErr w:type="gramEnd"/>
      <w:r w:rsidR="00056485" w:rsidRPr="00056485">
        <w:rPr>
          <w:spacing w:val="-2"/>
          <w:lang w:val="hu-HU"/>
        </w:rPr>
        <w:t xml:space="preserve"> </w:t>
      </w:r>
      <w:proofErr w:type="spellStart"/>
      <w:r w:rsidR="00056485" w:rsidRPr="00056485">
        <w:rPr>
          <w:spacing w:val="-2"/>
          <w:lang w:val="hu-HU"/>
        </w:rPr>
        <w:t>Linear</w:t>
      </w:r>
      <w:proofErr w:type="spellEnd"/>
      <w:r w:rsidR="00056485" w:rsidRPr="00056485">
        <w:rPr>
          <w:spacing w:val="-2"/>
          <w:lang w:val="hu-HU"/>
        </w:rPr>
        <w:t xml:space="preserve"> Unit (</w:t>
      </w:r>
      <w:proofErr w:type="spellStart"/>
      <w:r w:rsidR="00056485" w:rsidRPr="00056485">
        <w:rPr>
          <w:spacing w:val="-2"/>
          <w:lang w:val="hu-HU"/>
        </w:rPr>
        <w:t>ReLU</w:t>
      </w:r>
      <w:proofErr w:type="spellEnd"/>
      <w:r w:rsidR="00056485" w:rsidRPr="00056485">
        <w:rPr>
          <w:spacing w:val="-2"/>
          <w:lang w:val="hu-HU"/>
        </w:rPr>
        <w:t>)</w:t>
      </w:r>
      <w:r w:rsidR="00056485">
        <w:rPr>
          <w:spacing w:val="-2"/>
          <w:lang w:val="hu-HU"/>
        </w:rPr>
        <w:t>[1]</w:t>
      </w:r>
      <w:r w:rsidR="00056485" w:rsidRPr="00056485">
        <w:rPr>
          <w:spacing w:val="-2"/>
          <w:lang w:val="hu-HU"/>
        </w:rPr>
        <w:t xml:space="preserve"> , habár egyes megoldásokhoz a </w:t>
      </w:r>
      <w:proofErr w:type="spellStart"/>
      <w:r w:rsidR="00056485" w:rsidRPr="00056485">
        <w:rPr>
          <w:spacing w:val="-2"/>
          <w:lang w:val="hu-HU"/>
        </w:rPr>
        <w:t>sigmoid</w:t>
      </w:r>
      <w:proofErr w:type="spellEnd"/>
      <w:r w:rsidR="00056485" w:rsidRPr="00056485">
        <w:rPr>
          <w:spacing w:val="-2"/>
          <w:lang w:val="hu-HU"/>
        </w:rPr>
        <w:t xml:space="preserve"> and </w:t>
      </w:r>
      <w:proofErr w:type="spellStart"/>
      <w:r w:rsidR="00056485" w:rsidRPr="00056485">
        <w:rPr>
          <w:spacing w:val="-2"/>
          <w:lang w:val="hu-HU"/>
        </w:rPr>
        <w:t>hyperbolic</w:t>
      </w:r>
      <w:proofErr w:type="spellEnd"/>
      <w:r w:rsidR="00056485" w:rsidRPr="00056485">
        <w:rPr>
          <w:spacing w:val="-2"/>
          <w:lang w:val="hu-HU"/>
        </w:rPr>
        <w:t xml:space="preserve"> </w:t>
      </w:r>
      <w:proofErr w:type="spellStart"/>
      <w:r w:rsidR="00056485" w:rsidRPr="00056485">
        <w:rPr>
          <w:spacing w:val="-2"/>
          <w:lang w:val="hu-HU"/>
        </w:rPr>
        <w:t>tangent</w:t>
      </w:r>
      <w:proofErr w:type="spellEnd"/>
      <w:r w:rsidR="00056485">
        <w:rPr>
          <w:spacing w:val="-2"/>
          <w:lang w:val="hu-HU"/>
        </w:rPr>
        <w:t>[2]</w:t>
      </w:r>
      <w:r w:rsidR="00056485" w:rsidRPr="00056485">
        <w:rPr>
          <w:spacing w:val="-2"/>
          <w:lang w:val="hu-HU"/>
        </w:rPr>
        <w:t xml:space="preserve"> optimális. A jelen munkánkban </w:t>
      </w:r>
      <w:proofErr w:type="spellStart"/>
      <w:r w:rsidR="00056485" w:rsidRPr="00056485">
        <w:rPr>
          <w:spacing w:val="-2"/>
          <w:lang w:val="hu-HU"/>
        </w:rPr>
        <w:t>megkiséreljük</w:t>
      </w:r>
      <w:proofErr w:type="spellEnd"/>
      <w:r w:rsidR="00056485" w:rsidRPr="00056485">
        <w:rPr>
          <w:spacing w:val="-2"/>
          <w:lang w:val="hu-HU"/>
        </w:rPr>
        <w:t xml:space="preserve"> ennek a </w:t>
      </w:r>
      <w:proofErr w:type="spellStart"/>
      <w:r w:rsidR="00056485" w:rsidRPr="00056485">
        <w:rPr>
          <w:spacing w:val="-2"/>
          <w:lang w:val="hu-HU"/>
        </w:rPr>
        <w:t>hiperparaméternek</w:t>
      </w:r>
      <w:proofErr w:type="spellEnd"/>
      <w:r w:rsidR="00056485" w:rsidRPr="00056485">
        <w:rPr>
          <w:spacing w:val="-2"/>
          <w:lang w:val="hu-HU"/>
        </w:rPr>
        <w:t xml:space="preserve"> tanítható </w:t>
      </w:r>
      <w:proofErr w:type="spellStart"/>
      <w:r w:rsidR="00056485" w:rsidRPr="00056485">
        <w:rPr>
          <w:spacing w:val="-2"/>
          <w:lang w:val="hu-HU"/>
        </w:rPr>
        <w:t>komonesé</w:t>
      </w:r>
      <w:proofErr w:type="spellEnd"/>
      <w:r w:rsidR="00056485" w:rsidRPr="00056485">
        <w:rPr>
          <w:spacing w:val="-2"/>
          <w:lang w:val="hu-HU"/>
        </w:rPr>
        <w:t xml:space="preserve"> tételét a hálózatban. A kutatásunk egy első lépés ennek az ötletnek a hatékonyságának a bizonyítására. Az alap koncepció szerint a meglévő leghatékonyabb aktivációs függvényeknek, vesszük lineáris kombinációjukat és ezek súlyait tanítható paraméterként implementáljuk a </w:t>
      </w:r>
      <w:proofErr w:type="spellStart"/>
      <w:proofErr w:type="gramStart"/>
      <w:r w:rsidR="00056485" w:rsidRPr="00056485">
        <w:rPr>
          <w:spacing w:val="-2"/>
          <w:lang w:val="hu-HU"/>
        </w:rPr>
        <w:t>hálózatban,erre</w:t>
      </w:r>
      <w:proofErr w:type="spellEnd"/>
      <w:proofErr w:type="gramEnd"/>
      <w:r w:rsidR="00056485" w:rsidRPr="00056485">
        <w:rPr>
          <w:spacing w:val="-2"/>
          <w:lang w:val="hu-HU"/>
        </w:rPr>
        <w:t xml:space="preserve"> </w:t>
      </w:r>
      <w:proofErr w:type="spellStart"/>
      <w:r w:rsidR="00056485" w:rsidRPr="00056485">
        <w:rPr>
          <w:spacing w:val="-2"/>
          <w:lang w:val="hu-HU"/>
        </w:rPr>
        <w:t>Weighted</w:t>
      </w:r>
      <w:proofErr w:type="spellEnd"/>
      <w:r w:rsidR="00056485" w:rsidRPr="00056485">
        <w:rPr>
          <w:spacing w:val="-2"/>
          <w:lang w:val="hu-HU"/>
        </w:rPr>
        <w:t xml:space="preserve"> </w:t>
      </w:r>
      <w:proofErr w:type="spellStart"/>
      <w:r w:rsidR="00056485" w:rsidRPr="00056485">
        <w:rPr>
          <w:spacing w:val="-2"/>
          <w:lang w:val="hu-HU"/>
        </w:rPr>
        <w:t>Superposition</w:t>
      </w:r>
      <w:proofErr w:type="spellEnd"/>
      <w:r w:rsidR="00056485" w:rsidRPr="00056485">
        <w:rPr>
          <w:spacing w:val="-2"/>
          <w:lang w:val="hu-HU"/>
        </w:rPr>
        <w:t xml:space="preserve"> </w:t>
      </w:r>
      <w:proofErr w:type="spellStart"/>
      <w:r w:rsidR="00056485" w:rsidRPr="00056485">
        <w:rPr>
          <w:spacing w:val="-2"/>
          <w:lang w:val="hu-HU"/>
        </w:rPr>
        <w:t>Gated</w:t>
      </w:r>
      <w:proofErr w:type="spellEnd"/>
      <w:r w:rsidR="00056485" w:rsidRPr="00056485">
        <w:rPr>
          <w:spacing w:val="-2"/>
          <w:lang w:val="hu-HU"/>
        </w:rPr>
        <w:t xml:space="preserve"> </w:t>
      </w:r>
      <w:proofErr w:type="spellStart"/>
      <w:r w:rsidR="00056485" w:rsidRPr="00056485">
        <w:rPr>
          <w:spacing w:val="-2"/>
          <w:lang w:val="hu-HU"/>
        </w:rPr>
        <w:t>Function</w:t>
      </w:r>
      <w:proofErr w:type="spellEnd"/>
      <w:r w:rsidR="00056485" w:rsidRPr="00056485">
        <w:rPr>
          <w:spacing w:val="-2"/>
          <w:lang w:val="hu-HU"/>
        </w:rPr>
        <w:t xml:space="preserve"> (WSGAF) néven hivatkozunk a továbbiakban. További kutatásra lesz szükség az elv finomítására, melyre a cikk végén részletesen kitérünk.</w:t>
      </w:r>
    </w:p>
    <w:p w:rsidR="00E97402" w:rsidRPr="00216C13" w:rsidRDefault="00E97402" w:rsidP="00884E20">
      <w:pPr>
        <w:pStyle w:val="Abstract"/>
        <w:rPr>
          <w:spacing w:val="-2"/>
          <w:lang w:val="en-GB"/>
        </w:rPr>
      </w:pPr>
      <w:r w:rsidRPr="00216C13">
        <w:rPr>
          <w:i/>
          <w:iCs/>
          <w:spacing w:val="-2"/>
          <w:lang w:val="en-GB"/>
        </w:rPr>
        <w:t>Abstract</w:t>
      </w:r>
      <w:r w:rsidRPr="00216C13">
        <w:rPr>
          <w:spacing w:val="-2"/>
          <w:lang w:val="en-GB"/>
        </w:rPr>
        <w:t>—</w:t>
      </w:r>
      <w:r w:rsidR="00884E20" w:rsidRPr="00216C13">
        <w:rPr>
          <w:spacing w:val="-2"/>
          <w:lang w:val="en-GB"/>
        </w:rPr>
        <w:t>Activation function is vital hyperparameter of the deep neural networks, which has significant impact on the performance of these structures. The widely-used and most effective activation function is the Rectified Linear Un</w:t>
      </w:r>
      <w:r w:rsidR="00884E20" w:rsidRPr="00216C13">
        <w:rPr>
          <w:spacing w:val="-2"/>
          <w:lang w:val="en-GB"/>
        </w:rPr>
        <w:t>i</w:t>
      </w:r>
      <w:r w:rsidR="00884E20" w:rsidRPr="00216C13">
        <w:rPr>
          <w:spacing w:val="-2"/>
          <w:lang w:val="en-GB"/>
        </w:rPr>
        <w:t>t (</w:t>
      </w:r>
      <w:proofErr w:type="spellStart"/>
      <w:r w:rsidR="00884E20" w:rsidRPr="00216C13">
        <w:rPr>
          <w:spacing w:val="-2"/>
          <w:lang w:val="en-GB"/>
        </w:rPr>
        <w:t>ReLU</w:t>
      </w:r>
      <w:proofErr w:type="spellEnd"/>
      <w:proofErr w:type="gramStart"/>
      <w:r w:rsidR="00884E20" w:rsidRPr="00216C13">
        <w:rPr>
          <w:spacing w:val="-2"/>
          <w:lang w:val="en-GB"/>
        </w:rPr>
        <w:t>)</w:t>
      </w:r>
      <w:r w:rsidR="00A85A54" w:rsidRPr="00216C13">
        <w:rPr>
          <w:spacing w:val="-2"/>
          <w:lang w:val="en-GB"/>
        </w:rPr>
        <w:t>[</w:t>
      </w:r>
      <w:proofErr w:type="gramEnd"/>
      <w:r w:rsidR="00A85A54" w:rsidRPr="00216C13">
        <w:rPr>
          <w:spacing w:val="-2"/>
          <w:lang w:val="en-GB"/>
        </w:rPr>
        <w:t>1]</w:t>
      </w:r>
      <w:r w:rsidR="00884E20" w:rsidRPr="00216C13">
        <w:rPr>
          <w:spacing w:val="-2"/>
          <w:lang w:val="en-GB"/>
        </w:rPr>
        <w:t>, however many solutions use sigmoid and hyperbolic tangent</w:t>
      </w:r>
      <w:r w:rsidR="00A85A54" w:rsidRPr="00216C13">
        <w:rPr>
          <w:spacing w:val="-2"/>
          <w:lang w:val="en-GB"/>
        </w:rPr>
        <w:t>[2]</w:t>
      </w:r>
      <w:r w:rsidR="00884E20" w:rsidRPr="00216C13">
        <w:rPr>
          <w:spacing w:val="-2"/>
          <w:lang w:val="en-GB"/>
        </w:rPr>
        <w:t xml:space="preserve"> as well. In our work we combined these functions to convert this hyperparameter into a trainable part of the network. Our research explores the first steps in verifying the effectiveness of such an idea. The basic concept is that we use these activation functions linear combination with learnable weights. We name this structure Weighted Superposition Gated Function (WSGAF). Further research needed to go </w:t>
      </w:r>
      <w:proofErr w:type="gramStart"/>
      <w:r w:rsidR="00884E20" w:rsidRPr="00216C13">
        <w:rPr>
          <w:spacing w:val="-2"/>
          <w:lang w:val="en-GB"/>
        </w:rPr>
        <w:t>round</w:t>
      </w:r>
      <w:proofErr w:type="gramEnd"/>
      <w:r w:rsidR="00884E20" w:rsidRPr="00216C13">
        <w:rPr>
          <w:spacing w:val="-2"/>
          <w:lang w:val="en-GB"/>
        </w:rPr>
        <w:t xml:space="preserve"> this topic, at the end of this article we are going to provide some ideas which are our recommended next steps related to this concept.</w:t>
      </w:r>
      <w:bookmarkStart w:id="0" w:name="PointTmp"/>
    </w:p>
    <w:bookmarkEnd w:id="0"/>
    <w:p w:rsidR="00E97402" w:rsidRPr="00216C13" w:rsidRDefault="00E97402">
      <w:pPr>
        <w:pStyle w:val="Heading1"/>
        <w:rPr>
          <w:lang w:val="en-GB"/>
        </w:rPr>
      </w:pPr>
      <w:r w:rsidRPr="00216C13">
        <w:rPr>
          <w:lang w:val="en-GB"/>
        </w:rPr>
        <w:t>I</w:t>
      </w:r>
      <w:r w:rsidRPr="00216C13">
        <w:rPr>
          <w:sz w:val="16"/>
          <w:szCs w:val="16"/>
          <w:lang w:val="en-GB"/>
        </w:rPr>
        <w:t>NTRODUCTION</w:t>
      </w:r>
    </w:p>
    <w:p w:rsidR="00884E20" w:rsidRPr="00216C13" w:rsidRDefault="00884E20" w:rsidP="00884E20">
      <w:pPr>
        <w:pStyle w:val="Text"/>
        <w:rPr>
          <w:lang w:val="en-GB"/>
        </w:rPr>
      </w:pPr>
      <w:r w:rsidRPr="00216C13">
        <w:rPr>
          <w:lang w:val="en-GB"/>
        </w:rPr>
        <w:t xml:space="preserve">Activation functions are necessary to enable neural networks to fit non-linear surfaces, which are quite common in real life problems. There is not a general function, which could solve this issue and it is ambiguous what is the most suitable choice </w:t>
      </w:r>
      <w:proofErr w:type="gramStart"/>
      <w:r w:rsidRPr="00216C13">
        <w:rPr>
          <w:lang w:val="en-GB"/>
        </w:rPr>
        <w:t>in a given</w:t>
      </w:r>
      <w:proofErr w:type="gramEnd"/>
      <w:r w:rsidRPr="00216C13">
        <w:rPr>
          <w:lang w:val="en-GB"/>
        </w:rPr>
        <w:t xml:space="preserve"> case, however it has an outstanding impact on the performance of the model. Latest research suggests significant </w:t>
      </w:r>
      <w:proofErr w:type="gramStart"/>
      <w:r w:rsidRPr="00216C13">
        <w:rPr>
          <w:lang w:val="en-GB"/>
        </w:rPr>
        <w:t>improvement</w:t>
      </w:r>
      <w:r w:rsidR="002438F5" w:rsidRPr="00216C13">
        <w:rPr>
          <w:lang w:val="en-GB"/>
        </w:rPr>
        <w:t>[</w:t>
      </w:r>
      <w:proofErr w:type="gramEnd"/>
      <w:r w:rsidR="002438F5" w:rsidRPr="00216C13">
        <w:rPr>
          <w:lang w:val="en-GB"/>
        </w:rPr>
        <w:t>3]</w:t>
      </w:r>
      <w:r w:rsidRPr="00216C13">
        <w:rPr>
          <w:lang w:val="en-GB"/>
        </w:rPr>
        <w:t xml:space="preserve"> in this topic using gated activation functions</w:t>
      </w:r>
      <w:r w:rsidR="002438F5" w:rsidRPr="00216C13">
        <w:rPr>
          <w:lang w:val="en-GB"/>
        </w:rPr>
        <w:t>[4</w:t>
      </w:r>
      <w:r w:rsidR="00DE3D03" w:rsidRPr="00216C13">
        <w:rPr>
          <w:lang w:val="en-GB"/>
        </w:rPr>
        <w:t>,5</w:t>
      </w:r>
      <w:r w:rsidR="002438F5" w:rsidRPr="00216C13">
        <w:rPr>
          <w:lang w:val="en-GB"/>
        </w:rPr>
        <w:t>]</w:t>
      </w:r>
      <w:hyperlink r:id="rId8" w:history="1"/>
      <w:r w:rsidRPr="00216C13">
        <w:rPr>
          <w:lang w:val="en-GB"/>
        </w:rPr>
        <w:t xml:space="preserve"> such as Swish</w:t>
      </w:r>
      <w:r w:rsidR="00DE3D03" w:rsidRPr="00216C13">
        <w:rPr>
          <w:lang w:val="en-GB"/>
        </w:rPr>
        <w:t>[6]</w:t>
      </w:r>
      <w:r w:rsidRPr="00216C13">
        <w:rPr>
          <w:lang w:val="en-GB"/>
        </w:rPr>
        <w:t xml:space="preserve"> and </w:t>
      </w:r>
      <w:proofErr w:type="spellStart"/>
      <w:r w:rsidRPr="00216C13">
        <w:rPr>
          <w:lang w:val="en-GB"/>
        </w:rPr>
        <w:t>SoftExp</w:t>
      </w:r>
      <w:proofErr w:type="spellEnd"/>
      <w:r w:rsidR="00DE3D03" w:rsidRPr="00216C13">
        <w:rPr>
          <w:lang w:val="en-GB"/>
        </w:rPr>
        <w:t>[7]</w:t>
      </w:r>
      <w:r w:rsidRPr="00216C13">
        <w:rPr>
          <w:lang w:val="en-GB"/>
        </w:rPr>
        <w:t xml:space="preserve">. Other research also shows significant improvement with activation functions that have trainable </w:t>
      </w:r>
      <w:proofErr w:type="gramStart"/>
      <w:r w:rsidRPr="00216C13">
        <w:rPr>
          <w:lang w:val="en-GB"/>
        </w:rPr>
        <w:t>weight</w:t>
      </w:r>
      <w:r w:rsidR="00AD2D88">
        <w:rPr>
          <w:lang w:val="en-GB"/>
        </w:rPr>
        <w:t>s[</w:t>
      </w:r>
      <w:proofErr w:type="gramEnd"/>
      <w:r w:rsidR="00AD2D88">
        <w:rPr>
          <w:lang w:val="en-GB"/>
        </w:rPr>
        <w:t>14</w:t>
      </w:r>
      <w:r w:rsidR="001F306B">
        <w:rPr>
          <w:lang w:val="en-GB"/>
        </w:rPr>
        <w:t>,15</w:t>
      </w:r>
      <w:r w:rsidR="00AD2D88">
        <w:rPr>
          <w:lang w:val="en-GB"/>
        </w:rPr>
        <w:t>]</w:t>
      </w:r>
      <w:r w:rsidRPr="00216C13">
        <w:rPr>
          <w:lang w:val="en-GB"/>
        </w:rPr>
        <w:t>.</w:t>
      </w:r>
    </w:p>
    <w:p w:rsidR="00E97402" w:rsidRPr="00216C13" w:rsidRDefault="00E97402">
      <w:pPr>
        <w:pStyle w:val="Text"/>
        <w:rPr>
          <w:lang w:val="en-GB"/>
        </w:rPr>
      </w:pPr>
    </w:p>
    <w:p w:rsidR="008A3C23" w:rsidRPr="00216C13" w:rsidRDefault="00A93545" w:rsidP="001F4C5C">
      <w:pPr>
        <w:pStyle w:val="Heading1"/>
        <w:rPr>
          <w:lang w:val="en-GB"/>
        </w:rPr>
      </w:pPr>
      <w:r w:rsidRPr="00216C13">
        <w:rPr>
          <w:lang w:val="en-GB"/>
        </w:rPr>
        <w:t>Concept of WSGAF</w:t>
      </w:r>
    </w:p>
    <w:p w:rsidR="00244DE0" w:rsidRPr="00216C13" w:rsidRDefault="00244DE0" w:rsidP="00244DE0">
      <w:pPr>
        <w:ind w:firstLine="202"/>
        <w:rPr>
          <w:lang w:val="en-GB"/>
        </w:rPr>
      </w:pPr>
      <w:r w:rsidRPr="00216C13">
        <w:rPr>
          <w:lang w:val="en-GB"/>
        </w:rPr>
        <w:t xml:space="preserve">The topic of this homework is to evaluate the effectiveness of a new type of activation function which is a superposition of previously established activation functions (tanh, </w:t>
      </w:r>
      <w:proofErr w:type="spellStart"/>
      <w:r w:rsidRPr="00216C13">
        <w:rPr>
          <w:lang w:val="en-GB"/>
        </w:rPr>
        <w:t>relu</w:t>
      </w:r>
      <w:proofErr w:type="spellEnd"/>
      <w:r w:rsidR="00A85A54" w:rsidRPr="00216C13">
        <w:rPr>
          <w:lang w:val="en-GB"/>
        </w:rPr>
        <w:t xml:space="preserve"> [1]</w:t>
      </w:r>
      <w:r w:rsidRPr="00216C13">
        <w:rPr>
          <w:lang w:val="en-GB"/>
        </w:rPr>
        <w:t>, sigmoid) with learnable weights. From now on referred to as WSGAF (Weighted Superposition of Gated Activation Functions)</w:t>
      </w:r>
    </w:p>
    <w:p w:rsidR="00244DE0" w:rsidRPr="00216C13" w:rsidRDefault="00244DE0" w:rsidP="00244DE0">
      <w:pPr>
        <w:ind w:firstLine="202"/>
        <w:rPr>
          <w:lang w:val="en-GB"/>
        </w:rPr>
      </w:pPr>
    </w:p>
    <w:p w:rsidR="00244DE0" w:rsidRPr="00216C13" w:rsidRDefault="00244DE0" w:rsidP="002F518E">
      <w:pPr>
        <w:ind w:left="202"/>
        <w:rPr>
          <w:lang w:val="en-GB"/>
        </w:rPr>
      </w:pPr>
      <w:r w:rsidRPr="00216C13">
        <w:rPr>
          <w:noProof/>
          <w:lang w:val="en-GB"/>
        </w:rPr>
        <w:drawing>
          <wp:inline distT="0" distB="0" distL="0" distR="0">
            <wp:extent cx="3200400" cy="1548765"/>
            <wp:effectExtent l="0" t="0" r="0" b="0"/>
            <wp:docPr id="8" name="Picture 8" descr="Weighted superposition gated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ighted superposition gated activation fun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548765"/>
                    </a:xfrm>
                    <a:prstGeom prst="rect">
                      <a:avLst/>
                    </a:prstGeom>
                    <a:noFill/>
                    <a:ln>
                      <a:noFill/>
                    </a:ln>
                  </pic:spPr>
                </pic:pic>
              </a:graphicData>
            </a:graphic>
          </wp:inline>
        </w:drawing>
      </w:r>
      <w:r w:rsidR="00D457DD" w:rsidRPr="00216C13">
        <w:rPr>
          <w:sz w:val="16"/>
          <w:szCs w:val="16"/>
          <w:lang w:val="en-GB"/>
        </w:rPr>
        <w:t xml:space="preserve">Fig. </w:t>
      </w:r>
      <w:proofErr w:type="gramStart"/>
      <w:r w:rsidR="00D457DD" w:rsidRPr="00216C13">
        <w:rPr>
          <w:sz w:val="16"/>
          <w:szCs w:val="16"/>
          <w:lang w:val="en-GB"/>
        </w:rPr>
        <w:t>1 .</w:t>
      </w:r>
      <w:proofErr w:type="gramEnd"/>
      <w:r w:rsidR="00D457DD" w:rsidRPr="00216C13">
        <w:rPr>
          <w:sz w:val="16"/>
          <w:szCs w:val="16"/>
          <w:lang w:val="en-GB"/>
        </w:rPr>
        <w:t xml:space="preserve"> </w:t>
      </w:r>
      <w:r w:rsidRPr="00216C13">
        <w:rPr>
          <w:sz w:val="16"/>
          <w:szCs w:val="16"/>
          <w:lang w:val="en-GB"/>
        </w:rPr>
        <w:t>WSGAF base concept</w:t>
      </w:r>
    </w:p>
    <w:p w:rsidR="00244DE0" w:rsidRPr="00216C13" w:rsidRDefault="00244DE0" w:rsidP="00244DE0">
      <w:pPr>
        <w:ind w:firstLine="202"/>
        <w:rPr>
          <w:lang w:val="en-GB"/>
        </w:rPr>
      </w:pPr>
    </w:p>
    <w:p w:rsidR="00244DE0" w:rsidRPr="00216C13" w:rsidRDefault="00244DE0" w:rsidP="00244DE0">
      <w:pPr>
        <w:ind w:firstLine="202"/>
        <w:rPr>
          <w:lang w:val="en-GB"/>
        </w:rPr>
      </w:pPr>
      <w:r w:rsidRPr="00216C13">
        <w:rPr>
          <w:lang w:val="en-GB"/>
        </w:rPr>
        <w:t>We expect this new method to outperform previous heuristics to determine the best activation to use in a certain layer, because this method gets rid of this hyperparameter for every layer and makes the network learn it for itself.</w:t>
      </w:r>
    </w:p>
    <w:p w:rsidR="00D06372" w:rsidRPr="00216C13" w:rsidRDefault="00244DE0" w:rsidP="00244DE0">
      <w:pPr>
        <w:ind w:firstLine="202"/>
        <w:rPr>
          <w:lang w:val="en-GB"/>
        </w:rPr>
      </w:pPr>
      <w:r w:rsidRPr="00216C13">
        <w:rPr>
          <w:lang w:val="en-GB"/>
        </w:rPr>
        <w:t xml:space="preserve">We will evaluate four ways of doing this. The first method (WSGAF-1) is to use separate weights for each neuron. (This method should provide more flexibility for the network, but is also expected to substantially increase learning times, because of the extra weights.) The second method (WSGAF-2) uses the same weights per layer (This format is </w:t>
      </w:r>
      <w:proofErr w:type="gramStart"/>
      <w:r w:rsidRPr="00216C13">
        <w:rPr>
          <w:lang w:val="en-GB"/>
        </w:rPr>
        <w:t>similar to</w:t>
      </w:r>
      <w:proofErr w:type="gramEnd"/>
      <w:r w:rsidRPr="00216C13">
        <w:rPr>
          <w:lang w:val="en-GB"/>
        </w:rPr>
        <w:t xml:space="preserve"> existing structures). In the other two variants, once we multiply the activation functions directly with their respective weights, and in the other, we pass these weights through sigmoid, similarly to other composite activation </w:t>
      </w:r>
      <w:proofErr w:type="gramStart"/>
      <w:r w:rsidRPr="00216C13">
        <w:rPr>
          <w:lang w:val="en-GB"/>
        </w:rPr>
        <w:t>functions</w:t>
      </w:r>
      <w:r w:rsidR="00076498" w:rsidRPr="00216C13">
        <w:rPr>
          <w:lang w:val="en-GB"/>
        </w:rPr>
        <w:t>[</w:t>
      </w:r>
      <w:proofErr w:type="gramEnd"/>
      <w:r w:rsidR="00076498" w:rsidRPr="00216C13">
        <w:rPr>
          <w:lang w:val="en-GB"/>
        </w:rPr>
        <w:t>8]</w:t>
      </w:r>
      <w:r w:rsidR="00D457DD" w:rsidRPr="00216C13">
        <w:rPr>
          <w:lang w:val="en-GB"/>
        </w:rPr>
        <w:t>.</w:t>
      </w:r>
    </w:p>
    <w:p w:rsidR="00244DE0" w:rsidRPr="00216C13" w:rsidRDefault="00244DE0" w:rsidP="00244DE0">
      <w:pPr>
        <w:ind w:firstLine="202"/>
        <w:rPr>
          <w:lang w:val="en-GB"/>
        </w:rPr>
      </w:pPr>
    </w:p>
    <w:p w:rsidR="00D457DD" w:rsidRPr="00216C13" w:rsidRDefault="00D457DD" w:rsidP="00244DE0">
      <w:pPr>
        <w:ind w:firstLine="202"/>
        <w:rPr>
          <w:lang w:val="en-GB"/>
        </w:rPr>
      </w:pPr>
      <w:r w:rsidRPr="00216C13">
        <w:rPr>
          <w:noProof/>
          <w:lang w:val="en-GB"/>
        </w:rPr>
        <w:drawing>
          <wp:inline distT="0" distB="0" distL="0" distR="0">
            <wp:extent cx="3200400" cy="1353185"/>
            <wp:effectExtent l="0" t="0" r="0" b="0"/>
            <wp:docPr id="9" name="Picture 9" descr="Weighted superposition gated activation fun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ighted superposition gated activation functio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353185"/>
                    </a:xfrm>
                    <a:prstGeom prst="rect">
                      <a:avLst/>
                    </a:prstGeom>
                    <a:noFill/>
                    <a:ln>
                      <a:noFill/>
                    </a:ln>
                  </pic:spPr>
                </pic:pic>
              </a:graphicData>
            </a:graphic>
          </wp:inline>
        </w:drawing>
      </w:r>
    </w:p>
    <w:p w:rsidR="00D457DD" w:rsidRPr="00216C13" w:rsidRDefault="00D457DD" w:rsidP="002F518E">
      <w:pPr>
        <w:ind w:left="202" w:firstLine="202"/>
        <w:rPr>
          <w:lang w:val="en-GB"/>
        </w:rPr>
      </w:pPr>
      <w:r w:rsidRPr="00216C13">
        <w:rPr>
          <w:sz w:val="16"/>
          <w:szCs w:val="16"/>
          <w:lang w:val="en-GB"/>
        </w:rPr>
        <w:t xml:space="preserve">Fig. </w:t>
      </w:r>
      <w:proofErr w:type="gramStart"/>
      <w:r w:rsidRPr="00216C13">
        <w:rPr>
          <w:sz w:val="16"/>
          <w:szCs w:val="16"/>
          <w:lang w:val="en-GB"/>
        </w:rPr>
        <w:t>1 .</w:t>
      </w:r>
      <w:proofErr w:type="gramEnd"/>
      <w:r w:rsidRPr="00216C13">
        <w:rPr>
          <w:sz w:val="16"/>
          <w:szCs w:val="16"/>
          <w:lang w:val="en-GB"/>
        </w:rPr>
        <w:t xml:space="preserve"> WSGAF with sigmoid</w:t>
      </w:r>
    </w:p>
    <w:p w:rsidR="00244DE0" w:rsidRPr="00216C13" w:rsidRDefault="00244DE0" w:rsidP="00244DE0">
      <w:pPr>
        <w:ind w:firstLine="202"/>
        <w:rPr>
          <w:lang w:val="en-GB"/>
        </w:rPr>
      </w:pPr>
    </w:p>
    <w:p w:rsidR="00E97B99" w:rsidRPr="00216C13" w:rsidRDefault="00244DE0" w:rsidP="00E97B99">
      <w:pPr>
        <w:pStyle w:val="Heading1"/>
        <w:rPr>
          <w:lang w:val="en-GB"/>
        </w:rPr>
      </w:pPr>
      <w:r w:rsidRPr="00216C13">
        <w:rPr>
          <w:bCs/>
          <w:lang w:val="en-GB"/>
        </w:rPr>
        <w:t>Experiment with WSGAF</w:t>
      </w:r>
    </w:p>
    <w:p w:rsidR="00D457DD" w:rsidRPr="00216C13" w:rsidRDefault="00D457DD" w:rsidP="00D457DD">
      <w:pPr>
        <w:pStyle w:val="Text"/>
        <w:rPr>
          <w:lang w:val="en-GB"/>
        </w:rPr>
      </w:pPr>
      <w:r w:rsidRPr="00216C13">
        <w:rPr>
          <w:lang w:val="en-GB"/>
        </w:rPr>
        <w:t>During our experimentation, we noticed that initialization of these new weights had a great effect on the loss curves (bad initializations leads to a major plateau at the beginning of training)</w:t>
      </w:r>
      <w:r w:rsidR="00076498" w:rsidRPr="00216C13">
        <w:rPr>
          <w:lang w:val="en-GB"/>
        </w:rPr>
        <w:t>[9]</w:t>
      </w:r>
      <w:hyperlink r:id="rId11" w:history="1"/>
      <w:r w:rsidRPr="00216C13">
        <w:rPr>
          <w:lang w:val="en-GB"/>
        </w:rPr>
        <w:t xml:space="preserve">. For example, using a normal distribution initializer with zero mean and 0.1 deviation yielded a loss curve that did not start to converge before about twenty to forty training steps. This result is not controversial however, as it is expected that with such small values, the information is “lost” in the network </w:t>
      </w:r>
      <w:r w:rsidR="00B737D7" w:rsidRPr="00216C13">
        <w:rPr>
          <w:noProof/>
          <w:lang w:val="en-GB" w:eastAsia="en-IN"/>
        </w:rPr>
        <w:lastRenderedPageBreak/>
        <mc:AlternateContent>
          <mc:Choice Requires="wps">
            <w:drawing>
              <wp:anchor distT="0" distB="0" distL="114300" distR="114300" simplePos="0" relativeHeight="251664384" behindDoc="0" locked="0" layoutInCell="0" allowOverlap="1" wp14:anchorId="460E0C05" wp14:editId="23EFF881">
                <wp:simplePos x="0" y="0"/>
                <wp:positionH relativeFrom="margin">
                  <wp:posOffset>3382010</wp:posOffset>
                </wp:positionH>
                <wp:positionV relativeFrom="margin">
                  <wp:posOffset>61595</wp:posOffset>
                </wp:positionV>
                <wp:extent cx="3154680" cy="2987675"/>
                <wp:effectExtent l="0" t="0" r="7620" b="31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8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37D7" w:rsidRDefault="00B737D7" w:rsidP="00B737D7">
                            <w:pPr>
                              <w:pStyle w:val="TableTitle"/>
                            </w:pPr>
                            <w:r>
                              <w:t xml:space="preserve">TABLE </w:t>
                            </w:r>
                            <w:r>
                              <w:t>3</w:t>
                            </w:r>
                          </w:p>
                          <w:p w:rsidR="00B737D7" w:rsidRDefault="00B737D7" w:rsidP="00B737D7">
                            <w:pPr>
                              <w:pStyle w:val="TableTitle"/>
                            </w:pPr>
                            <w:r>
                              <w:t xml:space="preserve">Network structure for </w:t>
                            </w:r>
                            <w:r>
                              <w:t>cifar</w:t>
                            </w:r>
                            <w:proofErr w:type="gramStart"/>
                            <w:r>
                              <w:t xml:space="preserve">10 </w:t>
                            </w:r>
                            <w:r>
                              <w:t xml:space="preserve"> database</w:t>
                            </w:r>
                            <w:proofErr w:type="gramEnd"/>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302"/>
                              <w:gridCol w:w="2018"/>
                            </w:tblGrid>
                            <w:tr w:rsidR="00B737D7" w:rsidTr="00D2378F">
                              <w:trPr>
                                <w:trHeight w:val="440"/>
                              </w:trPr>
                              <w:tc>
                                <w:tcPr>
                                  <w:tcW w:w="2302" w:type="dxa"/>
                                  <w:tcBorders>
                                    <w:top w:val="double" w:sz="6" w:space="0" w:color="auto"/>
                                    <w:left w:val="nil"/>
                                    <w:bottom w:val="single" w:sz="4" w:space="0" w:color="auto"/>
                                    <w:right w:val="nil"/>
                                  </w:tcBorders>
                                  <w:vAlign w:val="center"/>
                                </w:tcPr>
                                <w:p w:rsidR="00B737D7" w:rsidRDefault="00B737D7" w:rsidP="0034691D">
                                  <w:pPr>
                                    <w:pStyle w:val="TableTitle"/>
                                    <w:rPr>
                                      <w:smallCaps w:val="0"/>
                                    </w:rPr>
                                  </w:pPr>
                                  <w:r>
                                    <w:rPr>
                                      <w:smallCaps w:val="0"/>
                                    </w:rPr>
                                    <w:t>Layer type</w:t>
                                  </w:r>
                                </w:p>
                              </w:tc>
                              <w:tc>
                                <w:tcPr>
                                  <w:tcW w:w="2018" w:type="dxa"/>
                                  <w:tcBorders>
                                    <w:top w:val="double" w:sz="6" w:space="0" w:color="auto"/>
                                    <w:left w:val="nil"/>
                                    <w:bottom w:val="single" w:sz="4" w:space="0" w:color="auto"/>
                                    <w:right w:val="nil"/>
                                  </w:tcBorders>
                                  <w:vAlign w:val="center"/>
                                </w:tcPr>
                                <w:p w:rsidR="00B737D7" w:rsidRDefault="00B737D7" w:rsidP="0034691D">
                                  <w:pPr>
                                    <w:jc w:val="center"/>
                                    <w:rPr>
                                      <w:sz w:val="16"/>
                                      <w:szCs w:val="16"/>
                                    </w:rPr>
                                  </w:pPr>
                                  <w:r>
                                    <w:rPr>
                                      <w:sz w:val="16"/>
                                      <w:szCs w:val="16"/>
                                    </w:rPr>
                                    <w:t>Parameters</w:t>
                                  </w:r>
                                </w:p>
                              </w:tc>
                            </w:tr>
                            <w:tr w:rsidR="00B737D7" w:rsidTr="00D2378F">
                              <w:tc>
                                <w:tcPr>
                                  <w:tcW w:w="2302" w:type="dxa"/>
                                  <w:tcBorders>
                                    <w:top w:val="single" w:sz="4" w:space="0" w:color="auto"/>
                                    <w:left w:val="nil"/>
                                    <w:bottom w:val="nil"/>
                                    <w:right w:val="nil"/>
                                  </w:tcBorders>
                                </w:tcPr>
                                <w:p w:rsidR="007E2F50" w:rsidRDefault="007E2F50" w:rsidP="0034691D">
                                  <w:pPr>
                                    <w:pStyle w:val="TableTitle"/>
                                    <w:rPr>
                                      <w:smallCaps w:val="0"/>
                                    </w:rPr>
                                  </w:pPr>
                                </w:p>
                                <w:p w:rsidR="00B737D7" w:rsidRDefault="00B737D7" w:rsidP="0034691D">
                                  <w:pPr>
                                    <w:pStyle w:val="TableTitle"/>
                                    <w:rPr>
                                      <w:smallCaps w:val="0"/>
                                    </w:rPr>
                                  </w:pPr>
                                  <w:r>
                                    <w:rPr>
                                      <w:smallCaps w:val="0"/>
                                    </w:rPr>
                                    <w:t>conv</w:t>
                                  </w:r>
                                </w:p>
                                <w:p w:rsidR="007E2F50" w:rsidRPr="0034691D" w:rsidRDefault="007E2F50" w:rsidP="0034691D">
                                  <w:pPr>
                                    <w:pStyle w:val="TableTitle"/>
                                    <w:rPr>
                                      <w:smallCaps w:val="0"/>
                                    </w:rPr>
                                  </w:pPr>
                                </w:p>
                              </w:tc>
                              <w:tc>
                                <w:tcPr>
                                  <w:tcW w:w="2018" w:type="dxa"/>
                                  <w:tcBorders>
                                    <w:top w:val="single" w:sz="4" w:space="0" w:color="auto"/>
                                    <w:left w:val="nil"/>
                                    <w:bottom w:val="nil"/>
                                    <w:right w:val="nil"/>
                                  </w:tcBorders>
                                </w:tcPr>
                                <w:p w:rsidR="00B737D7" w:rsidRDefault="00B737D7" w:rsidP="007E2F50">
                                  <w:pPr>
                                    <w:pStyle w:val="TableTitle"/>
                                    <w:rPr>
                                      <w:smallCaps w:val="0"/>
                                    </w:rPr>
                                  </w:pPr>
                                </w:p>
                                <w:p w:rsidR="007E2F50" w:rsidRPr="0034691D" w:rsidRDefault="007E2F50" w:rsidP="007E2F50">
                                  <w:pPr>
                                    <w:pStyle w:val="TableTitle"/>
                                    <w:rPr>
                                      <w:smallCaps w:val="0"/>
                                    </w:rPr>
                                  </w:pPr>
                                  <w:r w:rsidRPr="007E2F50">
                                    <w:rPr>
                                      <w:smallCaps w:val="0"/>
                                    </w:rPr>
                                    <w:t>3@32x</w:t>
                                  </w:r>
                                  <w:proofErr w:type="gramStart"/>
                                  <w:r w:rsidRPr="007E2F50">
                                    <w:rPr>
                                      <w:smallCaps w:val="0"/>
                                    </w:rPr>
                                    <w:t>32,f</w:t>
                                  </w:r>
                                  <w:proofErr w:type="gramEnd"/>
                                  <w:r w:rsidRPr="007E2F50">
                                    <w:rPr>
                                      <w:smallCaps w:val="0"/>
                                    </w:rPr>
                                    <w:t>:5x5@64,z:2x2</w:t>
                                  </w:r>
                                </w:p>
                              </w:tc>
                            </w:tr>
                            <w:tr w:rsidR="00B737D7" w:rsidTr="00D2378F">
                              <w:trPr>
                                <w:trHeight w:val="324"/>
                              </w:trPr>
                              <w:tc>
                                <w:tcPr>
                                  <w:tcW w:w="2302" w:type="dxa"/>
                                  <w:tcBorders>
                                    <w:top w:val="nil"/>
                                    <w:left w:val="nil"/>
                                    <w:bottom w:val="nil"/>
                                    <w:right w:val="nil"/>
                                  </w:tcBorders>
                                </w:tcPr>
                                <w:p w:rsidR="00B737D7" w:rsidRPr="0034691D" w:rsidRDefault="00B737D7" w:rsidP="0034691D">
                                  <w:pPr>
                                    <w:pStyle w:val="TableTitle"/>
                                    <w:rPr>
                                      <w:smallCaps w:val="0"/>
                                    </w:rPr>
                                  </w:pPr>
                                  <w:proofErr w:type="spellStart"/>
                                  <w:r>
                                    <w:rPr>
                                      <w:smallCaps w:val="0"/>
                                    </w:rPr>
                                    <w:t>max_pool</w:t>
                                  </w:r>
                                  <w:proofErr w:type="spellEnd"/>
                                </w:p>
                              </w:tc>
                              <w:tc>
                                <w:tcPr>
                                  <w:tcW w:w="2018" w:type="dxa"/>
                                  <w:tcBorders>
                                    <w:top w:val="nil"/>
                                    <w:left w:val="nil"/>
                                    <w:bottom w:val="nil"/>
                                    <w:right w:val="nil"/>
                                  </w:tcBorders>
                                </w:tcPr>
                                <w:p w:rsidR="00B737D7" w:rsidRPr="0034691D" w:rsidRDefault="007E2F50" w:rsidP="0034691D">
                                  <w:pPr>
                                    <w:pStyle w:val="TableTitle"/>
                                    <w:rPr>
                                      <w:smallCaps w:val="0"/>
                                    </w:rPr>
                                  </w:pPr>
                                  <w:r w:rsidRPr="007E2F50">
                                    <w:rPr>
                                      <w:smallCaps w:val="0"/>
                                    </w:rPr>
                                    <w:t>32x32 &gt; 16x16</w:t>
                                  </w:r>
                                </w:p>
                              </w:tc>
                            </w:tr>
                            <w:tr w:rsidR="00B737D7" w:rsidRPr="00E4524B" w:rsidTr="00D2378F">
                              <w:trPr>
                                <w:trHeight w:val="354"/>
                              </w:trPr>
                              <w:tc>
                                <w:tcPr>
                                  <w:tcW w:w="2302" w:type="dxa"/>
                                  <w:tcBorders>
                                    <w:top w:val="nil"/>
                                    <w:left w:val="nil"/>
                                    <w:bottom w:val="nil"/>
                                    <w:right w:val="nil"/>
                                  </w:tcBorders>
                                </w:tcPr>
                                <w:p w:rsidR="00B737D7" w:rsidRPr="0034691D" w:rsidRDefault="00B737D7" w:rsidP="0034691D">
                                  <w:pPr>
                                    <w:pStyle w:val="TableTitle"/>
                                    <w:rPr>
                                      <w:smallCaps w:val="0"/>
                                    </w:rPr>
                                  </w:pPr>
                                  <w:proofErr w:type="spellStart"/>
                                  <w:r w:rsidRPr="00B737D7">
                                    <w:rPr>
                                      <w:smallCaps w:val="0"/>
                                    </w:rPr>
                                    <w:t>local_response_normalization</w:t>
                                  </w:r>
                                  <w:proofErr w:type="spellEnd"/>
                                </w:p>
                              </w:tc>
                              <w:tc>
                                <w:tcPr>
                                  <w:tcW w:w="2018" w:type="dxa"/>
                                  <w:tcBorders>
                                    <w:top w:val="nil"/>
                                    <w:left w:val="nil"/>
                                    <w:bottom w:val="nil"/>
                                    <w:right w:val="nil"/>
                                  </w:tcBorders>
                                </w:tcPr>
                                <w:p w:rsidR="00B737D7" w:rsidRPr="0034691D" w:rsidRDefault="007E2F50" w:rsidP="0034691D">
                                  <w:pPr>
                                    <w:pStyle w:val="TableTitle"/>
                                    <w:rPr>
                                      <w:smallCaps w:val="0"/>
                                    </w:rPr>
                                  </w:pPr>
                                  <w:r w:rsidRPr="007E2F50">
                                    <w:rPr>
                                      <w:smallCaps w:val="0"/>
                                    </w:rPr>
                                    <w:t>radius=5</w:t>
                                  </w:r>
                                </w:p>
                              </w:tc>
                            </w:tr>
                            <w:tr w:rsidR="00B737D7" w:rsidRPr="00E4524B" w:rsidTr="00D2378F">
                              <w:trPr>
                                <w:trHeight w:val="354"/>
                              </w:trPr>
                              <w:tc>
                                <w:tcPr>
                                  <w:tcW w:w="2302" w:type="dxa"/>
                                  <w:tcBorders>
                                    <w:top w:val="nil"/>
                                    <w:left w:val="nil"/>
                                    <w:bottom w:val="nil"/>
                                    <w:right w:val="nil"/>
                                  </w:tcBorders>
                                </w:tcPr>
                                <w:p w:rsidR="00B737D7" w:rsidRPr="0034691D" w:rsidRDefault="00B737D7" w:rsidP="0034691D">
                                  <w:pPr>
                                    <w:pStyle w:val="TableTitle"/>
                                    <w:rPr>
                                      <w:smallCaps w:val="0"/>
                                    </w:rPr>
                                  </w:pPr>
                                  <w:r>
                                    <w:rPr>
                                      <w:smallCaps w:val="0"/>
                                    </w:rPr>
                                    <w:t>conv</w:t>
                                  </w:r>
                                </w:p>
                              </w:tc>
                              <w:tc>
                                <w:tcPr>
                                  <w:tcW w:w="2018" w:type="dxa"/>
                                  <w:tcBorders>
                                    <w:top w:val="nil"/>
                                    <w:left w:val="nil"/>
                                    <w:bottom w:val="nil"/>
                                    <w:right w:val="nil"/>
                                  </w:tcBorders>
                                </w:tcPr>
                                <w:p w:rsidR="00B737D7" w:rsidRPr="0034691D" w:rsidRDefault="007E2F50" w:rsidP="0034691D">
                                  <w:pPr>
                                    <w:pStyle w:val="TableTitle"/>
                                    <w:rPr>
                                      <w:smallCaps w:val="0"/>
                                    </w:rPr>
                                  </w:pPr>
                                  <w:r w:rsidRPr="007E2F50">
                                    <w:rPr>
                                      <w:smallCaps w:val="0"/>
                                    </w:rPr>
                                    <w:t>64@16x</w:t>
                                  </w:r>
                                  <w:proofErr w:type="gramStart"/>
                                  <w:r w:rsidRPr="007E2F50">
                                    <w:rPr>
                                      <w:smallCaps w:val="0"/>
                                    </w:rPr>
                                    <w:t>16,f</w:t>
                                  </w:r>
                                  <w:proofErr w:type="gramEnd"/>
                                  <w:r w:rsidRPr="007E2F50">
                                    <w:rPr>
                                      <w:smallCaps w:val="0"/>
                                    </w:rPr>
                                    <w:t>:5x5@64,z:2x2</w:t>
                                  </w:r>
                                </w:p>
                              </w:tc>
                            </w:tr>
                            <w:tr w:rsidR="00B737D7" w:rsidRPr="00E4524B" w:rsidTr="00D2378F">
                              <w:trPr>
                                <w:trHeight w:val="354"/>
                              </w:trPr>
                              <w:tc>
                                <w:tcPr>
                                  <w:tcW w:w="2302" w:type="dxa"/>
                                  <w:tcBorders>
                                    <w:top w:val="nil"/>
                                    <w:left w:val="nil"/>
                                    <w:bottom w:val="nil"/>
                                    <w:right w:val="nil"/>
                                  </w:tcBorders>
                                </w:tcPr>
                                <w:p w:rsidR="00B737D7" w:rsidRPr="0034691D" w:rsidRDefault="00B737D7" w:rsidP="0034691D">
                                  <w:pPr>
                                    <w:pStyle w:val="TableTitle"/>
                                    <w:rPr>
                                      <w:smallCaps w:val="0"/>
                                    </w:rPr>
                                  </w:pPr>
                                  <w:proofErr w:type="spellStart"/>
                                  <w:r w:rsidRPr="00B737D7">
                                    <w:rPr>
                                      <w:smallCaps w:val="0"/>
                                    </w:rPr>
                                    <w:t>local_response_normalization</w:t>
                                  </w:r>
                                  <w:proofErr w:type="spellEnd"/>
                                </w:p>
                              </w:tc>
                              <w:tc>
                                <w:tcPr>
                                  <w:tcW w:w="2018" w:type="dxa"/>
                                  <w:tcBorders>
                                    <w:top w:val="nil"/>
                                    <w:left w:val="nil"/>
                                    <w:bottom w:val="nil"/>
                                    <w:right w:val="nil"/>
                                  </w:tcBorders>
                                </w:tcPr>
                                <w:p w:rsidR="00B737D7" w:rsidRPr="0034691D" w:rsidRDefault="007E2F50" w:rsidP="0034691D">
                                  <w:pPr>
                                    <w:pStyle w:val="TableTitle"/>
                                    <w:rPr>
                                      <w:smallCaps w:val="0"/>
                                    </w:rPr>
                                  </w:pPr>
                                  <w:r w:rsidRPr="007E2F50">
                                    <w:rPr>
                                      <w:smallCaps w:val="0"/>
                                    </w:rPr>
                                    <w:t>radius=5</w:t>
                                  </w:r>
                                </w:p>
                              </w:tc>
                            </w:tr>
                            <w:tr w:rsidR="00B737D7" w:rsidRPr="00E4524B" w:rsidTr="00D2378F">
                              <w:trPr>
                                <w:trHeight w:val="354"/>
                              </w:trPr>
                              <w:tc>
                                <w:tcPr>
                                  <w:tcW w:w="2302" w:type="dxa"/>
                                  <w:tcBorders>
                                    <w:top w:val="nil"/>
                                    <w:left w:val="nil"/>
                                    <w:bottom w:val="nil"/>
                                    <w:right w:val="nil"/>
                                  </w:tcBorders>
                                </w:tcPr>
                                <w:p w:rsidR="00B737D7" w:rsidRDefault="00D2378F" w:rsidP="0034691D">
                                  <w:pPr>
                                    <w:pStyle w:val="TableTitle"/>
                                    <w:rPr>
                                      <w:smallCaps w:val="0"/>
                                    </w:rPr>
                                  </w:pPr>
                                  <w:proofErr w:type="spellStart"/>
                                  <w:r>
                                    <w:rPr>
                                      <w:smallCaps w:val="0"/>
                                    </w:rPr>
                                    <w:t>maxpool</w:t>
                                  </w:r>
                                  <w:proofErr w:type="spellEnd"/>
                                </w:p>
                              </w:tc>
                              <w:tc>
                                <w:tcPr>
                                  <w:tcW w:w="2018" w:type="dxa"/>
                                  <w:tcBorders>
                                    <w:top w:val="nil"/>
                                    <w:left w:val="nil"/>
                                    <w:bottom w:val="nil"/>
                                    <w:right w:val="nil"/>
                                  </w:tcBorders>
                                </w:tcPr>
                                <w:p w:rsidR="00B737D7" w:rsidRDefault="007E2F50" w:rsidP="0034691D">
                                  <w:pPr>
                                    <w:pStyle w:val="TableTitle"/>
                                    <w:rPr>
                                      <w:smallCaps w:val="0"/>
                                    </w:rPr>
                                  </w:pPr>
                                  <w:r w:rsidRPr="007E2F50">
                                    <w:rPr>
                                      <w:smallCaps w:val="0"/>
                                    </w:rPr>
                                    <w:t>16x16 &gt; 8x8</w:t>
                                  </w:r>
                                </w:p>
                              </w:tc>
                            </w:tr>
                            <w:tr w:rsidR="00B737D7" w:rsidRPr="00E4524B" w:rsidTr="00D2378F">
                              <w:trPr>
                                <w:trHeight w:val="354"/>
                              </w:trPr>
                              <w:tc>
                                <w:tcPr>
                                  <w:tcW w:w="2302" w:type="dxa"/>
                                  <w:tcBorders>
                                    <w:top w:val="nil"/>
                                    <w:left w:val="nil"/>
                                    <w:bottom w:val="nil"/>
                                    <w:right w:val="nil"/>
                                  </w:tcBorders>
                                </w:tcPr>
                                <w:p w:rsidR="00B737D7" w:rsidRPr="0034691D" w:rsidRDefault="00D2378F" w:rsidP="0034691D">
                                  <w:pPr>
                                    <w:pStyle w:val="TableTitle"/>
                                    <w:rPr>
                                      <w:smallCaps w:val="0"/>
                                    </w:rPr>
                                  </w:pPr>
                                  <w:r>
                                    <w:rPr>
                                      <w:smallCaps w:val="0"/>
                                    </w:rPr>
                                    <w:t>flatten</w:t>
                                  </w:r>
                                </w:p>
                              </w:tc>
                              <w:tc>
                                <w:tcPr>
                                  <w:tcW w:w="2018" w:type="dxa"/>
                                  <w:tcBorders>
                                    <w:top w:val="nil"/>
                                    <w:left w:val="nil"/>
                                    <w:bottom w:val="nil"/>
                                    <w:right w:val="nil"/>
                                  </w:tcBorders>
                                </w:tcPr>
                                <w:p w:rsidR="00B737D7" w:rsidRPr="0034691D" w:rsidRDefault="007E2F50" w:rsidP="0034691D">
                                  <w:pPr>
                                    <w:pStyle w:val="TableTitle"/>
                                    <w:rPr>
                                      <w:smallCaps w:val="0"/>
                                    </w:rPr>
                                  </w:pPr>
                                  <w:r w:rsidRPr="007E2F50">
                                    <w:rPr>
                                      <w:smallCaps w:val="0"/>
                                    </w:rPr>
                                    <w:t>8x8x64 &gt; 384</w:t>
                                  </w:r>
                                </w:p>
                              </w:tc>
                            </w:tr>
                            <w:tr w:rsidR="00D2378F" w:rsidRPr="00E4524B" w:rsidTr="00D2378F">
                              <w:trPr>
                                <w:trHeight w:val="354"/>
                              </w:trPr>
                              <w:tc>
                                <w:tcPr>
                                  <w:tcW w:w="2302" w:type="dxa"/>
                                  <w:tcBorders>
                                    <w:top w:val="nil"/>
                                    <w:left w:val="nil"/>
                                    <w:bottom w:val="nil"/>
                                    <w:right w:val="nil"/>
                                  </w:tcBorders>
                                </w:tcPr>
                                <w:p w:rsidR="00D2378F" w:rsidRDefault="00D2378F" w:rsidP="0034691D">
                                  <w:pPr>
                                    <w:pStyle w:val="TableTitle"/>
                                    <w:rPr>
                                      <w:smallCaps w:val="0"/>
                                    </w:rPr>
                                  </w:pPr>
                                  <w:proofErr w:type="spellStart"/>
                                  <w:r>
                                    <w:rPr>
                                      <w:smallCaps w:val="0"/>
                                    </w:rPr>
                                    <w:t>fully_connected</w:t>
                                  </w:r>
                                  <w:proofErr w:type="spellEnd"/>
                                </w:p>
                              </w:tc>
                              <w:tc>
                                <w:tcPr>
                                  <w:tcW w:w="2018" w:type="dxa"/>
                                  <w:tcBorders>
                                    <w:top w:val="nil"/>
                                    <w:left w:val="nil"/>
                                    <w:bottom w:val="nil"/>
                                    <w:right w:val="nil"/>
                                  </w:tcBorders>
                                </w:tcPr>
                                <w:p w:rsidR="00D2378F" w:rsidRDefault="007E2F50" w:rsidP="0034691D">
                                  <w:pPr>
                                    <w:pStyle w:val="TableTitle"/>
                                    <w:rPr>
                                      <w:smallCaps w:val="0"/>
                                    </w:rPr>
                                  </w:pPr>
                                  <w:r w:rsidRPr="007E2F50">
                                    <w:rPr>
                                      <w:smallCaps w:val="0"/>
                                    </w:rPr>
                                    <w:t>384 &gt; 192</w:t>
                                  </w:r>
                                </w:p>
                              </w:tc>
                            </w:tr>
                            <w:tr w:rsidR="00B737D7" w:rsidRPr="00E4524B" w:rsidTr="00D2378F">
                              <w:trPr>
                                <w:trHeight w:val="354"/>
                              </w:trPr>
                              <w:tc>
                                <w:tcPr>
                                  <w:tcW w:w="2302" w:type="dxa"/>
                                  <w:tcBorders>
                                    <w:top w:val="nil"/>
                                    <w:left w:val="nil"/>
                                    <w:bottom w:val="double" w:sz="6" w:space="0" w:color="auto"/>
                                    <w:right w:val="nil"/>
                                  </w:tcBorders>
                                </w:tcPr>
                                <w:p w:rsidR="00B737D7" w:rsidRDefault="00B737D7" w:rsidP="0034691D">
                                  <w:pPr>
                                    <w:pStyle w:val="TableTitle"/>
                                    <w:rPr>
                                      <w:smallCaps w:val="0"/>
                                    </w:rPr>
                                  </w:pPr>
                                  <w:r>
                                    <w:rPr>
                                      <w:smallCaps w:val="0"/>
                                    </w:rPr>
                                    <w:t>output (</w:t>
                                  </w:r>
                                  <w:proofErr w:type="spellStart"/>
                                  <w:r>
                                    <w:rPr>
                                      <w:smallCaps w:val="0"/>
                                    </w:rPr>
                                    <w:t>softmax</w:t>
                                  </w:r>
                                  <w:proofErr w:type="spellEnd"/>
                                  <w:r>
                                    <w:rPr>
                                      <w:smallCaps w:val="0"/>
                                    </w:rPr>
                                    <w:t>)</w:t>
                                  </w:r>
                                </w:p>
                              </w:tc>
                              <w:tc>
                                <w:tcPr>
                                  <w:tcW w:w="2018" w:type="dxa"/>
                                  <w:tcBorders>
                                    <w:top w:val="nil"/>
                                    <w:left w:val="nil"/>
                                    <w:bottom w:val="double" w:sz="6" w:space="0" w:color="auto"/>
                                    <w:right w:val="nil"/>
                                  </w:tcBorders>
                                </w:tcPr>
                                <w:p w:rsidR="00B737D7" w:rsidRPr="0034691D" w:rsidRDefault="007E2F50" w:rsidP="0034691D">
                                  <w:pPr>
                                    <w:pStyle w:val="TableTitle"/>
                                    <w:rPr>
                                      <w:smallCaps w:val="0"/>
                                    </w:rPr>
                                  </w:pPr>
                                  <w:r w:rsidRPr="007E2F50">
                                    <w:rPr>
                                      <w:smallCaps w:val="0"/>
                                    </w:rPr>
                                    <w:t>192 &gt; 10</w:t>
                                  </w:r>
                                </w:p>
                              </w:tc>
                            </w:tr>
                          </w:tbl>
                          <w:p w:rsidR="00252D84" w:rsidRPr="00252D84" w:rsidRDefault="00252D84" w:rsidP="00252D84">
                            <w:pPr>
                              <w:pStyle w:val="Text"/>
                              <w:rPr>
                                <w:sz w:val="16"/>
                                <w:szCs w:val="16"/>
                                <w:lang w:val="en-GB"/>
                              </w:rPr>
                            </w:pPr>
                            <w:r w:rsidRPr="00252D84">
                              <w:rPr>
                                <w:sz w:val="16"/>
                                <w:szCs w:val="16"/>
                                <w:lang w:val="en-GB"/>
                              </w:rPr>
                              <w:t>This structure is from the TensorFlow implementation. Every layer, unless otherwise noted, uses the currently tested activation function.</w:t>
                            </w:r>
                          </w:p>
                          <w:p w:rsidR="00B737D7" w:rsidRPr="00252D84" w:rsidRDefault="00B737D7" w:rsidP="00B737D7">
                            <w:pPr>
                              <w:rPr>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E0C05" id="_x0000_t202" coordsize="21600,21600" o:spt="202" path="m,l,21600r21600,l21600,xe">
                <v:stroke joinstyle="miter"/>
                <v:path gradientshapeok="t" o:connecttype="rect"/>
              </v:shapetype>
              <v:shape id="Text Box 2" o:spid="_x0000_s1026" type="#_x0000_t202" style="position:absolute;left:0;text-align:left;margin-left:266.3pt;margin-top:4.85pt;width:248.4pt;height:235.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" o:allowincell="f" stroked="f">
                <v:textbox inset="0,0,0,0">
                  <w:txbxContent>
                    <w:p w:rsidR="00B737D7" w:rsidRDefault="00B737D7" w:rsidP="00B737D7">
                      <w:pPr>
                        <w:pStyle w:val="TableTitle"/>
                      </w:pPr>
                      <w:r>
                        <w:t xml:space="preserve">TABLE </w:t>
                      </w:r>
                      <w:r>
                        <w:t>3</w:t>
                      </w:r>
                    </w:p>
                    <w:p w:rsidR="00B737D7" w:rsidRDefault="00B737D7" w:rsidP="00B737D7">
                      <w:pPr>
                        <w:pStyle w:val="TableTitle"/>
                      </w:pPr>
                      <w:r>
                        <w:t xml:space="preserve">Network structure for </w:t>
                      </w:r>
                      <w:r>
                        <w:t>cifar</w:t>
                      </w:r>
                      <w:proofErr w:type="gramStart"/>
                      <w:r>
                        <w:t xml:space="preserve">10 </w:t>
                      </w:r>
                      <w:r>
                        <w:t xml:space="preserve"> database</w:t>
                      </w:r>
                      <w:proofErr w:type="gramEnd"/>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302"/>
                        <w:gridCol w:w="2018"/>
                      </w:tblGrid>
                      <w:tr w:rsidR="00B737D7" w:rsidTr="00D2378F">
                        <w:trPr>
                          <w:trHeight w:val="440"/>
                        </w:trPr>
                        <w:tc>
                          <w:tcPr>
                            <w:tcW w:w="2302" w:type="dxa"/>
                            <w:tcBorders>
                              <w:top w:val="double" w:sz="6" w:space="0" w:color="auto"/>
                              <w:left w:val="nil"/>
                              <w:bottom w:val="single" w:sz="4" w:space="0" w:color="auto"/>
                              <w:right w:val="nil"/>
                            </w:tcBorders>
                            <w:vAlign w:val="center"/>
                          </w:tcPr>
                          <w:p w:rsidR="00B737D7" w:rsidRDefault="00B737D7" w:rsidP="0034691D">
                            <w:pPr>
                              <w:pStyle w:val="TableTitle"/>
                              <w:rPr>
                                <w:smallCaps w:val="0"/>
                              </w:rPr>
                            </w:pPr>
                            <w:r>
                              <w:rPr>
                                <w:smallCaps w:val="0"/>
                              </w:rPr>
                              <w:t>Layer type</w:t>
                            </w:r>
                          </w:p>
                        </w:tc>
                        <w:tc>
                          <w:tcPr>
                            <w:tcW w:w="2018" w:type="dxa"/>
                            <w:tcBorders>
                              <w:top w:val="double" w:sz="6" w:space="0" w:color="auto"/>
                              <w:left w:val="nil"/>
                              <w:bottom w:val="single" w:sz="4" w:space="0" w:color="auto"/>
                              <w:right w:val="nil"/>
                            </w:tcBorders>
                            <w:vAlign w:val="center"/>
                          </w:tcPr>
                          <w:p w:rsidR="00B737D7" w:rsidRDefault="00B737D7" w:rsidP="0034691D">
                            <w:pPr>
                              <w:jc w:val="center"/>
                              <w:rPr>
                                <w:sz w:val="16"/>
                                <w:szCs w:val="16"/>
                              </w:rPr>
                            </w:pPr>
                            <w:r>
                              <w:rPr>
                                <w:sz w:val="16"/>
                                <w:szCs w:val="16"/>
                              </w:rPr>
                              <w:t>Parameters</w:t>
                            </w:r>
                          </w:p>
                        </w:tc>
                      </w:tr>
                      <w:tr w:rsidR="00B737D7" w:rsidTr="00D2378F">
                        <w:tc>
                          <w:tcPr>
                            <w:tcW w:w="2302" w:type="dxa"/>
                            <w:tcBorders>
                              <w:top w:val="single" w:sz="4" w:space="0" w:color="auto"/>
                              <w:left w:val="nil"/>
                              <w:bottom w:val="nil"/>
                              <w:right w:val="nil"/>
                            </w:tcBorders>
                          </w:tcPr>
                          <w:p w:rsidR="007E2F50" w:rsidRDefault="007E2F50" w:rsidP="0034691D">
                            <w:pPr>
                              <w:pStyle w:val="TableTitle"/>
                              <w:rPr>
                                <w:smallCaps w:val="0"/>
                              </w:rPr>
                            </w:pPr>
                          </w:p>
                          <w:p w:rsidR="00B737D7" w:rsidRDefault="00B737D7" w:rsidP="0034691D">
                            <w:pPr>
                              <w:pStyle w:val="TableTitle"/>
                              <w:rPr>
                                <w:smallCaps w:val="0"/>
                              </w:rPr>
                            </w:pPr>
                            <w:r>
                              <w:rPr>
                                <w:smallCaps w:val="0"/>
                              </w:rPr>
                              <w:t>conv</w:t>
                            </w:r>
                          </w:p>
                          <w:p w:rsidR="007E2F50" w:rsidRPr="0034691D" w:rsidRDefault="007E2F50" w:rsidP="0034691D">
                            <w:pPr>
                              <w:pStyle w:val="TableTitle"/>
                              <w:rPr>
                                <w:smallCaps w:val="0"/>
                              </w:rPr>
                            </w:pPr>
                          </w:p>
                        </w:tc>
                        <w:tc>
                          <w:tcPr>
                            <w:tcW w:w="2018" w:type="dxa"/>
                            <w:tcBorders>
                              <w:top w:val="single" w:sz="4" w:space="0" w:color="auto"/>
                              <w:left w:val="nil"/>
                              <w:bottom w:val="nil"/>
                              <w:right w:val="nil"/>
                            </w:tcBorders>
                          </w:tcPr>
                          <w:p w:rsidR="00B737D7" w:rsidRDefault="00B737D7" w:rsidP="007E2F50">
                            <w:pPr>
                              <w:pStyle w:val="TableTitle"/>
                              <w:rPr>
                                <w:smallCaps w:val="0"/>
                              </w:rPr>
                            </w:pPr>
                          </w:p>
                          <w:p w:rsidR="007E2F50" w:rsidRPr="0034691D" w:rsidRDefault="007E2F50" w:rsidP="007E2F50">
                            <w:pPr>
                              <w:pStyle w:val="TableTitle"/>
                              <w:rPr>
                                <w:smallCaps w:val="0"/>
                              </w:rPr>
                            </w:pPr>
                            <w:r w:rsidRPr="007E2F50">
                              <w:rPr>
                                <w:smallCaps w:val="0"/>
                              </w:rPr>
                              <w:t>3@32x</w:t>
                            </w:r>
                            <w:proofErr w:type="gramStart"/>
                            <w:r w:rsidRPr="007E2F50">
                              <w:rPr>
                                <w:smallCaps w:val="0"/>
                              </w:rPr>
                              <w:t>32,f</w:t>
                            </w:r>
                            <w:proofErr w:type="gramEnd"/>
                            <w:r w:rsidRPr="007E2F50">
                              <w:rPr>
                                <w:smallCaps w:val="0"/>
                              </w:rPr>
                              <w:t>:5x5@64,z:2x2</w:t>
                            </w:r>
                          </w:p>
                        </w:tc>
                      </w:tr>
                      <w:tr w:rsidR="00B737D7" w:rsidTr="00D2378F">
                        <w:trPr>
                          <w:trHeight w:val="324"/>
                        </w:trPr>
                        <w:tc>
                          <w:tcPr>
                            <w:tcW w:w="2302" w:type="dxa"/>
                            <w:tcBorders>
                              <w:top w:val="nil"/>
                              <w:left w:val="nil"/>
                              <w:bottom w:val="nil"/>
                              <w:right w:val="nil"/>
                            </w:tcBorders>
                          </w:tcPr>
                          <w:p w:rsidR="00B737D7" w:rsidRPr="0034691D" w:rsidRDefault="00B737D7" w:rsidP="0034691D">
                            <w:pPr>
                              <w:pStyle w:val="TableTitle"/>
                              <w:rPr>
                                <w:smallCaps w:val="0"/>
                              </w:rPr>
                            </w:pPr>
                            <w:proofErr w:type="spellStart"/>
                            <w:r>
                              <w:rPr>
                                <w:smallCaps w:val="0"/>
                              </w:rPr>
                              <w:t>max_pool</w:t>
                            </w:r>
                            <w:proofErr w:type="spellEnd"/>
                          </w:p>
                        </w:tc>
                        <w:tc>
                          <w:tcPr>
                            <w:tcW w:w="2018" w:type="dxa"/>
                            <w:tcBorders>
                              <w:top w:val="nil"/>
                              <w:left w:val="nil"/>
                              <w:bottom w:val="nil"/>
                              <w:right w:val="nil"/>
                            </w:tcBorders>
                          </w:tcPr>
                          <w:p w:rsidR="00B737D7" w:rsidRPr="0034691D" w:rsidRDefault="007E2F50" w:rsidP="0034691D">
                            <w:pPr>
                              <w:pStyle w:val="TableTitle"/>
                              <w:rPr>
                                <w:smallCaps w:val="0"/>
                              </w:rPr>
                            </w:pPr>
                            <w:r w:rsidRPr="007E2F50">
                              <w:rPr>
                                <w:smallCaps w:val="0"/>
                              </w:rPr>
                              <w:t>32x32 &gt; 16x16</w:t>
                            </w:r>
                          </w:p>
                        </w:tc>
                      </w:tr>
                      <w:tr w:rsidR="00B737D7" w:rsidRPr="00E4524B" w:rsidTr="00D2378F">
                        <w:trPr>
                          <w:trHeight w:val="354"/>
                        </w:trPr>
                        <w:tc>
                          <w:tcPr>
                            <w:tcW w:w="2302" w:type="dxa"/>
                            <w:tcBorders>
                              <w:top w:val="nil"/>
                              <w:left w:val="nil"/>
                              <w:bottom w:val="nil"/>
                              <w:right w:val="nil"/>
                            </w:tcBorders>
                          </w:tcPr>
                          <w:p w:rsidR="00B737D7" w:rsidRPr="0034691D" w:rsidRDefault="00B737D7" w:rsidP="0034691D">
                            <w:pPr>
                              <w:pStyle w:val="TableTitle"/>
                              <w:rPr>
                                <w:smallCaps w:val="0"/>
                              </w:rPr>
                            </w:pPr>
                            <w:proofErr w:type="spellStart"/>
                            <w:r w:rsidRPr="00B737D7">
                              <w:rPr>
                                <w:smallCaps w:val="0"/>
                              </w:rPr>
                              <w:t>local_response_normalization</w:t>
                            </w:r>
                            <w:proofErr w:type="spellEnd"/>
                          </w:p>
                        </w:tc>
                        <w:tc>
                          <w:tcPr>
                            <w:tcW w:w="2018" w:type="dxa"/>
                            <w:tcBorders>
                              <w:top w:val="nil"/>
                              <w:left w:val="nil"/>
                              <w:bottom w:val="nil"/>
                              <w:right w:val="nil"/>
                            </w:tcBorders>
                          </w:tcPr>
                          <w:p w:rsidR="00B737D7" w:rsidRPr="0034691D" w:rsidRDefault="007E2F50" w:rsidP="0034691D">
                            <w:pPr>
                              <w:pStyle w:val="TableTitle"/>
                              <w:rPr>
                                <w:smallCaps w:val="0"/>
                              </w:rPr>
                            </w:pPr>
                            <w:r w:rsidRPr="007E2F50">
                              <w:rPr>
                                <w:smallCaps w:val="0"/>
                              </w:rPr>
                              <w:t>radius=5</w:t>
                            </w:r>
                          </w:p>
                        </w:tc>
                      </w:tr>
                      <w:tr w:rsidR="00B737D7" w:rsidRPr="00E4524B" w:rsidTr="00D2378F">
                        <w:trPr>
                          <w:trHeight w:val="354"/>
                        </w:trPr>
                        <w:tc>
                          <w:tcPr>
                            <w:tcW w:w="2302" w:type="dxa"/>
                            <w:tcBorders>
                              <w:top w:val="nil"/>
                              <w:left w:val="nil"/>
                              <w:bottom w:val="nil"/>
                              <w:right w:val="nil"/>
                            </w:tcBorders>
                          </w:tcPr>
                          <w:p w:rsidR="00B737D7" w:rsidRPr="0034691D" w:rsidRDefault="00B737D7" w:rsidP="0034691D">
                            <w:pPr>
                              <w:pStyle w:val="TableTitle"/>
                              <w:rPr>
                                <w:smallCaps w:val="0"/>
                              </w:rPr>
                            </w:pPr>
                            <w:r>
                              <w:rPr>
                                <w:smallCaps w:val="0"/>
                              </w:rPr>
                              <w:t>conv</w:t>
                            </w:r>
                          </w:p>
                        </w:tc>
                        <w:tc>
                          <w:tcPr>
                            <w:tcW w:w="2018" w:type="dxa"/>
                            <w:tcBorders>
                              <w:top w:val="nil"/>
                              <w:left w:val="nil"/>
                              <w:bottom w:val="nil"/>
                              <w:right w:val="nil"/>
                            </w:tcBorders>
                          </w:tcPr>
                          <w:p w:rsidR="00B737D7" w:rsidRPr="0034691D" w:rsidRDefault="007E2F50" w:rsidP="0034691D">
                            <w:pPr>
                              <w:pStyle w:val="TableTitle"/>
                              <w:rPr>
                                <w:smallCaps w:val="0"/>
                              </w:rPr>
                            </w:pPr>
                            <w:r w:rsidRPr="007E2F50">
                              <w:rPr>
                                <w:smallCaps w:val="0"/>
                              </w:rPr>
                              <w:t>64@16x</w:t>
                            </w:r>
                            <w:proofErr w:type="gramStart"/>
                            <w:r w:rsidRPr="007E2F50">
                              <w:rPr>
                                <w:smallCaps w:val="0"/>
                              </w:rPr>
                              <w:t>16,f</w:t>
                            </w:r>
                            <w:proofErr w:type="gramEnd"/>
                            <w:r w:rsidRPr="007E2F50">
                              <w:rPr>
                                <w:smallCaps w:val="0"/>
                              </w:rPr>
                              <w:t>:5x5@64,z:2x2</w:t>
                            </w:r>
                          </w:p>
                        </w:tc>
                      </w:tr>
                      <w:tr w:rsidR="00B737D7" w:rsidRPr="00E4524B" w:rsidTr="00D2378F">
                        <w:trPr>
                          <w:trHeight w:val="354"/>
                        </w:trPr>
                        <w:tc>
                          <w:tcPr>
                            <w:tcW w:w="2302" w:type="dxa"/>
                            <w:tcBorders>
                              <w:top w:val="nil"/>
                              <w:left w:val="nil"/>
                              <w:bottom w:val="nil"/>
                              <w:right w:val="nil"/>
                            </w:tcBorders>
                          </w:tcPr>
                          <w:p w:rsidR="00B737D7" w:rsidRPr="0034691D" w:rsidRDefault="00B737D7" w:rsidP="0034691D">
                            <w:pPr>
                              <w:pStyle w:val="TableTitle"/>
                              <w:rPr>
                                <w:smallCaps w:val="0"/>
                              </w:rPr>
                            </w:pPr>
                            <w:proofErr w:type="spellStart"/>
                            <w:r w:rsidRPr="00B737D7">
                              <w:rPr>
                                <w:smallCaps w:val="0"/>
                              </w:rPr>
                              <w:t>local_response_normalization</w:t>
                            </w:r>
                            <w:proofErr w:type="spellEnd"/>
                          </w:p>
                        </w:tc>
                        <w:tc>
                          <w:tcPr>
                            <w:tcW w:w="2018" w:type="dxa"/>
                            <w:tcBorders>
                              <w:top w:val="nil"/>
                              <w:left w:val="nil"/>
                              <w:bottom w:val="nil"/>
                              <w:right w:val="nil"/>
                            </w:tcBorders>
                          </w:tcPr>
                          <w:p w:rsidR="00B737D7" w:rsidRPr="0034691D" w:rsidRDefault="007E2F50" w:rsidP="0034691D">
                            <w:pPr>
                              <w:pStyle w:val="TableTitle"/>
                              <w:rPr>
                                <w:smallCaps w:val="0"/>
                              </w:rPr>
                            </w:pPr>
                            <w:r w:rsidRPr="007E2F50">
                              <w:rPr>
                                <w:smallCaps w:val="0"/>
                              </w:rPr>
                              <w:t>radius=5</w:t>
                            </w:r>
                          </w:p>
                        </w:tc>
                      </w:tr>
                      <w:tr w:rsidR="00B737D7" w:rsidRPr="00E4524B" w:rsidTr="00D2378F">
                        <w:trPr>
                          <w:trHeight w:val="354"/>
                        </w:trPr>
                        <w:tc>
                          <w:tcPr>
                            <w:tcW w:w="2302" w:type="dxa"/>
                            <w:tcBorders>
                              <w:top w:val="nil"/>
                              <w:left w:val="nil"/>
                              <w:bottom w:val="nil"/>
                              <w:right w:val="nil"/>
                            </w:tcBorders>
                          </w:tcPr>
                          <w:p w:rsidR="00B737D7" w:rsidRDefault="00D2378F" w:rsidP="0034691D">
                            <w:pPr>
                              <w:pStyle w:val="TableTitle"/>
                              <w:rPr>
                                <w:smallCaps w:val="0"/>
                              </w:rPr>
                            </w:pPr>
                            <w:proofErr w:type="spellStart"/>
                            <w:r>
                              <w:rPr>
                                <w:smallCaps w:val="0"/>
                              </w:rPr>
                              <w:t>maxpool</w:t>
                            </w:r>
                            <w:proofErr w:type="spellEnd"/>
                          </w:p>
                        </w:tc>
                        <w:tc>
                          <w:tcPr>
                            <w:tcW w:w="2018" w:type="dxa"/>
                            <w:tcBorders>
                              <w:top w:val="nil"/>
                              <w:left w:val="nil"/>
                              <w:bottom w:val="nil"/>
                              <w:right w:val="nil"/>
                            </w:tcBorders>
                          </w:tcPr>
                          <w:p w:rsidR="00B737D7" w:rsidRDefault="007E2F50" w:rsidP="0034691D">
                            <w:pPr>
                              <w:pStyle w:val="TableTitle"/>
                              <w:rPr>
                                <w:smallCaps w:val="0"/>
                              </w:rPr>
                            </w:pPr>
                            <w:r w:rsidRPr="007E2F50">
                              <w:rPr>
                                <w:smallCaps w:val="0"/>
                              </w:rPr>
                              <w:t>16x16 &gt; 8x8</w:t>
                            </w:r>
                          </w:p>
                        </w:tc>
                      </w:tr>
                      <w:tr w:rsidR="00B737D7" w:rsidRPr="00E4524B" w:rsidTr="00D2378F">
                        <w:trPr>
                          <w:trHeight w:val="354"/>
                        </w:trPr>
                        <w:tc>
                          <w:tcPr>
                            <w:tcW w:w="2302" w:type="dxa"/>
                            <w:tcBorders>
                              <w:top w:val="nil"/>
                              <w:left w:val="nil"/>
                              <w:bottom w:val="nil"/>
                              <w:right w:val="nil"/>
                            </w:tcBorders>
                          </w:tcPr>
                          <w:p w:rsidR="00B737D7" w:rsidRPr="0034691D" w:rsidRDefault="00D2378F" w:rsidP="0034691D">
                            <w:pPr>
                              <w:pStyle w:val="TableTitle"/>
                              <w:rPr>
                                <w:smallCaps w:val="0"/>
                              </w:rPr>
                            </w:pPr>
                            <w:r>
                              <w:rPr>
                                <w:smallCaps w:val="0"/>
                              </w:rPr>
                              <w:t>flatten</w:t>
                            </w:r>
                          </w:p>
                        </w:tc>
                        <w:tc>
                          <w:tcPr>
                            <w:tcW w:w="2018" w:type="dxa"/>
                            <w:tcBorders>
                              <w:top w:val="nil"/>
                              <w:left w:val="nil"/>
                              <w:bottom w:val="nil"/>
                              <w:right w:val="nil"/>
                            </w:tcBorders>
                          </w:tcPr>
                          <w:p w:rsidR="00B737D7" w:rsidRPr="0034691D" w:rsidRDefault="007E2F50" w:rsidP="0034691D">
                            <w:pPr>
                              <w:pStyle w:val="TableTitle"/>
                              <w:rPr>
                                <w:smallCaps w:val="0"/>
                              </w:rPr>
                            </w:pPr>
                            <w:r w:rsidRPr="007E2F50">
                              <w:rPr>
                                <w:smallCaps w:val="0"/>
                              </w:rPr>
                              <w:t>8x8x64 &gt; 384</w:t>
                            </w:r>
                          </w:p>
                        </w:tc>
                      </w:tr>
                      <w:tr w:rsidR="00D2378F" w:rsidRPr="00E4524B" w:rsidTr="00D2378F">
                        <w:trPr>
                          <w:trHeight w:val="354"/>
                        </w:trPr>
                        <w:tc>
                          <w:tcPr>
                            <w:tcW w:w="2302" w:type="dxa"/>
                            <w:tcBorders>
                              <w:top w:val="nil"/>
                              <w:left w:val="nil"/>
                              <w:bottom w:val="nil"/>
                              <w:right w:val="nil"/>
                            </w:tcBorders>
                          </w:tcPr>
                          <w:p w:rsidR="00D2378F" w:rsidRDefault="00D2378F" w:rsidP="0034691D">
                            <w:pPr>
                              <w:pStyle w:val="TableTitle"/>
                              <w:rPr>
                                <w:smallCaps w:val="0"/>
                              </w:rPr>
                            </w:pPr>
                            <w:proofErr w:type="spellStart"/>
                            <w:r>
                              <w:rPr>
                                <w:smallCaps w:val="0"/>
                              </w:rPr>
                              <w:t>fully_connected</w:t>
                            </w:r>
                            <w:proofErr w:type="spellEnd"/>
                          </w:p>
                        </w:tc>
                        <w:tc>
                          <w:tcPr>
                            <w:tcW w:w="2018" w:type="dxa"/>
                            <w:tcBorders>
                              <w:top w:val="nil"/>
                              <w:left w:val="nil"/>
                              <w:bottom w:val="nil"/>
                              <w:right w:val="nil"/>
                            </w:tcBorders>
                          </w:tcPr>
                          <w:p w:rsidR="00D2378F" w:rsidRDefault="007E2F50" w:rsidP="0034691D">
                            <w:pPr>
                              <w:pStyle w:val="TableTitle"/>
                              <w:rPr>
                                <w:smallCaps w:val="0"/>
                              </w:rPr>
                            </w:pPr>
                            <w:r w:rsidRPr="007E2F50">
                              <w:rPr>
                                <w:smallCaps w:val="0"/>
                              </w:rPr>
                              <w:t>384 &gt; 192</w:t>
                            </w:r>
                          </w:p>
                        </w:tc>
                      </w:tr>
                      <w:tr w:rsidR="00B737D7" w:rsidRPr="00E4524B" w:rsidTr="00D2378F">
                        <w:trPr>
                          <w:trHeight w:val="354"/>
                        </w:trPr>
                        <w:tc>
                          <w:tcPr>
                            <w:tcW w:w="2302" w:type="dxa"/>
                            <w:tcBorders>
                              <w:top w:val="nil"/>
                              <w:left w:val="nil"/>
                              <w:bottom w:val="double" w:sz="6" w:space="0" w:color="auto"/>
                              <w:right w:val="nil"/>
                            </w:tcBorders>
                          </w:tcPr>
                          <w:p w:rsidR="00B737D7" w:rsidRDefault="00B737D7" w:rsidP="0034691D">
                            <w:pPr>
                              <w:pStyle w:val="TableTitle"/>
                              <w:rPr>
                                <w:smallCaps w:val="0"/>
                              </w:rPr>
                            </w:pPr>
                            <w:r>
                              <w:rPr>
                                <w:smallCaps w:val="0"/>
                              </w:rPr>
                              <w:t>output (</w:t>
                            </w:r>
                            <w:proofErr w:type="spellStart"/>
                            <w:r>
                              <w:rPr>
                                <w:smallCaps w:val="0"/>
                              </w:rPr>
                              <w:t>softmax</w:t>
                            </w:r>
                            <w:proofErr w:type="spellEnd"/>
                            <w:r>
                              <w:rPr>
                                <w:smallCaps w:val="0"/>
                              </w:rPr>
                              <w:t>)</w:t>
                            </w:r>
                          </w:p>
                        </w:tc>
                        <w:tc>
                          <w:tcPr>
                            <w:tcW w:w="2018" w:type="dxa"/>
                            <w:tcBorders>
                              <w:top w:val="nil"/>
                              <w:left w:val="nil"/>
                              <w:bottom w:val="double" w:sz="6" w:space="0" w:color="auto"/>
                              <w:right w:val="nil"/>
                            </w:tcBorders>
                          </w:tcPr>
                          <w:p w:rsidR="00B737D7" w:rsidRPr="0034691D" w:rsidRDefault="007E2F50" w:rsidP="0034691D">
                            <w:pPr>
                              <w:pStyle w:val="TableTitle"/>
                              <w:rPr>
                                <w:smallCaps w:val="0"/>
                              </w:rPr>
                            </w:pPr>
                            <w:r w:rsidRPr="007E2F50">
                              <w:rPr>
                                <w:smallCaps w:val="0"/>
                              </w:rPr>
                              <w:t>192 &gt; 10</w:t>
                            </w:r>
                          </w:p>
                        </w:tc>
                      </w:tr>
                    </w:tbl>
                    <w:p w:rsidR="00252D84" w:rsidRPr="00252D84" w:rsidRDefault="00252D84" w:rsidP="00252D84">
                      <w:pPr>
                        <w:pStyle w:val="Text"/>
                        <w:rPr>
                          <w:sz w:val="16"/>
                          <w:szCs w:val="16"/>
                          <w:lang w:val="en-GB"/>
                        </w:rPr>
                      </w:pPr>
                      <w:r w:rsidRPr="00252D84">
                        <w:rPr>
                          <w:sz w:val="16"/>
                          <w:szCs w:val="16"/>
                          <w:lang w:val="en-GB"/>
                        </w:rPr>
                        <w:t>This structure is from the TensorFlow implementation. Every layer, unless otherwise noted, uses the currently tested activation function.</w:t>
                      </w:r>
                    </w:p>
                    <w:p w:rsidR="00B737D7" w:rsidRPr="00252D84" w:rsidRDefault="00B737D7" w:rsidP="00B737D7">
                      <w:pPr>
                        <w:rPr>
                          <w:lang w:val="en-GB"/>
                        </w:rPr>
                      </w:pPr>
                    </w:p>
                  </w:txbxContent>
                </v:textbox>
                <w10:wrap type="square" anchorx="margin" anchory="margin"/>
              </v:shape>
            </w:pict>
          </mc:Fallback>
        </mc:AlternateContent>
      </w:r>
      <w:r w:rsidRPr="00216C13">
        <w:rPr>
          <w:lang w:val="en-GB"/>
        </w:rPr>
        <w:t>before anything meaningful reaches the output layer.</w:t>
      </w:r>
    </w:p>
    <w:p w:rsidR="00D457DD" w:rsidRPr="00216C13" w:rsidRDefault="00D457DD" w:rsidP="00D457DD">
      <w:pPr>
        <w:pStyle w:val="Text"/>
        <w:rPr>
          <w:lang w:val="en-GB"/>
        </w:rPr>
      </w:pPr>
      <w:r w:rsidRPr="00216C13">
        <w:rPr>
          <w:lang w:val="en-GB"/>
        </w:rPr>
        <w:t>Considering this, we decided to initialize the weights, so our activation function initially matches the behaviour of the established activation functions. To do this we set a single weight’s initializer’s mean close to unit and set all the other weight’s initializers to zero mean. This way the network has a default activation function, from which it can deviate, if the gradients make it necessary.</w:t>
      </w:r>
    </w:p>
    <w:p w:rsidR="00D457DD" w:rsidRPr="00216C13" w:rsidRDefault="00053180" w:rsidP="00D457DD">
      <w:pPr>
        <w:pStyle w:val="Text"/>
        <w:rPr>
          <w:lang w:val="en-GB"/>
        </w:rPr>
      </w:pPr>
      <w:r w:rsidRPr="00216C13">
        <w:rPr>
          <w:noProof/>
          <w:lang w:val="en-GB" w:eastAsia="en-IN"/>
        </w:rPr>
        <mc:AlternateContent>
          <mc:Choice Requires="wps">
            <w:drawing>
              <wp:anchor distT="0" distB="0" distL="114300" distR="114300" simplePos="0" relativeHeight="251660288" behindDoc="0" locked="0" layoutInCell="0" allowOverlap="1" wp14:anchorId="4327B90A" wp14:editId="65F29331">
                <wp:simplePos x="0" y="0"/>
                <wp:positionH relativeFrom="margin">
                  <wp:posOffset>-22860</wp:posOffset>
                </wp:positionH>
                <wp:positionV relativeFrom="margin">
                  <wp:posOffset>1888003</wp:posOffset>
                </wp:positionV>
                <wp:extent cx="3154680" cy="1895475"/>
                <wp:effectExtent l="0" t="0" r="762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895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57DD" w:rsidRDefault="00D457DD" w:rsidP="00D457DD">
                            <w:pPr>
                              <w:pStyle w:val="TableTitle"/>
                            </w:pPr>
                            <w:bookmarkStart w:id="1" w:name="_GoBack"/>
                            <w:r>
                              <w:t>TABLE I</w:t>
                            </w:r>
                          </w:p>
                          <w:p w:rsidR="00D457DD" w:rsidRDefault="004767B1" w:rsidP="00D457DD">
                            <w:pPr>
                              <w:pStyle w:val="TableTitle"/>
                            </w:pPr>
                            <w:r>
                              <w:t>Tested model s</w:t>
                            </w:r>
                            <w:r w:rsidR="00897414">
                              <w:t>ettings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710"/>
                              <w:gridCol w:w="2610"/>
                            </w:tblGrid>
                            <w:tr w:rsidR="00897414">
                              <w:trPr>
                                <w:trHeight w:val="440"/>
                              </w:trPr>
                              <w:tc>
                                <w:tcPr>
                                  <w:tcW w:w="1710" w:type="dxa"/>
                                  <w:tcBorders>
                                    <w:top w:val="double" w:sz="6" w:space="0" w:color="auto"/>
                                    <w:left w:val="nil"/>
                                    <w:bottom w:val="single" w:sz="6" w:space="0" w:color="auto"/>
                                    <w:right w:val="nil"/>
                                  </w:tcBorders>
                                  <w:vAlign w:val="center"/>
                                </w:tcPr>
                                <w:p w:rsidR="00897414" w:rsidRDefault="00897414">
                                  <w:pPr>
                                    <w:pStyle w:val="TableTitle"/>
                                    <w:rPr>
                                      <w:smallCaps w:val="0"/>
                                    </w:rPr>
                                  </w:pPr>
                                  <w:r>
                                    <w:rPr>
                                      <w:smallCaps w:val="0"/>
                                    </w:rPr>
                                    <w:t>Weights per</w:t>
                                  </w:r>
                                </w:p>
                              </w:tc>
                              <w:tc>
                                <w:tcPr>
                                  <w:tcW w:w="2610" w:type="dxa"/>
                                  <w:tcBorders>
                                    <w:top w:val="double" w:sz="6" w:space="0" w:color="auto"/>
                                    <w:left w:val="nil"/>
                                    <w:bottom w:val="single" w:sz="6" w:space="0" w:color="auto"/>
                                    <w:right w:val="nil"/>
                                  </w:tcBorders>
                                  <w:vAlign w:val="center"/>
                                </w:tcPr>
                                <w:p w:rsidR="00897414" w:rsidRDefault="00897414">
                                  <w:pPr>
                                    <w:jc w:val="center"/>
                                    <w:rPr>
                                      <w:sz w:val="16"/>
                                      <w:szCs w:val="16"/>
                                    </w:rPr>
                                  </w:pPr>
                                  <w:r>
                                    <w:rPr>
                                      <w:sz w:val="16"/>
                                      <w:szCs w:val="16"/>
                                    </w:rPr>
                                    <w:t>Layer / neuron</w:t>
                                  </w:r>
                                </w:p>
                              </w:tc>
                            </w:tr>
                            <w:tr w:rsidR="00897414" w:rsidTr="00897414">
                              <w:tc>
                                <w:tcPr>
                                  <w:tcW w:w="1710" w:type="dxa"/>
                                  <w:tcBorders>
                                    <w:top w:val="nil"/>
                                    <w:left w:val="nil"/>
                                    <w:bottom w:val="single" w:sz="4" w:space="0" w:color="auto"/>
                                    <w:right w:val="nil"/>
                                  </w:tcBorders>
                                  <w:vAlign w:val="center"/>
                                </w:tcPr>
                                <w:p w:rsidR="00897414" w:rsidRDefault="00897414" w:rsidP="00897414">
                                  <w:pPr>
                                    <w:pStyle w:val="TableTitle"/>
                                    <w:rPr>
                                      <w:smallCaps w:val="0"/>
                                    </w:rPr>
                                  </w:pPr>
                                  <w:r w:rsidRPr="00897414">
                                    <w:rPr>
                                      <w:smallCaps w:val="0"/>
                                    </w:rPr>
                                    <w:t>Function applied to weights</w:t>
                                  </w:r>
                                </w:p>
                              </w:tc>
                              <w:tc>
                                <w:tcPr>
                                  <w:tcW w:w="2610" w:type="dxa"/>
                                  <w:tcBorders>
                                    <w:top w:val="nil"/>
                                    <w:left w:val="nil"/>
                                    <w:bottom w:val="single" w:sz="4" w:space="0" w:color="auto"/>
                                    <w:right w:val="nil"/>
                                  </w:tcBorders>
                                  <w:vAlign w:val="center"/>
                                </w:tcPr>
                                <w:p w:rsidR="00897414" w:rsidRDefault="00897414" w:rsidP="00897414">
                                  <w:pPr>
                                    <w:jc w:val="center"/>
                                    <w:rPr>
                                      <w:sz w:val="16"/>
                                      <w:szCs w:val="16"/>
                                    </w:rPr>
                                  </w:pPr>
                                  <w:r w:rsidRPr="00897414">
                                    <w:rPr>
                                      <w:sz w:val="16"/>
                                      <w:szCs w:val="16"/>
                                    </w:rPr>
                                    <w:t>Linear / sigmoid</w:t>
                                  </w:r>
                                </w:p>
                              </w:tc>
                            </w:tr>
                            <w:tr w:rsidR="00897414" w:rsidTr="00C162DF">
                              <w:tc>
                                <w:tcPr>
                                  <w:tcW w:w="1710" w:type="dxa"/>
                                  <w:tcBorders>
                                    <w:top w:val="single" w:sz="4" w:space="0" w:color="auto"/>
                                    <w:left w:val="nil"/>
                                    <w:bottom w:val="single" w:sz="4" w:space="0" w:color="auto"/>
                                    <w:right w:val="nil"/>
                                  </w:tcBorders>
                                  <w:vAlign w:val="center"/>
                                </w:tcPr>
                                <w:p w:rsidR="00897414" w:rsidRDefault="00897414" w:rsidP="00897414">
                                  <w:pPr>
                                    <w:pStyle w:val="TableTitle"/>
                                    <w:rPr>
                                      <w:smallCaps w:val="0"/>
                                    </w:rPr>
                                  </w:pPr>
                                  <w:r w:rsidRPr="00897414">
                                    <w:rPr>
                                      <w:smallCaps w:val="0"/>
                                    </w:rPr>
                                    <w:t>High initial mean for weight of</w:t>
                                  </w:r>
                                </w:p>
                              </w:tc>
                              <w:tc>
                                <w:tcPr>
                                  <w:tcW w:w="2610" w:type="dxa"/>
                                  <w:tcBorders>
                                    <w:top w:val="single" w:sz="4" w:space="0" w:color="auto"/>
                                    <w:left w:val="nil"/>
                                    <w:bottom w:val="single" w:sz="4" w:space="0" w:color="auto"/>
                                    <w:right w:val="nil"/>
                                  </w:tcBorders>
                                  <w:vAlign w:val="center"/>
                                </w:tcPr>
                                <w:p w:rsidR="00897414" w:rsidRDefault="00897414" w:rsidP="00897414">
                                  <w:pPr>
                                    <w:jc w:val="center"/>
                                    <w:rPr>
                                      <w:sz w:val="16"/>
                                      <w:szCs w:val="16"/>
                                    </w:rPr>
                                  </w:pPr>
                                  <w:proofErr w:type="spellStart"/>
                                  <w:r w:rsidRPr="00897414">
                                    <w:rPr>
                                      <w:sz w:val="16"/>
                                      <w:szCs w:val="16"/>
                                    </w:rPr>
                                    <w:t>ReLU</w:t>
                                  </w:r>
                                  <w:proofErr w:type="spellEnd"/>
                                  <w:r w:rsidRPr="00897414">
                                    <w:rPr>
                                      <w:sz w:val="16"/>
                                      <w:szCs w:val="16"/>
                                    </w:rPr>
                                    <w:t xml:space="preserve"> / Tanh / Sigmoid / All</w:t>
                                  </w:r>
                                </w:p>
                              </w:tc>
                            </w:tr>
                            <w:tr w:rsidR="00E4524B" w:rsidRPr="00E4524B" w:rsidTr="00720220">
                              <w:trPr>
                                <w:trHeight w:val="354"/>
                              </w:trPr>
                              <w:tc>
                                <w:tcPr>
                                  <w:tcW w:w="1710" w:type="dxa"/>
                                  <w:tcBorders>
                                    <w:top w:val="nil"/>
                                    <w:left w:val="nil"/>
                                    <w:bottom w:val="double" w:sz="6" w:space="0" w:color="auto"/>
                                    <w:right w:val="nil"/>
                                  </w:tcBorders>
                                  <w:vAlign w:val="center"/>
                                </w:tcPr>
                                <w:p w:rsidR="00E4524B" w:rsidRPr="00E4524B" w:rsidRDefault="00E4524B" w:rsidP="00E4524B">
                                  <w:pPr>
                                    <w:pStyle w:val="TableTitle"/>
                                    <w:rPr>
                                      <w:smallCaps w:val="0"/>
                                      <w:lang w:val="en-GB"/>
                                    </w:rPr>
                                  </w:pPr>
                                  <w:r w:rsidRPr="00E4524B">
                                    <w:rPr>
                                      <w:smallCaps w:val="0"/>
                                      <w:lang w:val="en-GB"/>
                                    </w:rPr>
                                    <w:t>Standard deviation of initial weights</w:t>
                                  </w:r>
                                </w:p>
                              </w:tc>
                              <w:tc>
                                <w:tcPr>
                                  <w:tcW w:w="2610" w:type="dxa"/>
                                  <w:tcBorders>
                                    <w:top w:val="nil"/>
                                    <w:left w:val="nil"/>
                                    <w:bottom w:val="double" w:sz="6" w:space="0" w:color="auto"/>
                                    <w:right w:val="nil"/>
                                  </w:tcBorders>
                                  <w:vAlign w:val="center"/>
                                </w:tcPr>
                                <w:p w:rsidR="00E4524B" w:rsidRPr="00E4524B" w:rsidRDefault="00E4524B" w:rsidP="00E4524B">
                                  <w:pPr>
                                    <w:jc w:val="center"/>
                                    <w:rPr>
                                      <w:sz w:val="16"/>
                                      <w:szCs w:val="16"/>
                                      <w:lang w:val="en-GB"/>
                                    </w:rPr>
                                  </w:pPr>
                                  <w:r w:rsidRPr="00E4524B">
                                    <w:rPr>
                                      <w:sz w:val="16"/>
                                      <w:szCs w:val="16"/>
                                      <w:lang w:val="en-GB"/>
                                    </w:rPr>
                                    <w:t>Large / Small</w:t>
                                  </w:r>
                                </w:p>
                              </w:tc>
                            </w:tr>
                          </w:tbl>
                          <w:p w:rsidR="00D457DD" w:rsidRPr="00E4524B" w:rsidRDefault="00897414" w:rsidP="002F518E">
                            <w:pPr>
                              <w:pStyle w:val="FootnoteText"/>
                              <w:rPr>
                                <w:lang w:val="en-GB"/>
                              </w:rPr>
                            </w:pPr>
                            <w:r w:rsidRPr="00E4524B">
                              <w:rPr>
                                <w:lang w:val="en-GB"/>
                              </w:rPr>
                              <w:t>T</w:t>
                            </w:r>
                            <w:r w:rsidR="005E3E62">
                              <w:rPr>
                                <w:lang w:val="en-GB"/>
                              </w:rPr>
                              <w:t>ested model</w:t>
                            </w:r>
                            <w:r w:rsidRPr="00E4524B">
                              <w:rPr>
                                <w:lang w:val="en-GB"/>
                              </w:rPr>
                              <w:t xml:space="preserve"> settings</w:t>
                            </w:r>
                          </w:p>
                          <w:p w:rsidR="00E4524B" w:rsidRPr="00E4524B" w:rsidRDefault="00E4524B" w:rsidP="002F518E">
                            <w:pPr>
                              <w:pStyle w:val="FootnoteText"/>
                              <w:rPr>
                                <w:lang w:val="en-GB"/>
                              </w:rPr>
                            </w:pPr>
                            <w:r w:rsidRPr="00E4524B">
                              <w:rPr>
                                <w:lang w:val="en-GB"/>
                              </w:rPr>
                              <w:t>Note: large / small standard deviation is 0.5 and 0.05 when the activ</w:t>
                            </w:r>
                            <w:bookmarkEnd w:id="1"/>
                            <w:r w:rsidRPr="00E4524B">
                              <w:rPr>
                                <w:lang w:val="en-GB"/>
                              </w:rPr>
                              <w:t>ation functions are directly multiplied by the weights; 1.0 and 0.1 when weights are passed through sigmoid before multiplying the activation functions with them.</w:t>
                            </w:r>
                          </w:p>
                          <w:p w:rsidR="00E4524B" w:rsidRPr="00E4524B" w:rsidRDefault="00E4524B" w:rsidP="00D457DD">
                            <w:pPr>
                              <w:pStyle w:val="FootnoteText"/>
                              <w:rPr>
                                <w:lang w:val="hu-HU"/>
                              </w:rPr>
                            </w:pPr>
                          </w:p>
                          <w:p w:rsidR="00E4524B" w:rsidRDefault="00E4524B" w:rsidP="00D457DD">
                            <w:pPr>
                              <w:pStyle w:val="FootnoteText"/>
                            </w:pPr>
                          </w:p>
                          <w:p w:rsidR="00D457DD" w:rsidRDefault="00D457DD" w:rsidP="00D457D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7B90A" id="_x0000_s1027" type="#_x0000_t202" style="position:absolute;left:0;text-align:left;margin-left:-1.8pt;margin-top:148.65pt;width:248.4pt;height:14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" o:allowincell="f" stroked="f">
                <v:textbox inset="0,0,0,0">
                  <w:txbxContent>
                    <w:p w:rsidR="00D457DD" w:rsidRDefault="00D457DD" w:rsidP="00D457DD">
                      <w:pPr>
                        <w:pStyle w:val="TableTitle"/>
                      </w:pPr>
                      <w:bookmarkStart w:id="2" w:name="_GoBack"/>
                      <w:r>
                        <w:t>TABLE I</w:t>
                      </w:r>
                    </w:p>
                    <w:p w:rsidR="00D457DD" w:rsidRDefault="004767B1" w:rsidP="00D457DD">
                      <w:pPr>
                        <w:pStyle w:val="TableTitle"/>
                      </w:pPr>
                      <w:r>
                        <w:t>Tested model s</w:t>
                      </w:r>
                      <w:r w:rsidR="00897414">
                        <w:t>ettings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710"/>
                        <w:gridCol w:w="2610"/>
                      </w:tblGrid>
                      <w:tr w:rsidR="00897414">
                        <w:trPr>
                          <w:trHeight w:val="440"/>
                        </w:trPr>
                        <w:tc>
                          <w:tcPr>
                            <w:tcW w:w="1710" w:type="dxa"/>
                            <w:tcBorders>
                              <w:top w:val="double" w:sz="6" w:space="0" w:color="auto"/>
                              <w:left w:val="nil"/>
                              <w:bottom w:val="single" w:sz="6" w:space="0" w:color="auto"/>
                              <w:right w:val="nil"/>
                            </w:tcBorders>
                            <w:vAlign w:val="center"/>
                          </w:tcPr>
                          <w:p w:rsidR="00897414" w:rsidRDefault="00897414">
                            <w:pPr>
                              <w:pStyle w:val="TableTitle"/>
                              <w:rPr>
                                <w:smallCaps w:val="0"/>
                              </w:rPr>
                            </w:pPr>
                            <w:r>
                              <w:rPr>
                                <w:smallCaps w:val="0"/>
                              </w:rPr>
                              <w:t>Weights per</w:t>
                            </w:r>
                          </w:p>
                        </w:tc>
                        <w:tc>
                          <w:tcPr>
                            <w:tcW w:w="2610" w:type="dxa"/>
                            <w:tcBorders>
                              <w:top w:val="double" w:sz="6" w:space="0" w:color="auto"/>
                              <w:left w:val="nil"/>
                              <w:bottom w:val="single" w:sz="6" w:space="0" w:color="auto"/>
                              <w:right w:val="nil"/>
                            </w:tcBorders>
                            <w:vAlign w:val="center"/>
                          </w:tcPr>
                          <w:p w:rsidR="00897414" w:rsidRDefault="00897414">
                            <w:pPr>
                              <w:jc w:val="center"/>
                              <w:rPr>
                                <w:sz w:val="16"/>
                                <w:szCs w:val="16"/>
                              </w:rPr>
                            </w:pPr>
                            <w:r>
                              <w:rPr>
                                <w:sz w:val="16"/>
                                <w:szCs w:val="16"/>
                              </w:rPr>
                              <w:t>Layer / neuron</w:t>
                            </w:r>
                          </w:p>
                        </w:tc>
                      </w:tr>
                      <w:tr w:rsidR="00897414" w:rsidTr="00897414">
                        <w:tc>
                          <w:tcPr>
                            <w:tcW w:w="1710" w:type="dxa"/>
                            <w:tcBorders>
                              <w:top w:val="nil"/>
                              <w:left w:val="nil"/>
                              <w:bottom w:val="single" w:sz="4" w:space="0" w:color="auto"/>
                              <w:right w:val="nil"/>
                            </w:tcBorders>
                            <w:vAlign w:val="center"/>
                          </w:tcPr>
                          <w:p w:rsidR="00897414" w:rsidRDefault="00897414" w:rsidP="00897414">
                            <w:pPr>
                              <w:pStyle w:val="TableTitle"/>
                              <w:rPr>
                                <w:smallCaps w:val="0"/>
                              </w:rPr>
                            </w:pPr>
                            <w:r w:rsidRPr="00897414">
                              <w:rPr>
                                <w:smallCaps w:val="0"/>
                              </w:rPr>
                              <w:t>Function applied to weights</w:t>
                            </w:r>
                          </w:p>
                        </w:tc>
                        <w:tc>
                          <w:tcPr>
                            <w:tcW w:w="2610" w:type="dxa"/>
                            <w:tcBorders>
                              <w:top w:val="nil"/>
                              <w:left w:val="nil"/>
                              <w:bottom w:val="single" w:sz="4" w:space="0" w:color="auto"/>
                              <w:right w:val="nil"/>
                            </w:tcBorders>
                            <w:vAlign w:val="center"/>
                          </w:tcPr>
                          <w:p w:rsidR="00897414" w:rsidRDefault="00897414" w:rsidP="00897414">
                            <w:pPr>
                              <w:jc w:val="center"/>
                              <w:rPr>
                                <w:sz w:val="16"/>
                                <w:szCs w:val="16"/>
                              </w:rPr>
                            </w:pPr>
                            <w:r w:rsidRPr="00897414">
                              <w:rPr>
                                <w:sz w:val="16"/>
                                <w:szCs w:val="16"/>
                              </w:rPr>
                              <w:t>Linear / sigmoid</w:t>
                            </w:r>
                          </w:p>
                        </w:tc>
                      </w:tr>
                      <w:tr w:rsidR="00897414" w:rsidTr="00C162DF">
                        <w:tc>
                          <w:tcPr>
                            <w:tcW w:w="1710" w:type="dxa"/>
                            <w:tcBorders>
                              <w:top w:val="single" w:sz="4" w:space="0" w:color="auto"/>
                              <w:left w:val="nil"/>
                              <w:bottom w:val="single" w:sz="4" w:space="0" w:color="auto"/>
                              <w:right w:val="nil"/>
                            </w:tcBorders>
                            <w:vAlign w:val="center"/>
                          </w:tcPr>
                          <w:p w:rsidR="00897414" w:rsidRDefault="00897414" w:rsidP="00897414">
                            <w:pPr>
                              <w:pStyle w:val="TableTitle"/>
                              <w:rPr>
                                <w:smallCaps w:val="0"/>
                              </w:rPr>
                            </w:pPr>
                            <w:r w:rsidRPr="00897414">
                              <w:rPr>
                                <w:smallCaps w:val="0"/>
                              </w:rPr>
                              <w:t>High initial mean for weight of</w:t>
                            </w:r>
                          </w:p>
                        </w:tc>
                        <w:tc>
                          <w:tcPr>
                            <w:tcW w:w="2610" w:type="dxa"/>
                            <w:tcBorders>
                              <w:top w:val="single" w:sz="4" w:space="0" w:color="auto"/>
                              <w:left w:val="nil"/>
                              <w:bottom w:val="single" w:sz="4" w:space="0" w:color="auto"/>
                              <w:right w:val="nil"/>
                            </w:tcBorders>
                            <w:vAlign w:val="center"/>
                          </w:tcPr>
                          <w:p w:rsidR="00897414" w:rsidRDefault="00897414" w:rsidP="00897414">
                            <w:pPr>
                              <w:jc w:val="center"/>
                              <w:rPr>
                                <w:sz w:val="16"/>
                                <w:szCs w:val="16"/>
                              </w:rPr>
                            </w:pPr>
                            <w:proofErr w:type="spellStart"/>
                            <w:r w:rsidRPr="00897414">
                              <w:rPr>
                                <w:sz w:val="16"/>
                                <w:szCs w:val="16"/>
                              </w:rPr>
                              <w:t>ReLU</w:t>
                            </w:r>
                            <w:proofErr w:type="spellEnd"/>
                            <w:r w:rsidRPr="00897414">
                              <w:rPr>
                                <w:sz w:val="16"/>
                                <w:szCs w:val="16"/>
                              </w:rPr>
                              <w:t xml:space="preserve"> / Tanh / Sigmoid / All</w:t>
                            </w:r>
                          </w:p>
                        </w:tc>
                      </w:tr>
                      <w:tr w:rsidR="00E4524B" w:rsidRPr="00E4524B" w:rsidTr="00720220">
                        <w:trPr>
                          <w:trHeight w:val="354"/>
                        </w:trPr>
                        <w:tc>
                          <w:tcPr>
                            <w:tcW w:w="1710" w:type="dxa"/>
                            <w:tcBorders>
                              <w:top w:val="nil"/>
                              <w:left w:val="nil"/>
                              <w:bottom w:val="double" w:sz="6" w:space="0" w:color="auto"/>
                              <w:right w:val="nil"/>
                            </w:tcBorders>
                            <w:vAlign w:val="center"/>
                          </w:tcPr>
                          <w:p w:rsidR="00E4524B" w:rsidRPr="00E4524B" w:rsidRDefault="00E4524B" w:rsidP="00E4524B">
                            <w:pPr>
                              <w:pStyle w:val="TableTitle"/>
                              <w:rPr>
                                <w:smallCaps w:val="0"/>
                                <w:lang w:val="en-GB"/>
                              </w:rPr>
                            </w:pPr>
                            <w:r w:rsidRPr="00E4524B">
                              <w:rPr>
                                <w:smallCaps w:val="0"/>
                                <w:lang w:val="en-GB"/>
                              </w:rPr>
                              <w:t>Standard deviation of initial weights</w:t>
                            </w:r>
                          </w:p>
                        </w:tc>
                        <w:tc>
                          <w:tcPr>
                            <w:tcW w:w="2610" w:type="dxa"/>
                            <w:tcBorders>
                              <w:top w:val="nil"/>
                              <w:left w:val="nil"/>
                              <w:bottom w:val="double" w:sz="6" w:space="0" w:color="auto"/>
                              <w:right w:val="nil"/>
                            </w:tcBorders>
                            <w:vAlign w:val="center"/>
                          </w:tcPr>
                          <w:p w:rsidR="00E4524B" w:rsidRPr="00E4524B" w:rsidRDefault="00E4524B" w:rsidP="00E4524B">
                            <w:pPr>
                              <w:jc w:val="center"/>
                              <w:rPr>
                                <w:sz w:val="16"/>
                                <w:szCs w:val="16"/>
                                <w:lang w:val="en-GB"/>
                              </w:rPr>
                            </w:pPr>
                            <w:r w:rsidRPr="00E4524B">
                              <w:rPr>
                                <w:sz w:val="16"/>
                                <w:szCs w:val="16"/>
                                <w:lang w:val="en-GB"/>
                              </w:rPr>
                              <w:t>Large / Small</w:t>
                            </w:r>
                          </w:p>
                        </w:tc>
                      </w:tr>
                    </w:tbl>
                    <w:p w:rsidR="00D457DD" w:rsidRPr="00E4524B" w:rsidRDefault="00897414" w:rsidP="002F518E">
                      <w:pPr>
                        <w:pStyle w:val="FootnoteText"/>
                        <w:rPr>
                          <w:lang w:val="en-GB"/>
                        </w:rPr>
                      </w:pPr>
                      <w:r w:rsidRPr="00E4524B">
                        <w:rPr>
                          <w:lang w:val="en-GB"/>
                        </w:rPr>
                        <w:t>T</w:t>
                      </w:r>
                      <w:r w:rsidR="005E3E62">
                        <w:rPr>
                          <w:lang w:val="en-GB"/>
                        </w:rPr>
                        <w:t>ested model</w:t>
                      </w:r>
                      <w:r w:rsidRPr="00E4524B">
                        <w:rPr>
                          <w:lang w:val="en-GB"/>
                        </w:rPr>
                        <w:t xml:space="preserve"> settings</w:t>
                      </w:r>
                    </w:p>
                    <w:p w:rsidR="00E4524B" w:rsidRPr="00E4524B" w:rsidRDefault="00E4524B" w:rsidP="002F518E">
                      <w:pPr>
                        <w:pStyle w:val="FootnoteText"/>
                        <w:rPr>
                          <w:lang w:val="en-GB"/>
                        </w:rPr>
                      </w:pPr>
                      <w:r w:rsidRPr="00E4524B">
                        <w:rPr>
                          <w:lang w:val="en-GB"/>
                        </w:rPr>
                        <w:t>Note: large / small standard deviation is 0.5 and 0.05 when the activ</w:t>
                      </w:r>
                      <w:bookmarkEnd w:id="2"/>
                      <w:r w:rsidRPr="00E4524B">
                        <w:rPr>
                          <w:lang w:val="en-GB"/>
                        </w:rPr>
                        <w:t>ation functions are directly multiplied by the weights; 1.0 and 0.1 when weights are passed through sigmoid before multiplying the activation functions with them.</w:t>
                      </w:r>
                    </w:p>
                    <w:p w:rsidR="00E4524B" w:rsidRPr="00E4524B" w:rsidRDefault="00E4524B" w:rsidP="00D457DD">
                      <w:pPr>
                        <w:pStyle w:val="FootnoteText"/>
                        <w:rPr>
                          <w:lang w:val="hu-HU"/>
                        </w:rPr>
                      </w:pPr>
                    </w:p>
                    <w:p w:rsidR="00E4524B" w:rsidRDefault="00E4524B" w:rsidP="00D457DD">
                      <w:pPr>
                        <w:pStyle w:val="FootnoteText"/>
                      </w:pPr>
                    </w:p>
                    <w:p w:rsidR="00D457DD" w:rsidRDefault="00D457DD" w:rsidP="00D457DD"/>
                  </w:txbxContent>
                </v:textbox>
                <w10:wrap type="square" anchorx="margin" anchory="margin"/>
              </v:shape>
            </w:pict>
          </mc:Fallback>
        </mc:AlternateContent>
      </w:r>
      <w:r w:rsidR="00D457DD" w:rsidRPr="00216C13">
        <w:rPr>
          <w:lang w:val="en-GB"/>
        </w:rPr>
        <w:t>To evaluate the viability of this new activation function, using the TensorFlow framework</w:t>
      </w:r>
      <w:r w:rsidR="005B54B1" w:rsidRPr="00216C13">
        <w:rPr>
          <w:lang w:val="en-GB"/>
        </w:rPr>
        <w:t>[10]</w:t>
      </w:r>
      <w:hyperlink r:id="rId12" w:history="1"/>
      <w:r w:rsidR="00D457DD" w:rsidRPr="00216C13">
        <w:rPr>
          <w:lang w:val="en-GB"/>
        </w:rPr>
        <w:t>, we try the following settings on three datasets (MNIST</w:t>
      </w:r>
      <w:r w:rsidR="00216C13">
        <w:rPr>
          <w:lang w:val="en-GB"/>
        </w:rPr>
        <w:t>[13]</w:t>
      </w:r>
      <w:r w:rsidR="00D457DD" w:rsidRPr="00216C13">
        <w:rPr>
          <w:lang w:val="en-GB"/>
        </w:rPr>
        <w:t>, Fashion-MNIST</w:t>
      </w:r>
      <w:r w:rsidR="00ED313B" w:rsidRPr="00216C13">
        <w:rPr>
          <w:lang w:val="en-GB"/>
        </w:rPr>
        <w:t>[11]</w:t>
      </w:r>
      <w:r w:rsidR="00D457DD" w:rsidRPr="00216C13">
        <w:rPr>
          <w:lang w:val="en-GB"/>
        </w:rPr>
        <w:t xml:space="preserve"> and Cifar10):</w:t>
      </w:r>
    </w:p>
    <w:p w:rsidR="00D457DD" w:rsidRPr="00216C13" w:rsidRDefault="00D457DD" w:rsidP="00D457DD">
      <w:pPr>
        <w:pStyle w:val="Text"/>
        <w:rPr>
          <w:lang w:val="en-GB"/>
        </w:rPr>
      </w:pPr>
    </w:p>
    <w:p w:rsidR="0029245C" w:rsidRDefault="0034691D" w:rsidP="00D457DD">
      <w:pPr>
        <w:pStyle w:val="Text"/>
        <w:rPr>
          <w:lang w:val="en-GB"/>
        </w:rPr>
      </w:pPr>
      <w:r w:rsidRPr="00216C13">
        <w:rPr>
          <w:noProof/>
          <w:lang w:val="en-GB" w:eastAsia="en-IN"/>
        </w:rPr>
        <mc:AlternateContent>
          <mc:Choice Requires="wps">
            <w:drawing>
              <wp:anchor distT="0" distB="0" distL="114300" distR="114300" simplePos="0" relativeHeight="251662336" behindDoc="0" locked="0" layoutInCell="0" allowOverlap="1" wp14:anchorId="1B84C95A" wp14:editId="502D40DC">
                <wp:simplePos x="0" y="0"/>
                <wp:positionH relativeFrom="margin">
                  <wp:posOffset>-24765</wp:posOffset>
                </wp:positionH>
                <wp:positionV relativeFrom="margin">
                  <wp:posOffset>4465955</wp:posOffset>
                </wp:positionV>
                <wp:extent cx="3154680" cy="2303780"/>
                <wp:effectExtent l="0" t="0" r="7620" b="12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303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691D" w:rsidRDefault="0034691D" w:rsidP="0034691D">
                            <w:pPr>
                              <w:pStyle w:val="TableTitle"/>
                            </w:pPr>
                            <w:r>
                              <w:t xml:space="preserve">TABLE </w:t>
                            </w:r>
                            <w:r w:rsidR="00B737D7">
                              <w:t>2</w:t>
                            </w:r>
                          </w:p>
                          <w:p w:rsidR="0034691D" w:rsidRDefault="0034691D" w:rsidP="0034691D">
                            <w:pPr>
                              <w:pStyle w:val="TableTitle"/>
                            </w:pPr>
                            <w:r>
                              <w:t>Network structure for MNIST databases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710"/>
                              <w:gridCol w:w="2610"/>
                            </w:tblGrid>
                            <w:tr w:rsidR="0034691D" w:rsidTr="00332D73">
                              <w:trPr>
                                <w:trHeight w:val="440"/>
                              </w:trPr>
                              <w:tc>
                                <w:tcPr>
                                  <w:tcW w:w="1710" w:type="dxa"/>
                                  <w:tcBorders>
                                    <w:top w:val="double" w:sz="6" w:space="0" w:color="auto"/>
                                    <w:left w:val="nil"/>
                                    <w:bottom w:val="single" w:sz="4" w:space="0" w:color="auto"/>
                                    <w:right w:val="nil"/>
                                  </w:tcBorders>
                                  <w:vAlign w:val="center"/>
                                </w:tcPr>
                                <w:p w:rsidR="0034691D" w:rsidRDefault="0034691D" w:rsidP="0034691D">
                                  <w:pPr>
                                    <w:pStyle w:val="TableTitle"/>
                                    <w:rPr>
                                      <w:smallCaps w:val="0"/>
                                    </w:rPr>
                                  </w:pPr>
                                  <w:r>
                                    <w:rPr>
                                      <w:smallCaps w:val="0"/>
                                    </w:rPr>
                                    <w:t>Layer type</w:t>
                                  </w:r>
                                </w:p>
                              </w:tc>
                              <w:tc>
                                <w:tcPr>
                                  <w:tcW w:w="2610" w:type="dxa"/>
                                  <w:tcBorders>
                                    <w:top w:val="double" w:sz="6" w:space="0" w:color="auto"/>
                                    <w:left w:val="nil"/>
                                    <w:bottom w:val="single" w:sz="4" w:space="0" w:color="auto"/>
                                    <w:right w:val="nil"/>
                                  </w:tcBorders>
                                  <w:vAlign w:val="center"/>
                                </w:tcPr>
                                <w:p w:rsidR="0034691D" w:rsidRDefault="0034691D" w:rsidP="0034691D">
                                  <w:pPr>
                                    <w:jc w:val="center"/>
                                    <w:rPr>
                                      <w:sz w:val="16"/>
                                      <w:szCs w:val="16"/>
                                    </w:rPr>
                                  </w:pPr>
                                  <w:r>
                                    <w:rPr>
                                      <w:sz w:val="16"/>
                                      <w:szCs w:val="16"/>
                                    </w:rPr>
                                    <w:t>Parameters</w:t>
                                  </w:r>
                                </w:p>
                              </w:tc>
                            </w:tr>
                            <w:tr w:rsidR="0034691D" w:rsidTr="0034691D">
                              <w:tc>
                                <w:tcPr>
                                  <w:tcW w:w="1710" w:type="dxa"/>
                                  <w:tcBorders>
                                    <w:top w:val="single" w:sz="4" w:space="0" w:color="auto"/>
                                    <w:left w:val="nil"/>
                                    <w:bottom w:val="nil"/>
                                    <w:right w:val="nil"/>
                                  </w:tcBorders>
                                </w:tcPr>
                                <w:p w:rsidR="0034691D" w:rsidRPr="0034691D" w:rsidRDefault="0034691D" w:rsidP="0034691D">
                                  <w:pPr>
                                    <w:pStyle w:val="TableTitle"/>
                                    <w:rPr>
                                      <w:smallCaps w:val="0"/>
                                    </w:rPr>
                                  </w:pPr>
                                  <w:r>
                                    <w:rPr>
                                      <w:smallCaps w:val="0"/>
                                    </w:rPr>
                                    <w:t>conv</w:t>
                                  </w:r>
                                </w:p>
                              </w:tc>
                              <w:tc>
                                <w:tcPr>
                                  <w:tcW w:w="2610" w:type="dxa"/>
                                  <w:tcBorders>
                                    <w:top w:val="single" w:sz="4" w:space="0" w:color="auto"/>
                                    <w:left w:val="nil"/>
                                    <w:bottom w:val="nil"/>
                                    <w:right w:val="nil"/>
                                  </w:tcBorders>
                                </w:tcPr>
                                <w:p w:rsidR="0034691D" w:rsidRDefault="0034691D" w:rsidP="0034691D">
                                  <w:pPr>
                                    <w:pStyle w:val="TableTitle"/>
                                    <w:rPr>
                                      <w:smallCaps w:val="0"/>
                                    </w:rPr>
                                  </w:pPr>
                                  <w:r w:rsidRPr="0034691D">
                                    <w:rPr>
                                      <w:smallCaps w:val="0"/>
                                    </w:rPr>
                                    <w:t>1@28x</w:t>
                                  </w:r>
                                  <w:proofErr w:type="gramStart"/>
                                  <w:r w:rsidRPr="0034691D">
                                    <w:rPr>
                                      <w:smallCaps w:val="0"/>
                                    </w:rPr>
                                    <w:t>28,f</w:t>
                                  </w:r>
                                  <w:proofErr w:type="gramEnd"/>
                                  <w:r w:rsidRPr="0034691D">
                                    <w:rPr>
                                      <w:smallCaps w:val="0"/>
                                    </w:rPr>
                                    <w:t>:5x5@32,z:2x2</w:t>
                                  </w:r>
                                </w:p>
                                <w:p w:rsidR="0034691D" w:rsidRPr="0034691D" w:rsidRDefault="0034691D" w:rsidP="0034691D">
                                  <w:pPr>
                                    <w:pStyle w:val="TableTitle"/>
                                    <w:jc w:val="left"/>
                                    <w:rPr>
                                      <w:smallCaps w:val="0"/>
                                    </w:rPr>
                                  </w:pPr>
                                </w:p>
                              </w:tc>
                            </w:tr>
                            <w:tr w:rsidR="0034691D" w:rsidTr="0034691D">
                              <w:trPr>
                                <w:trHeight w:val="324"/>
                              </w:trPr>
                              <w:tc>
                                <w:tcPr>
                                  <w:tcW w:w="1710" w:type="dxa"/>
                                  <w:tcBorders>
                                    <w:top w:val="nil"/>
                                    <w:left w:val="nil"/>
                                    <w:bottom w:val="nil"/>
                                    <w:right w:val="nil"/>
                                  </w:tcBorders>
                                </w:tcPr>
                                <w:p w:rsidR="0034691D" w:rsidRPr="0034691D" w:rsidRDefault="0034691D" w:rsidP="0034691D">
                                  <w:pPr>
                                    <w:pStyle w:val="TableTitle"/>
                                    <w:rPr>
                                      <w:smallCaps w:val="0"/>
                                    </w:rPr>
                                  </w:pPr>
                                  <w:proofErr w:type="spellStart"/>
                                  <w:r>
                                    <w:rPr>
                                      <w:smallCaps w:val="0"/>
                                    </w:rPr>
                                    <w:t>max_pool</w:t>
                                  </w:r>
                                  <w:proofErr w:type="spellEnd"/>
                                </w:p>
                              </w:tc>
                              <w:tc>
                                <w:tcPr>
                                  <w:tcW w:w="2610" w:type="dxa"/>
                                  <w:tcBorders>
                                    <w:top w:val="nil"/>
                                    <w:left w:val="nil"/>
                                    <w:bottom w:val="nil"/>
                                    <w:right w:val="nil"/>
                                  </w:tcBorders>
                                </w:tcPr>
                                <w:p w:rsidR="0034691D" w:rsidRPr="0034691D" w:rsidRDefault="00B737D7" w:rsidP="0034691D">
                                  <w:pPr>
                                    <w:pStyle w:val="TableTitle"/>
                                    <w:rPr>
                                      <w:smallCaps w:val="0"/>
                                    </w:rPr>
                                  </w:pPr>
                                  <w:r w:rsidRPr="00B737D7">
                                    <w:rPr>
                                      <w:smallCaps w:val="0"/>
                                    </w:rPr>
                                    <w:t>28x28 &gt; 14x14</w:t>
                                  </w:r>
                                </w:p>
                              </w:tc>
                            </w:tr>
                            <w:tr w:rsidR="0034691D" w:rsidRPr="00E4524B" w:rsidTr="0034691D">
                              <w:trPr>
                                <w:trHeight w:val="354"/>
                              </w:trPr>
                              <w:tc>
                                <w:tcPr>
                                  <w:tcW w:w="1710" w:type="dxa"/>
                                  <w:tcBorders>
                                    <w:top w:val="nil"/>
                                    <w:left w:val="nil"/>
                                    <w:bottom w:val="nil"/>
                                    <w:right w:val="nil"/>
                                  </w:tcBorders>
                                </w:tcPr>
                                <w:p w:rsidR="0034691D" w:rsidRPr="0034691D" w:rsidRDefault="0034691D" w:rsidP="0034691D">
                                  <w:pPr>
                                    <w:pStyle w:val="TableTitle"/>
                                    <w:rPr>
                                      <w:smallCaps w:val="0"/>
                                    </w:rPr>
                                  </w:pPr>
                                  <w:r>
                                    <w:rPr>
                                      <w:smallCaps w:val="0"/>
                                    </w:rPr>
                                    <w:t>conv</w:t>
                                  </w:r>
                                </w:p>
                              </w:tc>
                              <w:tc>
                                <w:tcPr>
                                  <w:tcW w:w="2610" w:type="dxa"/>
                                  <w:tcBorders>
                                    <w:top w:val="nil"/>
                                    <w:left w:val="nil"/>
                                    <w:bottom w:val="nil"/>
                                    <w:right w:val="nil"/>
                                  </w:tcBorders>
                                </w:tcPr>
                                <w:p w:rsidR="0034691D" w:rsidRPr="0034691D" w:rsidRDefault="00B737D7" w:rsidP="0034691D">
                                  <w:pPr>
                                    <w:pStyle w:val="TableTitle"/>
                                    <w:rPr>
                                      <w:smallCaps w:val="0"/>
                                    </w:rPr>
                                  </w:pPr>
                                  <w:r w:rsidRPr="00B737D7">
                                    <w:rPr>
                                      <w:smallCaps w:val="0"/>
                                    </w:rPr>
                                    <w:t>32@14x</w:t>
                                  </w:r>
                                  <w:proofErr w:type="gramStart"/>
                                  <w:r w:rsidRPr="00B737D7">
                                    <w:rPr>
                                      <w:smallCaps w:val="0"/>
                                    </w:rPr>
                                    <w:t>14,f</w:t>
                                  </w:r>
                                  <w:proofErr w:type="gramEnd"/>
                                  <w:r w:rsidRPr="00B737D7">
                                    <w:rPr>
                                      <w:smallCaps w:val="0"/>
                                    </w:rPr>
                                    <w:t>:5x5@64,z:2x2</w:t>
                                  </w:r>
                                </w:p>
                              </w:tc>
                            </w:tr>
                            <w:tr w:rsidR="0034691D" w:rsidRPr="00E4524B" w:rsidTr="0034691D">
                              <w:trPr>
                                <w:trHeight w:val="354"/>
                              </w:trPr>
                              <w:tc>
                                <w:tcPr>
                                  <w:tcW w:w="1710" w:type="dxa"/>
                                  <w:tcBorders>
                                    <w:top w:val="nil"/>
                                    <w:left w:val="nil"/>
                                    <w:bottom w:val="nil"/>
                                    <w:right w:val="nil"/>
                                  </w:tcBorders>
                                </w:tcPr>
                                <w:p w:rsidR="0034691D" w:rsidRPr="0034691D" w:rsidRDefault="0034691D" w:rsidP="0034691D">
                                  <w:pPr>
                                    <w:pStyle w:val="TableTitle"/>
                                    <w:rPr>
                                      <w:smallCaps w:val="0"/>
                                    </w:rPr>
                                  </w:pPr>
                                  <w:proofErr w:type="spellStart"/>
                                  <w:r>
                                    <w:rPr>
                                      <w:smallCaps w:val="0"/>
                                    </w:rPr>
                                    <w:t>max_pool</w:t>
                                  </w:r>
                                  <w:proofErr w:type="spellEnd"/>
                                </w:p>
                              </w:tc>
                              <w:tc>
                                <w:tcPr>
                                  <w:tcW w:w="2610" w:type="dxa"/>
                                  <w:tcBorders>
                                    <w:top w:val="nil"/>
                                    <w:left w:val="nil"/>
                                    <w:bottom w:val="nil"/>
                                    <w:right w:val="nil"/>
                                  </w:tcBorders>
                                </w:tcPr>
                                <w:p w:rsidR="0034691D" w:rsidRPr="0034691D" w:rsidRDefault="00B737D7" w:rsidP="0034691D">
                                  <w:pPr>
                                    <w:pStyle w:val="TableTitle"/>
                                    <w:rPr>
                                      <w:smallCaps w:val="0"/>
                                    </w:rPr>
                                  </w:pPr>
                                  <w:r w:rsidRPr="00B737D7">
                                    <w:rPr>
                                      <w:smallCaps w:val="0"/>
                                    </w:rPr>
                                    <w:t>14x14 &gt; 7x7</w:t>
                                  </w:r>
                                </w:p>
                              </w:tc>
                            </w:tr>
                            <w:tr w:rsidR="0034691D" w:rsidRPr="00E4524B" w:rsidTr="0034691D">
                              <w:trPr>
                                <w:trHeight w:val="354"/>
                              </w:trPr>
                              <w:tc>
                                <w:tcPr>
                                  <w:tcW w:w="1710" w:type="dxa"/>
                                  <w:tcBorders>
                                    <w:top w:val="nil"/>
                                    <w:left w:val="nil"/>
                                    <w:bottom w:val="nil"/>
                                    <w:right w:val="nil"/>
                                  </w:tcBorders>
                                </w:tcPr>
                                <w:p w:rsidR="0034691D" w:rsidRPr="0034691D" w:rsidRDefault="0034691D" w:rsidP="0034691D">
                                  <w:pPr>
                                    <w:pStyle w:val="TableTitle"/>
                                    <w:rPr>
                                      <w:smallCaps w:val="0"/>
                                    </w:rPr>
                                  </w:pPr>
                                  <w:r>
                                    <w:rPr>
                                      <w:smallCaps w:val="0"/>
                                    </w:rPr>
                                    <w:t>flatten</w:t>
                                  </w:r>
                                </w:p>
                              </w:tc>
                              <w:tc>
                                <w:tcPr>
                                  <w:tcW w:w="2610" w:type="dxa"/>
                                  <w:tcBorders>
                                    <w:top w:val="nil"/>
                                    <w:left w:val="nil"/>
                                    <w:bottom w:val="nil"/>
                                    <w:right w:val="nil"/>
                                  </w:tcBorders>
                                </w:tcPr>
                                <w:p w:rsidR="0034691D" w:rsidRPr="0034691D" w:rsidRDefault="00B737D7" w:rsidP="0034691D">
                                  <w:pPr>
                                    <w:pStyle w:val="TableTitle"/>
                                    <w:rPr>
                                      <w:smallCaps w:val="0"/>
                                    </w:rPr>
                                  </w:pPr>
                                  <w:r w:rsidRPr="00B737D7">
                                    <w:rPr>
                                      <w:smallCaps w:val="0"/>
                                    </w:rPr>
                                    <w:t>7x7x64 &gt; 1024</w:t>
                                  </w:r>
                                </w:p>
                              </w:tc>
                            </w:tr>
                            <w:tr w:rsidR="0034691D" w:rsidRPr="00E4524B" w:rsidTr="0034691D">
                              <w:trPr>
                                <w:trHeight w:val="354"/>
                              </w:trPr>
                              <w:tc>
                                <w:tcPr>
                                  <w:tcW w:w="1710" w:type="dxa"/>
                                  <w:tcBorders>
                                    <w:top w:val="nil"/>
                                    <w:left w:val="nil"/>
                                    <w:bottom w:val="nil"/>
                                    <w:right w:val="nil"/>
                                  </w:tcBorders>
                                </w:tcPr>
                                <w:p w:rsidR="0034691D" w:rsidRPr="0034691D" w:rsidRDefault="0034691D" w:rsidP="0034691D">
                                  <w:pPr>
                                    <w:pStyle w:val="TableTitle"/>
                                    <w:rPr>
                                      <w:smallCaps w:val="0"/>
                                    </w:rPr>
                                  </w:pPr>
                                  <w:r>
                                    <w:rPr>
                                      <w:smallCaps w:val="0"/>
                                    </w:rPr>
                                    <w:t>dropout</w:t>
                                  </w:r>
                                </w:p>
                              </w:tc>
                              <w:tc>
                                <w:tcPr>
                                  <w:tcW w:w="2610" w:type="dxa"/>
                                  <w:tcBorders>
                                    <w:top w:val="nil"/>
                                    <w:left w:val="nil"/>
                                    <w:bottom w:val="nil"/>
                                    <w:right w:val="nil"/>
                                  </w:tcBorders>
                                </w:tcPr>
                                <w:p w:rsidR="0034691D" w:rsidRPr="0034691D" w:rsidRDefault="00B737D7" w:rsidP="0034691D">
                                  <w:pPr>
                                    <w:pStyle w:val="TableTitle"/>
                                    <w:rPr>
                                      <w:smallCaps w:val="0"/>
                                    </w:rPr>
                                  </w:pPr>
                                  <w:r>
                                    <w:rPr>
                                      <w:smallCaps w:val="0"/>
                                    </w:rPr>
                                    <w:t>50%</w:t>
                                  </w:r>
                                </w:p>
                              </w:tc>
                            </w:tr>
                            <w:tr w:rsidR="0034691D" w:rsidRPr="00E4524B" w:rsidTr="0034691D">
                              <w:trPr>
                                <w:trHeight w:val="354"/>
                              </w:trPr>
                              <w:tc>
                                <w:tcPr>
                                  <w:tcW w:w="1710" w:type="dxa"/>
                                  <w:tcBorders>
                                    <w:top w:val="nil"/>
                                    <w:left w:val="nil"/>
                                    <w:bottom w:val="double" w:sz="6" w:space="0" w:color="auto"/>
                                    <w:right w:val="nil"/>
                                  </w:tcBorders>
                                </w:tcPr>
                                <w:p w:rsidR="0034691D" w:rsidRDefault="0034691D" w:rsidP="0034691D">
                                  <w:pPr>
                                    <w:pStyle w:val="TableTitle"/>
                                    <w:rPr>
                                      <w:smallCaps w:val="0"/>
                                    </w:rPr>
                                  </w:pPr>
                                  <w:r>
                                    <w:rPr>
                                      <w:smallCaps w:val="0"/>
                                    </w:rPr>
                                    <w:t>output (</w:t>
                                  </w:r>
                                  <w:proofErr w:type="spellStart"/>
                                  <w:r>
                                    <w:rPr>
                                      <w:smallCaps w:val="0"/>
                                    </w:rPr>
                                    <w:t>softmax</w:t>
                                  </w:r>
                                  <w:proofErr w:type="spellEnd"/>
                                  <w:r>
                                    <w:rPr>
                                      <w:smallCaps w:val="0"/>
                                    </w:rPr>
                                    <w:t>)</w:t>
                                  </w:r>
                                </w:p>
                              </w:tc>
                              <w:tc>
                                <w:tcPr>
                                  <w:tcW w:w="2610" w:type="dxa"/>
                                  <w:tcBorders>
                                    <w:top w:val="nil"/>
                                    <w:left w:val="nil"/>
                                    <w:bottom w:val="double" w:sz="6" w:space="0" w:color="auto"/>
                                    <w:right w:val="nil"/>
                                  </w:tcBorders>
                                </w:tcPr>
                                <w:p w:rsidR="0034691D" w:rsidRPr="0034691D" w:rsidRDefault="00B737D7" w:rsidP="0034691D">
                                  <w:pPr>
                                    <w:pStyle w:val="TableTitle"/>
                                    <w:rPr>
                                      <w:smallCaps w:val="0"/>
                                    </w:rPr>
                                  </w:pPr>
                                  <w:r w:rsidRPr="00B737D7">
                                    <w:rPr>
                                      <w:smallCaps w:val="0"/>
                                    </w:rPr>
                                    <w:t>1024 &gt; 10</w:t>
                                  </w:r>
                                </w:p>
                              </w:tc>
                            </w:tr>
                          </w:tbl>
                          <w:p w:rsidR="0034691D" w:rsidRPr="00252D84" w:rsidRDefault="00B737D7" w:rsidP="0034691D">
                            <w:pPr>
                              <w:pStyle w:val="FootnoteText"/>
                              <w:rPr>
                                <w:lang w:val="en-GB"/>
                              </w:rPr>
                            </w:pPr>
                            <w:r w:rsidRPr="00B737D7">
                              <w:t xml:space="preserve">For </w:t>
                            </w:r>
                            <w:proofErr w:type="gramStart"/>
                            <w:r w:rsidRPr="00B737D7">
                              <w:t>bo</w:t>
                            </w:r>
                            <w:r w:rsidRPr="00252D84">
                              <w:rPr>
                                <w:lang w:val="en-GB"/>
                              </w:rPr>
                              <w:t>th of the MNIST</w:t>
                            </w:r>
                            <w:proofErr w:type="gramEnd"/>
                            <w:r w:rsidRPr="00252D84">
                              <w:rPr>
                                <w:lang w:val="en-GB"/>
                              </w:rPr>
                              <w:t xml:space="preserve"> databases, we use the same network structure</w:t>
                            </w:r>
                            <w:r w:rsidR="00252D84" w:rsidRPr="00252D84">
                              <w:rPr>
                                <w:lang w:val="en-GB"/>
                              </w:rPr>
                              <w:t>.</w:t>
                            </w:r>
                          </w:p>
                          <w:p w:rsidR="00252D84" w:rsidRPr="00252D84" w:rsidRDefault="00252D84" w:rsidP="00252D84">
                            <w:pPr>
                              <w:pStyle w:val="FootnoteText"/>
                              <w:ind w:firstLine="0"/>
                              <w:rPr>
                                <w:lang w:val="en-GB"/>
                              </w:rPr>
                            </w:pPr>
                          </w:p>
                          <w:p w:rsidR="0034691D" w:rsidRDefault="0034691D" w:rsidP="003469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4C95A" id="_x0000_s1028" type="#_x0000_t202" style="position:absolute;left:0;text-align:left;margin-left:-1.95pt;margin-top:351.65pt;width:248.4pt;height:181.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" o:allowincell="f" stroked="f">
                <v:textbox inset="0,0,0,0">
                  <w:txbxContent>
                    <w:p w:rsidR="0034691D" w:rsidRDefault="0034691D" w:rsidP="0034691D">
                      <w:pPr>
                        <w:pStyle w:val="TableTitle"/>
                      </w:pPr>
                      <w:r>
                        <w:t xml:space="preserve">TABLE </w:t>
                      </w:r>
                      <w:r w:rsidR="00B737D7">
                        <w:t>2</w:t>
                      </w:r>
                    </w:p>
                    <w:p w:rsidR="0034691D" w:rsidRDefault="0034691D" w:rsidP="0034691D">
                      <w:pPr>
                        <w:pStyle w:val="TableTitle"/>
                      </w:pPr>
                      <w:r>
                        <w:t>Network structure for MNIST databases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1710"/>
                        <w:gridCol w:w="2610"/>
                      </w:tblGrid>
                      <w:tr w:rsidR="0034691D" w:rsidTr="00332D73">
                        <w:trPr>
                          <w:trHeight w:val="440"/>
                        </w:trPr>
                        <w:tc>
                          <w:tcPr>
                            <w:tcW w:w="1710" w:type="dxa"/>
                            <w:tcBorders>
                              <w:top w:val="double" w:sz="6" w:space="0" w:color="auto"/>
                              <w:left w:val="nil"/>
                              <w:bottom w:val="single" w:sz="4" w:space="0" w:color="auto"/>
                              <w:right w:val="nil"/>
                            </w:tcBorders>
                            <w:vAlign w:val="center"/>
                          </w:tcPr>
                          <w:p w:rsidR="0034691D" w:rsidRDefault="0034691D" w:rsidP="0034691D">
                            <w:pPr>
                              <w:pStyle w:val="TableTitle"/>
                              <w:rPr>
                                <w:smallCaps w:val="0"/>
                              </w:rPr>
                            </w:pPr>
                            <w:r>
                              <w:rPr>
                                <w:smallCaps w:val="0"/>
                              </w:rPr>
                              <w:t>Layer type</w:t>
                            </w:r>
                          </w:p>
                        </w:tc>
                        <w:tc>
                          <w:tcPr>
                            <w:tcW w:w="2610" w:type="dxa"/>
                            <w:tcBorders>
                              <w:top w:val="double" w:sz="6" w:space="0" w:color="auto"/>
                              <w:left w:val="nil"/>
                              <w:bottom w:val="single" w:sz="4" w:space="0" w:color="auto"/>
                              <w:right w:val="nil"/>
                            </w:tcBorders>
                            <w:vAlign w:val="center"/>
                          </w:tcPr>
                          <w:p w:rsidR="0034691D" w:rsidRDefault="0034691D" w:rsidP="0034691D">
                            <w:pPr>
                              <w:jc w:val="center"/>
                              <w:rPr>
                                <w:sz w:val="16"/>
                                <w:szCs w:val="16"/>
                              </w:rPr>
                            </w:pPr>
                            <w:r>
                              <w:rPr>
                                <w:sz w:val="16"/>
                                <w:szCs w:val="16"/>
                              </w:rPr>
                              <w:t>Parameters</w:t>
                            </w:r>
                          </w:p>
                        </w:tc>
                      </w:tr>
                      <w:tr w:rsidR="0034691D" w:rsidTr="0034691D">
                        <w:tc>
                          <w:tcPr>
                            <w:tcW w:w="1710" w:type="dxa"/>
                            <w:tcBorders>
                              <w:top w:val="single" w:sz="4" w:space="0" w:color="auto"/>
                              <w:left w:val="nil"/>
                              <w:bottom w:val="nil"/>
                              <w:right w:val="nil"/>
                            </w:tcBorders>
                          </w:tcPr>
                          <w:p w:rsidR="0034691D" w:rsidRPr="0034691D" w:rsidRDefault="0034691D" w:rsidP="0034691D">
                            <w:pPr>
                              <w:pStyle w:val="TableTitle"/>
                              <w:rPr>
                                <w:smallCaps w:val="0"/>
                              </w:rPr>
                            </w:pPr>
                            <w:r>
                              <w:rPr>
                                <w:smallCaps w:val="0"/>
                              </w:rPr>
                              <w:t>conv</w:t>
                            </w:r>
                          </w:p>
                        </w:tc>
                        <w:tc>
                          <w:tcPr>
                            <w:tcW w:w="2610" w:type="dxa"/>
                            <w:tcBorders>
                              <w:top w:val="single" w:sz="4" w:space="0" w:color="auto"/>
                              <w:left w:val="nil"/>
                              <w:bottom w:val="nil"/>
                              <w:right w:val="nil"/>
                            </w:tcBorders>
                          </w:tcPr>
                          <w:p w:rsidR="0034691D" w:rsidRDefault="0034691D" w:rsidP="0034691D">
                            <w:pPr>
                              <w:pStyle w:val="TableTitle"/>
                              <w:rPr>
                                <w:smallCaps w:val="0"/>
                              </w:rPr>
                            </w:pPr>
                            <w:r w:rsidRPr="0034691D">
                              <w:rPr>
                                <w:smallCaps w:val="0"/>
                              </w:rPr>
                              <w:t>1@28x</w:t>
                            </w:r>
                            <w:proofErr w:type="gramStart"/>
                            <w:r w:rsidRPr="0034691D">
                              <w:rPr>
                                <w:smallCaps w:val="0"/>
                              </w:rPr>
                              <w:t>28,f</w:t>
                            </w:r>
                            <w:proofErr w:type="gramEnd"/>
                            <w:r w:rsidRPr="0034691D">
                              <w:rPr>
                                <w:smallCaps w:val="0"/>
                              </w:rPr>
                              <w:t>:5x5@32,z:2x2</w:t>
                            </w:r>
                          </w:p>
                          <w:p w:rsidR="0034691D" w:rsidRPr="0034691D" w:rsidRDefault="0034691D" w:rsidP="0034691D">
                            <w:pPr>
                              <w:pStyle w:val="TableTitle"/>
                              <w:jc w:val="left"/>
                              <w:rPr>
                                <w:smallCaps w:val="0"/>
                              </w:rPr>
                            </w:pPr>
                          </w:p>
                        </w:tc>
                      </w:tr>
                      <w:tr w:rsidR="0034691D" w:rsidTr="0034691D">
                        <w:trPr>
                          <w:trHeight w:val="324"/>
                        </w:trPr>
                        <w:tc>
                          <w:tcPr>
                            <w:tcW w:w="1710" w:type="dxa"/>
                            <w:tcBorders>
                              <w:top w:val="nil"/>
                              <w:left w:val="nil"/>
                              <w:bottom w:val="nil"/>
                              <w:right w:val="nil"/>
                            </w:tcBorders>
                          </w:tcPr>
                          <w:p w:rsidR="0034691D" w:rsidRPr="0034691D" w:rsidRDefault="0034691D" w:rsidP="0034691D">
                            <w:pPr>
                              <w:pStyle w:val="TableTitle"/>
                              <w:rPr>
                                <w:smallCaps w:val="0"/>
                              </w:rPr>
                            </w:pPr>
                            <w:proofErr w:type="spellStart"/>
                            <w:r>
                              <w:rPr>
                                <w:smallCaps w:val="0"/>
                              </w:rPr>
                              <w:t>max_pool</w:t>
                            </w:r>
                            <w:proofErr w:type="spellEnd"/>
                          </w:p>
                        </w:tc>
                        <w:tc>
                          <w:tcPr>
                            <w:tcW w:w="2610" w:type="dxa"/>
                            <w:tcBorders>
                              <w:top w:val="nil"/>
                              <w:left w:val="nil"/>
                              <w:bottom w:val="nil"/>
                              <w:right w:val="nil"/>
                            </w:tcBorders>
                          </w:tcPr>
                          <w:p w:rsidR="0034691D" w:rsidRPr="0034691D" w:rsidRDefault="00B737D7" w:rsidP="0034691D">
                            <w:pPr>
                              <w:pStyle w:val="TableTitle"/>
                              <w:rPr>
                                <w:smallCaps w:val="0"/>
                              </w:rPr>
                            </w:pPr>
                            <w:r w:rsidRPr="00B737D7">
                              <w:rPr>
                                <w:smallCaps w:val="0"/>
                              </w:rPr>
                              <w:t>28x28 &gt; 14x14</w:t>
                            </w:r>
                          </w:p>
                        </w:tc>
                      </w:tr>
                      <w:tr w:rsidR="0034691D" w:rsidRPr="00E4524B" w:rsidTr="0034691D">
                        <w:trPr>
                          <w:trHeight w:val="354"/>
                        </w:trPr>
                        <w:tc>
                          <w:tcPr>
                            <w:tcW w:w="1710" w:type="dxa"/>
                            <w:tcBorders>
                              <w:top w:val="nil"/>
                              <w:left w:val="nil"/>
                              <w:bottom w:val="nil"/>
                              <w:right w:val="nil"/>
                            </w:tcBorders>
                          </w:tcPr>
                          <w:p w:rsidR="0034691D" w:rsidRPr="0034691D" w:rsidRDefault="0034691D" w:rsidP="0034691D">
                            <w:pPr>
                              <w:pStyle w:val="TableTitle"/>
                              <w:rPr>
                                <w:smallCaps w:val="0"/>
                              </w:rPr>
                            </w:pPr>
                            <w:r>
                              <w:rPr>
                                <w:smallCaps w:val="0"/>
                              </w:rPr>
                              <w:t>conv</w:t>
                            </w:r>
                          </w:p>
                        </w:tc>
                        <w:tc>
                          <w:tcPr>
                            <w:tcW w:w="2610" w:type="dxa"/>
                            <w:tcBorders>
                              <w:top w:val="nil"/>
                              <w:left w:val="nil"/>
                              <w:bottom w:val="nil"/>
                              <w:right w:val="nil"/>
                            </w:tcBorders>
                          </w:tcPr>
                          <w:p w:rsidR="0034691D" w:rsidRPr="0034691D" w:rsidRDefault="00B737D7" w:rsidP="0034691D">
                            <w:pPr>
                              <w:pStyle w:val="TableTitle"/>
                              <w:rPr>
                                <w:smallCaps w:val="0"/>
                              </w:rPr>
                            </w:pPr>
                            <w:r w:rsidRPr="00B737D7">
                              <w:rPr>
                                <w:smallCaps w:val="0"/>
                              </w:rPr>
                              <w:t>32@14x</w:t>
                            </w:r>
                            <w:proofErr w:type="gramStart"/>
                            <w:r w:rsidRPr="00B737D7">
                              <w:rPr>
                                <w:smallCaps w:val="0"/>
                              </w:rPr>
                              <w:t>14,f</w:t>
                            </w:r>
                            <w:proofErr w:type="gramEnd"/>
                            <w:r w:rsidRPr="00B737D7">
                              <w:rPr>
                                <w:smallCaps w:val="0"/>
                              </w:rPr>
                              <w:t>:5x5@64,z:2x2</w:t>
                            </w:r>
                          </w:p>
                        </w:tc>
                      </w:tr>
                      <w:tr w:rsidR="0034691D" w:rsidRPr="00E4524B" w:rsidTr="0034691D">
                        <w:trPr>
                          <w:trHeight w:val="354"/>
                        </w:trPr>
                        <w:tc>
                          <w:tcPr>
                            <w:tcW w:w="1710" w:type="dxa"/>
                            <w:tcBorders>
                              <w:top w:val="nil"/>
                              <w:left w:val="nil"/>
                              <w:bottom w:val="nil"/>
                              <w:right w:val="nil"/>
                            </w:tcBorders>
                          </w:tcPr>
                          <w:p w:rsidR="0034691D" w:rsidRPr="0034691D" w:rsidRDefault="0034691D" w:rsidP="0034691D">
                            <w:pPr>
                              <w:pStyle w:val="TableTitle"/>
                              <w:rPr>
                                <w:smallCaps w:val="0"/>
                              </w:rPr>
                            </w:pPr>
                            <w:proofErr w:type="spellStart"/>
                            <w:r>
                              <w:rPr>
                                <w:smallCaps w:val="0"/>
                              </w:rPr>
                              <w:t>max_pool</w:t>
                            </w:r>
                            <w:proofErr w:type="spellEnd"/>
                          </w:p>
                        </w:tc>
                        <w:tc>
                          <w:tcPr>
                            <w:tcW w:w="2610" w:type="dxa"/>
                            <w:tcBorders>
                              <w:top w:val="nil"/>
                              <w:left w:val="nil"/>
                              <w:bottom w:val="nil"/>
                              <w:right w:val="nil"/>
                            </w:tcBorders>
                          </w:tcPr>
                          <w:p w:rsidR="0034691D" w:rsidRPr="0034691D" w:rsidRDefault="00B737D7" w:rsidP="0034691D">
                            <w:pPr>
                              <w:pStyle w:val="TableTitle"/>
                              <w:rPr>
                                <w:smallCaps w:val="0"/>
                              </w:rPr>
                            </w:pPr>
                            <w:r w:rsidRPr="00B737D7">
                              <w:rPr>
                                <w:smallCaps w:val="0"/>
                              </w:rPr>
                              <w:t>14x14 &gt; 7x7</w:t>
                            </w:r>
                          </w:p>
                        </w:tc>
                      </w:tr>
                      <w:tr w:rsidR="0034691D" w:rsidRPr="00E4524B" w:rsidTr="0034691D">
                        <w:trPr>
                          <w:trHeight w:val="354"/>
                        </w:trPr>
                        <w:tc>
                          <w:tcPr>
                            <w:tcW w:w="1710" w:type="dxa"/>
                            <w:tcBorders>
                              <w:top w:val="nil"/>
                              <w:left w:val="nil"/>
                              <w:bottom w:val="nil"/>
                              <w:right w:val="nil"/>
                            </w:tcBorders>
                          </w:tcPr>
                          <w:p w:rsidR="0034691D" w:rsidRPr="0034691D" w:rsidRDefault="0034691D" w:rsidP="0034691D">
                            <w:pPr>
                              <w:pStyle w:val="TableTitle"/>
                              <w:rPr>
                                <w:smallCaps w:val="0"/>
                              </w:rPr>
                            </w:pPr>
                            <w:r>
                              <w:rPr>
                                <w:smallCaps w:val="0"/>
                              </w:rPr>
                              <w:t>flatten</w:t>
                            </w:r>
                          </w:p>
                        </w:tc>
                        <w:tc>
                          <w:tcPr>
                            <w:tcW w:w="2610" w:type="dxa"/>
                            <w:tcBorders>
                              <w:top w:val="nil"/>
                              <w:left w:val="nil"/>
                              <w:bottom w:val="nil"/>
                              <w:right w:val="nil"/>
                            </w:tcBorders>
                          </w:tcPr>
                          <w:p w:rsidR="0034691D" w:rsidRPr="0034691D" w:rsidRDefault="00B737D7" w:rsidP="0034691D">
                            <w:pPr>
                              <w:pStyle w:val="TableTitle"/>
                              <w:rPr>
                                <w:smallCaps w:val="0"/>
                              </w:rPr>
                            </w:pPr>
                            <w:r w:rsidRPr="00B737D7">
                              <w:rPr>
                                <w:smallCaps w:val="0"/>
                              </w:rPr>
                              <w:t>7x7x64 &gt; 1024</w:t>
                            </w:r>
                          </w:p>
                        </w:tc>
                      </w:tr>
                      <w:tr w:rsidR="0034691D" w:rsidRPr="00E4524B" w:rsidTr="0034691D">
                        <w:trPr>
                          <w:trHeight w:val="354"/>
                        </w:trPr>
                        <w:tc>
                          <w:tcPr>
                            <w:tcW w:w="1710" w:type="dxa"/>
                            <w:tcBorders>
                              <w:top w:val="nil"/>
                              <w:left w:val="nil"/>
                              <w:bottom w:val="nil"/>
                              <w:right w:val="nil"/>
                            </w:tcBorders>
                          </w:tcPr>
                          <w:p w:rsidR="0034691D" w:rsidRPr="0034691D" w:rsidRDefault="0034691D" w:rsidP="0034691D">
                            <w:pPr>
                              <w:pStyle w:val="TableTitle"/>
                              <w:rPr>
                                <w:smallCaps w:val="0"/>
                              </w:rPr>
                            </w:pPr>
                            <w:r>
                              <w:rPr>
                                <w:smallCaps w:val="0"/>
                              </w:rPr>
                              <w:t>dropout</w:t>
                            </w:r>
                          </w:p>
                        </w:tc>
                        <w:tc>
                          <w:tcPr>
                            <w:tcW w:w="2610" w:type="dxa"/>
                            <w:tcBorders>
                              <w:top w:val="nil"/>
                              <w:left w:val="nil"/>
                              <w:bottom w:val="nil"/>
                              <w:right w:val="nil"/>
                            </w:tcBorders>
                          </w:tcPr>
                          <w:p w:rsidR="0034691D" w:rsidRPr="0034691D" w:rsidRDefault="00B737D7" w:rsidP="0034691D">
                            <w:pPr>
                              <w:pStyle w:val="TableTitle"/>
                              <w:rPr>
                                <w:smallCaps w:val="0"/>
                              </w:rPr>
                            </w:pPr>
                            <w:r>
                              <w:rPr>
                                <w:smallCaps w:val="0"/>
                              </w:rPr>
                              <w:t>50%</w:t>
                            </w:r>
                          </w:p>
                        </w:tc>
                      </w:tr>
                      <w:tr w:rsidR="0034691D" w:rsidRPr="00E4524B" w:rsidTr="0034691D">
                        <w:trPr>
                          <w:trHeight w:val="354"/>
                        </w:trPr>
                        <w:tc>
                          <w:tcPr>
                            <w:tcW w:w="1710" w:type="dxa"/>
                            <w:tcBorders>
                              <w:top w:val="nil"/>
                              <w:left w:val="nil"/>
                              <w:bottom w:val="double" w:sz="6" w:space="0" w:color="auto"/>
                              <w:right w:val="nil"/>
                            </w:tcBorders>
                          </w:tcPr>
                          <w:p w:rsidR="0034691D" w:rsidRDefault="0034691D" w:rsidP="0034691D">
                            <w:pPr>
                              <w:pStyle w:val="TableTitle"/>
                              <w:rPr>
                                <w:smallCaps w:val="0"/>
                              </w:rPr>
                            </w:pPr>
                            <w:r>
                              <w:rPr>
                                <w:smallCaps w:val="0"/>
                              </w:rPr>
                              <w:t>output (</w:t>
                            </w:r>
                            <w:proofErr w:type="spellStart"/>
                            <w:r>
                              <w:rPr>
                                <w:smallCaps w:val="0"/>
                              </w:rPr>
                              <w:t>softmax</w:t>
                            </w:r>
                            <w:proofErr w:type="spellEnd"/>
                            <w:r>
                              <w:rPr>
                                <w:smallCaps w:val="0"/>
                              </w:rPr>
                              <w:t>)</w:t>
                            </w:r>
                          </w:p>
                        </w:tc>
                        <w:tc>
                          <w:tcPr>
                            <w:tcW w:w="2610" w:type="dxa"/>
                            <w:tcBorders>
                              <w:top w:val="nil"/>
                              <w:left w:val="nil"/>
                              <w:bottom w:val="double" w:sz="6" w:space="0" w:color="auto"/>
                              <w:right w:val="nil"/>
                            </w:tcBorders>
                          </w:tcPr>
                          <w:p w:rsidR="0034691D" w:rsidRPr="0034691D" w:rsidRDefault="00B737D7" w:rsidP="0034691D">
                            <w:pPr>
                              <w:pStyle w:val="TableTitle"/>
                              <w:rPr>
                                <w:smallCaps w:val="0"/>
                              </w:rPr>
                            </w:pPr>
                            <w:r w:rsidRPr="00B737D7">
                              <w:rPr>
                                <w:smallCaps w:val="0"/>
                              </w:rPr>
                              <w:t>1024 &gt; 10</w:t>
                            </w:r>
                          </w:p>
                        </w:tc>
                      </w:tr>
                    </w:tbl>
                    <w:p w:rsidR="0034691D" w:rsidRPr="00252D84" w:rsidRDefault="00B737D7" w:rsidP="0034691D">
                      <w:pPr>
                        <w:pStyle w:val="FootnoteText"/>
                        <w:rPr>
                          <w:lang w:val="en-GB"/>
                        </w:rPr>
                      </w:pPr>
                      <w:r w:rsidRPr="00B737D7">
                        <w:t xml:space="preserve">For </w:t>
                      </w:r>
                      <w:proofErr w:type="gramStart"/>
                      <w:r w:rsidRPr="00B737D7">
                        <w:t>bo</w:t>
                      </w:r>
                      <w:r w:rsidRPr="00252D84">
                        <w:rPr>
                          <w:lang w:val="en-GB"/>
                        </w:rPr>
                        <w:t>th of the MNIST</w:t>
                      </w:r>
                      <w:proofErr w:type="gramEnd"/>
                      <w:r w:rsidRPr="00252D84">
                        <w:rPr>
                          <w:lang w:val="en-GB"/>
                        </w:rPr>
                        <w:t xml:space="preserve"> databases, we use the same network structure</w:t>
                      </w:r>
                      <w:r w:rsidR="00252D84" w:rsidRPr="00252D84">
                        <w:rPr>
                          <w:lang w:val="en-GB"/>
                        </w:rPr>
                        <w:t>.</w:t>
                      </w:r>
                    </w:p>
                    <w:p w:rsidR="00252D84" w:rsidRPr="00252D84" w:rsidRDefault="00252D84" w:rsidP="00252D84">
                      <w:pPr>
                        <w:pStyle w:val="FootnoteText"/>
                        <w:ind w:firstLine="0"/>
                        <w:rPr>
                          <w:lang w:val="en-GB"/>
                        </w:rPr>
                      </w:pPr>
                    </w:p>
                    <w:p w:rsidR="0034691D" w:rsidRDefault="0034691D" w:rsidP="0034691D"/>
                  </w:txbxContent>
                </v:textbox>
                <w10:wrap type="square" anchorx="margin" anchory="margin"/>
              </v:shape>
            </w:pict>
          </mc:Fallback>
        </mc:AlternateContent>
      </w:r>
      <w:r w:rsidR="00E4524B" w:rsidRPr="00216C13">
        <w:rPr>
          <w:lang w:val="en-GB"/>
        </w:rPr>
        <w:t xml:space="preserve">To filter noise produced by random initialization of weights, we ran each model five times, and used the average accuracy to score the model. </w:t>
      </w:r>
    </w:p>
    <w:p w:rsidR="0029245C" w:rsidRDefault="0029245C" w:rsidP="00D457DD">
      <w:pPr>
        <w:pStyle w:val="Text"/>
        <w:rPr>
          <w:lang w:val="en-GB"/>
        </w:rPr>
      </w:pPr>
    </w:p>
    <w:p w:rsidR="00B737D7" w:rsidRDefault="00B737D7" w:rsidP="00252D84">
      <w:pPr>
        <w:pStyle w:val="Text"/>
        <w:rPr>
          <w:lang w:val="en-GB"/>
        </w:rPr>
      </w:pPr>
      <w:r>
        <w:rPr>
          <w:lang w:val="en-GB"/>
        </w:rPr>
        <w:br w:type="column"/>
      </w:r>
    </w:p>
    <w:p w:rsidR="00D457DD" w:rsidRPr="00216C13" w:rsidRDefault="00E4524B" w:rsidP="00D457DD">
      <w:pPr>
        <w:pStyle w:val="Text"/>
        <w:rPr>
          <w:lang w:val="en-GB"/>
        </w:rPr>
      </w:pPr>
      <w:r w:rsidRPr="00216C13">
        <w:rPr>
          <w:lang w:val="en-GB"/>
        </w:rPr>
        <w:t xml:space="preserve">We also ran each network with the </w:t>
      </w:r>
      <w:proofErr w:type="spellStart"/>
      <w:r w:rsidRPr="00216C13">
        <w:rPr>
          <w:lang w:val="en-GB"/>
        </w:rPr>
        <w:t>ReLU</w:t>
      </w:r>
      <w:proofErr w:type="spellEnd"/>
      <w:r w:rsidRPr="00216C13">
        <w:rPr>
          <w:lang w:val="en-GB"/>
        </w:rPr>
        <w:t xml:space="preserve"> activation function for a baseline score to compare our results. This means we trained 2*2*4*2*5, that is 160 models plus baseline </w:t>
      </w:r>
      <w:proofErr w:type="spellStart"/>
      <w:r w:rsidRPr="00216C13">
        <w:rPr>
          <w:lang w:val="en-GB"/>
        </w:rPr>
        <w:t>ReLU</w:t>
      </w:r>
      <w:proofErr w:type="spellEnd"/>
      <w:r w:rsidRPr="00216C13">
        <w:rPr>
          <w:lang w:val="en-GB"/>
        </w:rPr>
        <w:t xml:space="preserve"> models.</w:t>
      </w:r>
    </w:p>
    <w:p w:rsidR="00E4524B" w:rsidRPr="00E4524B" w:rsidRDefault="00D457DD" w:rsidP="00E4524B">
      <w:pPr>
        <w:pStyle w:val="Text"/>
        <w:rPr>
          <w:lang w:val="en-GB"/>
        </w:rPr>
      </w:pPr>
      <w:r w:rsidRPr="00216C13">
        <w:rPr>
          <w:lang w:val="en-GB"/>
        </w:rPr>
        <w:t xml:space="preserve"> </w:t>
      </w:r>
      <w:r w:rsidR="00E4524B" w:rsidRPr="00216C13">
        <w:rPr>
          <w:lang w:val="en-GB"/>
        </w:rPr>
        <w:t>Besides using accuracy values at the end of each training session for evaluation, we also graphed loss values, calculated every 10 training steps on the current training batch and the entire validation dataset for MNIST and Fashion-MNIST, however, as the validation set of the cifar10 dataset didn’t fit into memory, we only calculated validation loss on a random subset of the validation set. This causes the validation graph of the cifar10 dataset to be rougher than that of the MNIST graphs.</w:t>
      </w:r>
    </w:p>
    <w:p w:rsidR="00E4524B" w:rsidRPr="00216C13" w:rsidRDefault="00E4524B" w:rsidP="00E4524B">
      <w:pPr>
        <w:pStyle w:val="Text"/>
        <w:rPr>
          <w:lang w:val="en-GB"/>
        </w:rPr>
      </w:pPr>
      <w:r w:rsidRPr="00E4524B">
        <w:rPr>
          <w:lang w:val="en-GB"/>
        </w:rPr>
        <w:t xml:space="preserve">We did not mix the training batches, before passing them to the network, </w:t>
      </w:r>
      <w:proofErr w:type="gramStart"/>
      <w:r w:rsidRPr="00E4524B">
        <w:rPr>
          <w:lang w:val="en-GB"/>
        </w:rPr>
        <w:t>so as to</w:t>
      </w:r>
      <w:proofErr w:type="gramEnd"/>
      <w:r w:rsidRPr="00E4524B">
        <w:rPr>
          <w:lang w:val="en-GB"/>
        </w:rPr>
        <w:t xml:space="preserve"> not make any more differences in learning curve between each test. This causes the train loss graphs to be highly correlated between different activation functions.</w:t>
      </w:r>
    </w:p>
    <w:p w:rsidR="00E4524B" w:rsidRPr="00E4524B" w:rsidRDefault="00E4524B" w:rsidP="00E4524B">
      <w:pPr>
        <w:pStyle w:val="Text"/>
        <w:rPr>
          <w:lang w:val="en-GB"/>
        </w:rPr>
      </w:pPr>
      <w:r w:rsidRPr="00216C13">
        <w:rPr>
          <w:rFonts w:ascii="Arial" w:hAnsi="Arial" w:cs="Arial"/>
          <w:b/>
          <w:bCs/>
          <w:noProof/>
          <w:color w:val="000000"/>
          <w:sz w:val="22"/>
          <w:szCs w:val="22"/>
          <w:lang w:val="en-GB"/>
        </w:rPr>
        <w:drawing>
          <wp:inline distT="0" distB="0" distL="0" distR="0">
            <wp:extent cx="3200400" cy="1600200"/>
            <wp:effectExtent l="0" t="0" r="0" b="0"/>
            <wp:docPr id="12" name="Picture 12" descr="https://lh3.googleusercontent.com/5nIhk2r-BuIcrs405HWNozG20Sw47TgV0Eadaar3KdysSTTqrXVZ4TrsqCjfJcFTydqdHe1N8FpJPs_Q3qZpeG5WOPvI6xSUMcV2kplfJzBH1h5AEqkHF7P51Lije3FygY4k56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5nIhk2r-BuIcrs405HWNozG20Sw47TgV0Eadaar3KdysSTTqrXVZ4TrsqCjfJcFTydqdHe1N8FpJPs_Q3qZpeG5WOPvI6xSUMcV2kplfJzBH1h5AEqkHF7P51Lije3FygY4k568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rsidR="00E97B99" w:rsidRPr="00906240" w:rsidRDefault="00CF0558" w:rsidP="00906240">
      <w:pPr>
        <w:pStyle w:val="Text"/>
        <w:rPr>
          <w:sz w:val="16"/>
          <w:szCs w:val="16"/>
          <w:lang w:val="en-GB"/>
        </w:rPr>
      </w:pPr>
      <w:r w:rsidRPr="00216C13">
        <w:rPr>
          <w:sz w:val="16"/>
          <w:szCs w:val="16"/>
          <w:lang w:val="en-GB"/>
        </w:rPr>
        <w:t>Fig.</w:t>
      </w:r>
      <w:r w:rsidRPr="00216C13">
        <w:rPr>
          <w:sz w:val="16"/>
          <w:szCs w:val="16"/>
          <w:lang w:val="en-GB"/>
        </w:rPr>
        <w:t xml:space="preserve"> 3. </w:t>
      </w:r>
      <w:r w:rsidRPr="00216C13">
        <w:rPr>
          <w:sz w:val="16"/>
          <w:szCs w:val="16"/>
          <w:lang w:val="en-GB"/>
        </w:rPr>
        <w:t xml:space="preserve">Train loss of the first test (separate weights by neuron, activation functions directly multiplied by weights) Notice that every model </w:t>
      </w:r>
      <w:proofErr w:type="spellStart"/>
      <w:r w:rsidRPr="00216C13">
        <w:rPr>
          <w:sz w:val="16"/>
          <w:szCs w:val="16"/>
          <w:lang w:val="en-GB"/>
        </w:rPr>
        <w:t>dip</w:t>
      </w:r>
      <w:r w:rsidR="00AA2B88" w:rsidRPr="00216C13">
        <w:rPr>
          <w:sz w:val="16"/>
          <w:szCs w:val="16"/>
          <w:lang w:val="en-GB"/>
        </w:rPr>
        <w:t>p</w:t>
      </w:r>
      <w:r w:rsidRPr="00216C13">
        <w:rPr>
          <w:sz w:val="16"/>
          <w:szCs w:val="16"/>
          <w:lang w:val="en-GB"/>
        </w:rPr>
        <w:t>s</w:t>
      </w:r>
      <w:proofErr w:type="spellEnd"/>
      <w:r w:rsidRPr="00216C13">
        <w:rPr>
          <w:sz w:val="16"/>
          <w:szCs w:val="16"/>
          <w:lang w:val="en-GB"/>
        </w:rPr>
        <w:t xml:space="preserve"> at the same time, because of the same training batch being evaluated.</w:t>
      </w:r>
      <w:r w:rsidR="007E2F50">
        <w:rPr>
          <w:sz w:val="16"/>
          <w:szCs w:val="16"/>
          <w:lang w:val="en-GB"/>
        </w:rPr>
        <w:br w:type="page"/>
      </w:r>
    </w:p>
    <w:p w:rsidR="00E97B99" w:rsidRPr="00216C13" w:rsidRDefault="008063F4" w:rsidP="00E97B99">
      <w:pPr>
        <w:pStyle w:val="Heading1"/>
        <w:rPr>
          <w:lang w:val="en-GB"/>
        </w:rPr>
      </w:pPr>
      <w:r w:rsidRPr="00216C13">
        <w:rPr>
          <w:lang w:val="en-GB"/>
        </w:rPr>
        <w:lastRenderedPageBreak/>
        <w:t>Results</w:t>
      </w:r>
    </w:p>
    <w:p w:rsidR="002F518E" w:rsidRPr="00216C13" w:rsidRDefault="002F518E" w:rsidP="002F518E">
      <w:pPr>
        <w:rPr>
          <w:lang w:val="en-GB"/>
        </w:rPr>
      </w:pPr>
    </w:p>
    <w:p w:rsidR="002F518E" w:rsidRPr="00216C13" w:rsidRDefault="002F518E" w:rsidP="00E97B99">
      <w:pPr>
        <w:pStyle w:val="Text"/>
        <w:rPr>
          <w:lang w:val="en-GB"/>
        </w:rPr>
      </w:pPr>
      <w:r w:rsidRPr="00216C13">
        <w:rPr>
          <w:rFonts w:ascii="Arial" w:hAnsi="Arial" w:cs="Arial"/>
          <w:b/>
          <w:bCs/>
          <w:noProof/>
          <w:color w:val="000000"/>
          <w:sz w:val="22"/>
          <w:szCs w:val="22"/>
          <w:lang w:val="en-GB"/>
        </w:rPr>
        <w:drawing>
          <wp:inline distT="0" distB="0" distL="0" distR="0">
            <wp:extent cx="3091069" cy="2317897"/>
            <wp:effectExtent l="0" t="0" r="0" b="6350"/>
            <wp:docPr id="13" name="Picture 13" descr="https://lh6.googleusercontent.com/wzx0ML2c-ybBVz9viMySoDdD9Chg4YYKci-W1dPqCCaXJRI6_JN1WLkjIzheTx1EkYhkeIr-7UTnIX3YeFU2oj84AXIp4zgeBidZWVM2A2uChhVncXY33VIOYeVUGIvEXrDluN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wzx0ML2c-ybBVz9viMySoDdD9Chg4YYKci-W1dPqCCaXJRI6_JN1WLkjIzheTx1EkYhkeIr-7UTnIX3YeFU2oj84AXIp4zgeBidZWVM2A2uChhVncXY33VIOYeVUGIvEXrDluNL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9403" cy="2331645"/>
                    </a:xfrm>
                    <a:prstGeom prst="rect">
                      <a:avLst/>
                    </a:prstGeom>
                    <a:noFill/>
                    <a:ln>
                      <a:noFill/>
                    </a:ln>
                  </pic:spPr>
                </pic:pic>
              </a:graphicData>
            </a:graphic>
          </wp:inline>
        </w:drawing>
      </w:r>
    </w:p>
    <w:p w:rsidR="002F518E" w:rsidRPr="00216C13" w:rsidRDefault="002F518E" w:rsidP="002F518E">
      <w:pPr>
        <w:pStyle w:val="Text"/>
        <w:ind w:left="202"/>
        <w:rPr>
          <w:sz w:val="16"/>
          <w:szCs w:val="16"/>
          <w:lang w:val="en-GB"/>
        </w:rPr>
      </w:pPr>
      <w:r w:rsidRPr="00216C13">
        <w:rPr>
          <w:sz w:val="16"/>
          <w:szCs w:val="16"/>
          <w:lang w:val="en-GB"/>
        </w:rPr>
        <w:t xml:space="preserve">Fig. </w:t>
      </w:r>
      <w:r w:rsidRPr="00216C13">
        <w:rPr>
          <w:sz w:val="16"/>
          <w:szCs w:val="16"/>
          <w:lang w:val="en-GB"/>
        </w:rPr>
        <w:t xml:space="preserve">4. </w:t>
      </w:r>
      <w:r w:rsidRPr="00216C13">
        <w:rPr>
          <w:sz w:val="16"/>
          <w:szCs w:val="16"/>
          <w:lang w:val="en-GB"/>
        </w:rPr>
        <w:t>Separate weights for each neuron, activation functions directly multiplied by weights</w:t>
      </w:r>
      <w:r w:rsidRPr="00216C13">
        <w:rPr>
          <w:sz w:val="16"/>
          <w:szCs w:val="16"/>
          <w:lang w:val="en-GB"/>
        </w:rPr>
        <w:t xml:space="preserve">. </w:t>
      </w:r>
      <w:r w:rsidRPr="00216C13">
        <w:rPr>
          <w:sz w:val="16"/>
          <w:szCs w:val="16"/>
          <w:lang w:val="en-GB"/>
        </w:rPr>
        <w:t>Error bar show</w:t>
      </w:r>
      <w:r w:rsidR="00C10E87" w:rsidRPr="00216C13">
        <w:rPr>
          <w:sz w:val="16"/>
          <w:szCs w:val="16"/>
          <w:lang w:val="en-GB"/>
        </w:rPr>
        <w:t>s</w:t>
      </w:r>
      <w:r w:rsidRPr="00216C13">
        <w:rPr>
          <w:sz w:val="16"/>
          <w:szCs w:val="16"/>
          <w:lang w:val="en-GB"/>
        </w:rPr>
        <w:t xml:space="preserve"> one standard deviation of the five tests’ accuracies</w:t>
      </w:r>
      <w:r w:rsidRPr="00216C13">
        <w:rPr>
          <w:sz w:val="16"/>
          <w:szCs w:val="16"/>
          <w:lang w:val="en-GB"/>
        </w:rPr>
        <w:t>.</w:t>
      </w:r>
    </w:p>
    <w:p w:rsidR="002F518E" w:rsidRPr="00216C13" w:rsidRDefault="002F518E" w:rsidP="002F518E">
      <w:pPr>
        <w:pStyle w:val="Text"/>
        <w:ind w:left="202"/>
        <w:rPr>
          <w:sz w:val="16"/>
          <w:szCs w:val="16"/>
          <w:lang w:val="en-GB"/>
        </w:rPr>
      </w:pPr>
    </w:p>
    <w:p w:rsidR="002F518E" w:rsidRPr="00216C13" w:rsidRDefault="002F518E" w:rsidP="002F518E">
      <w:pPr>
        <w:pStyle w:val="Text"/>
        <w:ind w:left="202"/>
        <w:rPr>
          <w:sz w:val="16"/>
          <w:szCs w:val="16"/>
          <w:lang w:val="en-GB"/>
        </w:rPr>
      </w:pPr>
      <w:r w:rsidRPr="00216C13">
        <w:rPr>
          <w:rFonts w:ascii="Arial" w:hAnsi="Arial" w:cs="Arial"/>
          <w:b/>
          <w:bCs/>
          <w:noProof/>
          <w:color w:val="000000"/>
          <w:sz w:val="22"/>
          <w:szCs w:val="22"/>
          <w:lang w:val="en-GB"/>
        </w:rPr>
        <w:drawing>
          <wp:inline distT="0" distB="0" distL="0" distR="0">
            <wp:extent cx="2962954" cy="2221828"/>
            <wp:effectExtent l="0" t="0" r="0" b="7620"/>
            <wp:docPr id="14" name="Picture 14" descr="https://lh6.googleusercontent.com/R24Cwo_vM5GCOMJ1u6-UJE7Qfgxjx2i-a_0t_RT8o203b66Cb09oiPXqZnCXdUNbCALvnXzrxKdZYnw7qVeSyH38I96sy5wyIOPiRzHmJLWJWZpjncsTtIWpqDjoeUqMjsK-jv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R24Cwo_vM5GCOMJ1u6-UJE7Qfgxjx2i-a_0t_RT8o203b66Cb09oiPXqZnCXdUNbCALvnXzrxKdZYnw7qVeSyH38I96sy5wyIOPiRzHmJLWJWZpjncsTtIWpqDjoeUqMjsK-jvL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6070" cy="2239162"/>
                    </a:xfrm>
                    <a:prstGeom prst="rect">
                      <a:avLst/>
                    </a:prstGeom>
                    <a:noFill/>
                    <a:ln>
                      <a:noFill/>
                    </a:ln>
                  </pic:spPr>
                </pic:pic>
              </a:graphicData>
            </a:graphic>
          </wp:inline>
        </w:drawing>
      </w:r>
    </w:p>
    <w:p w:rsidR="002F518E" w:rsidRPr="00216C13" w:rsidRDefault="002F518E" w:rsidP="0028555B">
      <w:pPr>
        <w:pStyle w:val="Text"/>
        <w:ind w:left="202"/>
        <w:rPr>
          <w:lang w:val="en-GB"/>
        </w:rPr>
      </w:pPr>
      <w:r w:rsidRPr="00216C13">
        <w:rPr>
          <w:sz w:val="16"/>
          <w:szCs w:val="16"/>
          <w:lang w:val="en-GB"/>
        </w:rPr>
        <w:t xml:space="preserve">Fig. </w:t>
      </w:r>
      <w:r w:rsidRPr="00216C13">
        <w:rPr>
          <w:sz w:val="16"/>
          <w:szCs w:val="16"/>
          <w:lang w:val="en-GB"/>
        </w:rPr>
        <w:t>5</w:t>
      </w:r>
      <w:r w:rsidRPr="00216C13">
        <w:rPr>
          <w:sz w:val="16"/>
          <w:szCs w:val="16"/>
          <w:lang w:val="en-GB"/>
        </w:rPr>
        <w:t>.</w:t>
      </w:r>
      <w:r w:rsidRPr="00216C13">
        <w:rPr>
          <w:lang w:val="en-GB"/>
        </w:rPr>
        <w:t xml:space="preserve"> </w:t>
      </w:r>
      <w:r w:rsidRPr="00216C13">
        <w:rPr>
          <w:sz w:val="16"/>
          <w:szCs w:val="16"/>
          <w:lang w:val="en-GB"/>
        </w:rPr>
        <w:t>Separate weights by layer, activation functions directly multiplied by weights. Error bar show</w:t>
      </w:r>
      <w:r w:rsidR="00C10E87" w:rsidRPr="00216C13">
        <w:rPr>
          <w:sz w:val="16"/>
          <w:szCs w:val="16"/>
          <w:lang w:val="en-GB"/>
        </w:rPr>
        <w:t>s</w:t>
      </w:r>
      <w:r w:rsidRPr="00216C13">
        <w:rPr>
          <w:sz w:val="16"/>
          <w:szCs w:val="16"/>
          <w:lang w:val="en-GB"/>
        </w:rPr>
        <w:t xml:space="preserve"> one standard deviation of the five tests’ accuracies.</w:t>
      </w:r>
    </w:p>
    <w:p w:rsidR="002F518E" w:rsidRPr="00216C13" w:rsidRDefault="002F518E" w:rsidP="002F518E">
      <w:pPr>
        <w:pStyle w:val="Text"/>
        <w:ind w:firstLine="0"/>
        <w:rPr>
          <w:lang w:val="en-GB"/>
        </w:rPr>
      </w:pPr>
    </w:p>
    <w:p w:rsidR="002F518E" w:rsidRPr="00216C13" w:rsidRDefault="002F518E" w:rsidP="002F518E">
      <w:pPr>
        <w:pStyle w:val="Text"/>
        <w:ind w:left="202"/>
        <w:rPr>
          <w:lang w:val="en-GB"/>
        </w:rPr>
      </w:pPr>
      <w:r w:rsidRPr="00216C13">
        <w:rPr>
          <w:rFonts w:ascii="Arial" w:hAnsi="Arial" w:cs="Arial"/>
          <w:b/>
          <w:bCs/>
          <w:noProof/>
          <w:color w:val="000000"/>
          <w:sz w:val="22"/>
          <w:szCs w:val="22"/>
          <w:lang w:val="en-GB"/>
        </w:rPr>
        <w:drawing>
          <wp:inline distT="0" distB="0" distL="0" distR="0">
            <wp:extent cx="2920919" cy="2190307"/>
            <wp:effectExtent l="0" t="0" r="0" b="635"/>
            <wp:docPr id="15" name="Picture 15" descr="https://lh3.googleusercontent.com/Vp5hqRQkSPiOMYCGf83KX6SY6lZmh4wflF6sNbHSuCCNTdFA-gvbjbTKTDazXjWYeOcyCULUTc8vDYMmu0FDOGPMucM33rutBoSQiyfNvEKYJTPc4LUAY7-3I1wivX_Jh_RMuf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Vp5hqRQkSPiOMYCGf83KX6SY6lZmh4wflF6sNbHSuCCNTdFA-gvbjbTKTDazXjWYeOcyCULUTc8vDYMmu0FDOGPMucM33rutBoSQiyfNvEKYJTPc4LUAY7-3I1wivX_Jh_RMufY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1445" cy="2205699"/>
                    </a:xfrm>
                    <a:prstGeom prst="rect">
                      <a:avLst/>
                    </a:prstGeom>
                    <a:noFill/>
                    <a:ln>
                      <a:noFill/>
                    </a:ln>
                  </pic:spPr>
                </pic:pic>
              </a:graphicData>
            </a:graphic>
          </wp:inline>
        </w:drawing>
      </w:r>
    </w:p>
    <w:p w:rsidR="002F518E" w:rsidRPr="00216C13" w:rsidRDefault="002F518E" w:rsidP="002F518E">
      <w:pPr>
        <w:pStyle w:val="Text"/>
        <w:ind w:left="202"/>
        <w:rPr>
          <w:sz w:val="16"/>
          <w:szCs w:val="16"/>
          <w:lang w:val="en-GB"/>
        </w:rPr>
      </w:pPr>
      <w:r w:rsidRPr="00216C13">
        <w:rPr>
          <w:sz w:val="16"/>
          <w:szCs w:val="16"/>
          <w:lang w:val="en-GB"/>
        </w:rPr>
        <w:t xml:space="preserve">Fig. </w:t>
      </w:r>
      <w:r w:rsidRPr="00216C13">
        <w:rPr>
          <w:sz w:val="16"/>
          <w:szCs w:val="16"/>
          <w:lang w:val="en-GB"/>
        </w:rPr>
        <w:t>6</w:t>
      </w:r>
      <w:r w:rsidRPr="00216C13">
        <w:rPr>
          <w:sz w:val="16"/>
          <w:szCs w:val="16"/>
          <w:lang w:val="en-GB"/>
        </w:rPr>
        <w:t>.</w:t>
      </w:r>
      <w:r w:rsidRPr="00216C13">
        <w:rPr>
          <w:lang w:val="en-GB"/>
        </w:rPr>
        <w:t xml:space="preserve"> </w:t>
      </w:r>
      <w:r w:rsidR="00C10E87" w:rsidRPr="00216C13">
        <w:rPr>
          <w:sz w:val="16"/>
          <w:szCs w:val="16"/>
          <w:lang w:val="en-GB"/>
        </w:rPr>
        <w:t>Separate weights for each neuron, activation functions multiplied by sigmoid(weights)</w:t>
      </w:r>
      <w:r w:rsidRPr="00216C13">
        <w:rPr>
          <w:sz w:val="16"/>
          <w:szCs w:val="16"/>
          <w:lang w:val="en-GB"/>
        </w:rPr>
        <w:t>. Error bar show</w:t>
      </w:r>
      <w:r w:rsidR="00C10E87" w:rsidRPr="00216C13">
        <w:rPr>
          <w:sz w:val="16"/>
          <w:szCs w:val="16"/>
          <w:lang w:val="en-GB"/>
        </w:rPr>
        <w:t>s</w:t>
      </w:r>
      <w:r w:rsidRPr="00216C13">
        <w:rPr>
          <w:sz w:val="16"/>
          <w:szCs w:val="16"/>
          <w:lang w:val="en-GB"/>
        </w:rPr>
        <w:t xml:space="preserve"> one standard deviation of the five tests’ accuracies.</w:t>
      </w:r>
    </w:p>
    <w:p w:rsidR="00C10E87" w:rsidRPr="00216C13" w:rsidRDefault="00C10E87" w:rsidP="002F518E">
      <w:pPr>
        <w:pStyle w:val="Text"/>
        <w:ind w:left="202"/>
        <w:rPr>
          <w:sz w:val="16"/>
          <w:szCs w:val="16"/>
          <w:lang w:val="en-GB"/>
        </w:rPr>
      </w:pPr>
    </w:p>
    <w:p w:rsidR="00C10E87" w:rsidRPr="00216C13" w:rsidRDefault="00C10E87" w:rsidP="002F518E">
      <w:pPr>
        <w:pStyle w:val="Text"/>
        <w:ind w:left="202"/>
        <w:rPr>
          <w:sz w:val="16"/>
          <w:szCs w:val="16"/>
          <w:lang w:val="en-GB"/>
        </w:rPr>
      </w:pPr>
      <w:r w:rsidRPr="00216C13">
        <w:rPr>
          <w:rFonts w:ascii="Arial" w:hAnsi="Arial" w:cs="Arial"/>
          <w:b/>
          <w:bCs/>
          <w:noProof/>
          <w:color w:val="000000"/>
          <w:sz w:val="22"/>
          <w:szCs w:val="22"/>
          <w:lang w:val="en-GB"/>
        </w:rPr>
        <w:drawing>
          <wp:inline distT="0" distB="0" distL="0" distR="0">
            <wp:extent cx="2920365" cy="2189891"/>
            <wp:effectExtent l="0" t="0" r="0" b="1270"/>
            <wp:docPr id="16" name="Picture 16" descr="https://lh3.googleusercontent.com/tsOReXzlOYk6ZAYnEC8rZTshGw6Hlzb72a8beYsPBmC-mgvGhZ8nQVOiu-cUw17ODOPc-1JzaHVf-6zIC0cOrzohuH7JITn3STG8WmTtWKAQA5Xjd60FFlt_buzagi3s0lpNe1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tsOReXzlOYk6ZAYnEC8rZTshGw6Hlzb72a8beYsPBmC-mgvGhZ8nQVOiu-cUw17ODOPc-1JzaHVf-6zIC0cOrzohuH7JITn3STG8WmTtWKAQA5Xjd60FFlt_buzagi3s0lpNe18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4733" cy="2230660"/>
                    </a:xfrm>
                    <a:prstGeom prst="rect">
                      <a:avLst/>
                    </a:prstGeom>
                    <a:noFill/>
                    <a:ln>
                      <a:noFill/>
                    </a:ln>
                  </pic:spPr>
                </pic:pic>
              </a:graphicData>
            </a:graphic>
          </wp:inline>
        </w:drawing>
      </w:r>
    </w:p>
    <w:p w:rsidR="00C10E87" w:rsidRPr="00216C13" w:rsidRDefault="00C10E87" w:rsidP="002F518E">
      <w:pPr>
        <w:pStyle w:val="Text"/>
        <w:ind w:left="202"/>
        <w:rPr>
          <w:sz w:val="16"/>
          <w:szCs w:val="16"/>
          <w:lang w:val="en-GB"/>
        </w:rPr>
      </w:pPr>
    </w:p>
    <w:p w:rsidR="00C10E87" w:rsidRPr="00216C13" w:rsidRDefault="00C10E87" w:rsidP="00C10E87">
      <w:pPr>
        <w:pStyle w:val="Text"/>
        <w:ind w:left="202"/>
        <w:rPr>
          <w:sz w:val="16"/>
          <w:szCs w:val="16"/>
          <w:lang w:val="en-GB"/>
        </w:rPr>
      </w:pPr>
      <w:r w:rsidRPr="00216C13">
        <w:rPr>
          <w:sz w:val="16"/>
          <w:szCs w:val="16"/>
          <w:lang w:val="en-GB"/>
        </w:rPr>
        <w:t>Fig. 6.</w:t>
      </w:r>
      <w:r w:rsidRPr="00216C13">
        <w:rPr>
          <w:lang w:val="en-GB"/>
        </w:rPr>
        <w:t xml:space="preserve"> </w:t>
      </w:r>
      <w:r w:rsidRPr="00216C13">
        <w:rPr>
          <w:sz w:val="16"/>
          <w:szCs w:val="16"/>
          <w:lang w:val="en-GB"/>
        </w:rPr>
        <w:t>Separate weights by layer, activation functions directly multiplied by sigmoid(weights). Error bar show one standard deviation of the five tests’ accuracies.</w:t>
      </w:r>
    </w:p>
    <w:p w:rsidR="00C10E87" w:rsidRPr="00216C13" w:rsidRDefault="00C10E87" w:rsidP="00C10E87">
      <w:pPr>
        <w:pStyle w:val="Text"/>
        <w:ind w:left="202"/>
        <w:rPr>
          <w:sz w:val="16"/>
          <w:szCs w:val="16"/>
          <w:lang w:val="en-GB"/>
        </w:rPr>
      </w:pPr>
    </w:p>
    <w:p w:rsidR="00C10E87" w:rsidRPr="00C10E87" w:rsidRDefault="00C10E87" w:rsidP="00C10E87">
      <w:pPr>
        <w:pStyle w:val="Text"/>
        <w:ind w:left="202"/>
        <w:rPr>
          <w:lang w:val="en-GB"/>
        </w:rPr>
      </w:pPr>
      <w:r w:rsidRPr="00C10E87">
        <w:rPr>
          <w:lang w:val="en-GB"/>
        </w:rPr>
        <w:t xml:space="preserve">The unusually high standard deviation values for some of the WSGAF activations initialized to </w:t>
      </w:r>
      <w:proofErr w:type="spellStart"/>
      <w:r w:rsidRPr="00C10E87">
        <w:rPr>
          <w:lang w:val="en-GB"/>
        </w:rPr>
        <w:t>ReLU</w:t>
      </w:r>
      <w:proofErr w:type="spellEnd"/>
      <w:r w:rsidRPr="00C10E87">
        <w:rPr>
          <w:lang w:val="en-GB"/>
        </w:rPr>
        <w:t xml:space="preserve"> with a large standard deviation occur because, there were a couple of training sessions with this setting that did not converge. This issue is not present when we pass the weights through sigmoid before multiplying the activation functions with them. This lets us conclude that this problem is caused by exploding gradients in the network.</w:t>
      </w:r>
    </w:p>
    <w:p w:rsidR="00C10E87" w:rsidRPr="00C10E87" w:rsidRDefault="00C10E87" w:rsidP="00C10E87">
      <w:pPr>
        <w:pStyle w:val="Text"/>
        <w:ind w:left="202"/>
        <w:rPr>
          <w:lang w:val="en-GB"/>
        </w:rPr>
      </w:pPr>
      <w:r w:rsidRPr="00C10E87">
        <w:rPr>
          <w:lang w:val="en-GB"/>
        </w:rPr>
        <w:t xml:space="preserve">In </w:t>
      </w:r>
      <w:proofErr w:type="gramStart"/>
      <w:r w:rsidRPr="00C10E87">
        <w:rPr>
          <w:lang w:val="en-GB"/>
        </w:rPr>
        <w:t>all of</w:t>
      </w:r>
      <w:proofErr w:type="gramEnd"/>
      <w:r w:rsidRPr="00C10E87">
        <w:rPr>
          <w:lang w:val="en-GB"/>
        </w:rPr>
        <w:t xml:space="preserve"> the tests we did, initializing the weights of WSGAF to mimic the sigmoid activation function lagged behind other approaches, both with small and large standard deviations.</w:t>
      </w:r>
    </w:p>
    <w:p w:rsidR="00C10E87" w:rsidRPr="00C10E87" w:rsidRDefault="00C10E87" w:rsidP="00C10E87">
      <w:pPr>
        <w:pStyle w:val="Text"/>
        <w:ind w:left="202"/>
        <w:rPr>
          <w:lang w:val="en-GB"/>
        </w:rPr>
      </w:pPr>
      <w:r w:rsidRPr="00C10E87">
        <w:rPr>
          <w:lang w:val="en-GB"/>
        </w:rPr>
        <w:t xml:space="preserve">Based on our results, </w:t>
      </w:r>
      <w:proofErr w:type="spellStart"/>
      <w:r w:rsidRPr="00C10E87">
        <w:rPr>
          <w:lang w:val="en-GB"/>
        </w:rPr>
        <w:t>ReLU</w:t>
      </w:r>
      <w:proofErr w:type="spellEnd"/>
      <w:r w:rsidRPr="00C10E87">
        <w:rPr>
          <w:lang w:val="en-GB"/>
        </w:rPr>
        <w:t xml:space="preserve"> performs best on the </w:t>
      </w:r>
      <w:proofErr w:type="spellStart"/>
      <w:r w:rsidRPr="00C10E87">
        <w:rPr>
          <w:lang w:val="en-GB"/>
        </w:rPr>
        <w:t>mnist</w:t>
      </w:r>
      <w:proofErr w:type="spellEnd"/>
      <w:r w:rsidRPr="00C10E87">
        <w:rPr>
          <w:lang w:val="en-GB"/>
        </w:rPr>
        <w:t xml:space="preserve"> database, suggesting that a good network architecture effects performance more than fine-tuning the activation functions. We see minor improvements in performance on both the fashion </w:t>
      </w:r>
      <w:proofErr w:type="spellStart"/>
      <w:r w:rsidRPr="00C10E87">
        <w:rPr>
          <w:lang w:val="en-GB"/>
        </w:rPr>
        <w:t>mnist</w:t>
      </w:r>
      <w:proofErr w:type="spellEnd"/>
      <w:r w:rsidRPr="00C10E87">
        <w:rPr>
          <w:lang w:val="en-GB"/>
        </w:rPr>
        <w:t xml:space="preserve"> and cifar10 datasets. The best scores are achieved by selecting the </w:t>
      </w:r>
      <w:proofErr w:type="spellStart"/>
      <w:r w:rsidRPr="00C10E87">
        <w:rPr>
          <w:lang w:val="en-GB"/>
        </w:rPr>
        <w:t>TanH</w:t>
      </w:r>
      <w:proofErr w:type="spellEnd"/>
      <w:r w:rsidRPr="00C10E87">
        <w:rPr>
          <w:lang w:val="en-GB"/>
        </w:rPr>
        <w:t xml:space="preserve"> activation, using a small standard deviation when initializing weights of WSGAF and using separate weights for each neuron. This advantage is barely significant: for the fashion </w:t>
      </w:r>
      <w:proofErr w:type="spellStart"/>
      <w:r w:rsidRPr="00C10E87">
        <w:rPr>
          <w:lang w:val="en-GB"/>
        </w:rPr>
        <w:t>mnist</w:t>
      </w:r>
      <w:proofErr w:type="spellEnd"/>
      <w:r w:rsidRPr="00C10E87">
        <w:rPr>
          <w:lang w:val="en-GB"/>
        </w:rPr>
        <w:t xml:space="preserve"> dataset, +0.16% using sigmoid(w), +0.51% using w, for the cifar10 dataset, +1.03% using sigmoid(w) and +0.92% using w (all values are accuracy percentage points). This improvement in accuracy might be due to the extra entropy that can fit into the network caused by the larger amount of trainable weights and might be lost in deeper models, as the </w:t>
      </w:r>
      <w:proofErr w:type="spellStart"/>
      <w:r w:rsidRPr="00C10E87">
        <w:rPr>
          <w:lang w:val="en-GB"/>
        </w:rPr>
        <w:t>TanH</w:t>
      </w:r>
      <w:proofErr w:type="spellEnd"/>
      <w:r w:rsidRPr="00C10E87">
        <w:rPr>
          <w:lang w:val="en-GB"/>
        </w:rPr>
        <w:t xml:space="preserve"> activation function tends to underperform compared to </w:t>
      </w:r>
      <w:proofErr w:type="spellStart"/>
      <w:r w:rsidRPr="00C10E87">
        <w:rPr>
          <w:lang w:val="en-GB"/>
        </w:rPr>
        <w:t>ReLU</w:t>
      </w:r>
      <w:proofErr w:type="spellEnd"/>
      <w:r w:rsidRPr="00C10E87">
        <w:rPr>
          <w:lang w:val="en-GB"/>
        </w:rPr>
        <w:t xml:space="preserve"> due to the vanishing gradient </w:t>
      </w:r>
      <w:proofErr w:type="gramStart"/>
      <w:r w:rsidRPr="00C10E87">
        <w:rPr>
          <w:lang w:val="en-GB"/>
        </w:rPr>
        <w:t>problem</w:t>
      </w:r>
      <w:r w:rsidR="00AA2B88" w:rsidRPr="00B84B3F">
        <w:rPr>
          <w:lang w:val="en-GB"/>
        </w:rPr>
        <w:t>[</w:t>
      </w:r>
      <w:proofErr w:type="gramEnd"/>
      <w:r w:rsidR="00AA2B88" w:rsidRPr="00B84B3F">
        <w:rPr>
          <w:lang w:val="en-GB"/>
        </w:rPr>
        <w:t>12]</w:t>
      </w:r>
      <w:r w:rsidRPr="00C10E87">
        <w:rPr>
          <w:lang w:val="en-GB"/>
        </w:rPr>
        <w:t>.</w:t>
      </w:r>
      <w:r w:rsidR="00AA2B88" w:rsidRPr="00B84B3F">
        <w:rPr>
          <w:lang w:val="en-GB"/>
        </w:rPr>
        <w:t xml:space="preserve"> </w:t>
      </w:r>
    </w:p>
    <w:p w:rsidR="00C10E87" w:rsidRPr="00C10E87" w:rsidRDefault="00C10E87" w:rsidP="00C10E87">
      <w:pPr>
        <w:pStyle w:val="Text"/>
        <w:ind w:left="202"/>
        <w:rPr>
          <w:lang w:val="en-GB"/>
        </w:rPr>
      </w:pPr>
      <w:r w:rsidRPr="00C10E87">
        <w:rPr>
          <w:lang w:val="en-GB"/>
        </w:rPr>
        <w:t xml:space="preserve">Using shared weights within layers, we get a slightly different result as the selected </w:t>
      </w:r>
      <w:proofErr w:type="spellStart"/>
      <w:r w:rsidRPr="00C10E87">
        <w:rPr>
          <w:lang w:val="en-GB"/>
        </w:rPr>
        <w:t>TanH</w:t>
      </w:r>
      <w:proofErr w:type="spellEnd"/>
      <w:r w:rsidRPr="00C10E87">
        <w:rPr>
          <w:lang w:val="en-GB"/>
        </w:rPr>
        <w:t xml:space="preserve"> using large standard deviation wins over using small deviation in a couple of tests, but this is advantage is not significant.</w:t>
      </w:r>
    </w:p>
    <w:p w:rsidR="00C10E87" w:rsidRPr="00C10E87" w:rsidRDefault="00C10E87" w:rsidP="00C10E87">
      <w:pPr>
        <w:pStyle w:val="Text"/>
        <w:ind w:left="202"/>
        <w:rPr>
          <w:lang w:val="en-GB"/>
        </w:rPr>
      </w:pPr>
      <w:r w:rsidRPr="00C10E87">
        <w:rPr>
          <w:lang w:val="en-GB"/>
        </w:rPr>
        <w:t>It is disappointing to observe, that initializing weights to equal mean for all three activation functions (</w:t>
      </w:r>
      <w:proofErr w:type="spellStart"/>
      <w:r w:rsidRPr="00C10E87">
        <w:rPr>
          <w:lang w:val="en-GB"/>
        </w:rPr>
        <w:t>WSGAF_wt_a</w:t>
      </w:r>
      <w:proofErr w:type="spellEnd"/>
      <w:r w:rsidRPr="00C10E87">
        <w:rPr>
          <w:lang w:val="en-GB"/>
        </w:rPr>
        <w:t xml:space="preserve">_*) only performs on par with other approaches, as this is the case where we would expect large improvement because it is only in this case that the network </w:t>
      </w:r>
      <w:r w:rsidRPr="00C10E87">
        <w:rPr>
          <w:lang w:val="en-GB"/>
        </w:rPr>
        <w:lastRenderedPageBreak/>
        <w:t>truly has unbiased choice on which activation function it uses for the given neuron / layer.</w:t>
      </w:r>
    </w:p>
    <w:p w:rsidR="002F518E" w:rsidRPr="00B84B3F" w:rsidRDefault="00C10E87" w:rsidP="00C10E87">
      <w:pPr>
        <w:pStyle w:val="Text"/>
        <w:ind w:left="202"/>
        <w:rPr>
          <w:lang w:val="en-GB"/>
        </w:rPr>
      </w:pPr>
      <w:r w:rsidRPr="00C10E87">
        <w:rPr>
          <w:lang w:val="en-GB"/>
        </w:rPr>
        <w:t xml:space="preserve">To confirm the new </w:t>
      </w:r>
      <w:proofErr w:type="gramStart"/>
      <w:r w:rsidR="00B84B3F" w:rsidRPr="00B84B3F">
        <w:rPr>
          <w:lang w:val="en-GB"/>
        </w:rPr>
        <w:t>weights</w:t>
      </w:r>
      <w:proofErr w:type="gramEnd"/>
      <w:r w:rsidRPr="00C10E87">
        <w:rPr>
          <w:lang w:val="en-GB"/>
        </w:rPr>
        <w:t xml:space="preserve"> do in fact learn, we printed their values before and after a training session for </w:t>
      </w:r>
      <w:proofErr w:type="spellStart"/>
      <w:r w:rsidRPr="00C10E87">
        <w:rPr>
          <w:lang w:val="en-GB"/>
        </w:rPr>
        <w:t>WSGAF_wt_r_small</w:t>
      </w:r>
      <w:proofErr w:type="spellEnd"/>
      <w:r w:rsidRPr="00C10E87">
        <w:rPr>
          <w:lang w:val="en-GB"/>
        </w:rPr>
        <w:t xml:space="preserve"> (setting the mean for the </w:t>
      </w:r>
      <w:proofErr w:type="spellStart"/>
      <w:r w:rsidRPr="00C10E87">
        <w:rPr>
          <w:lang w:val="en-GB"/>
        </w:rPr>
        <w:t>ReLU</w:t>
      </w:r>
      <w:proofErr w:type="spellEnd"/>
      <w:r w:rsidRPr="00C10E87">
        <w:rPr>
          <w:lang w:val="en-GB"/>
        </w:rPr>
        <w:t xml:space="preserve"> weights to unit, the rest to zero, and the standard deviation for all the weights to 0.05) on the MNIST database, in the first layer of the network. The values did change, this change was minor, however. The mean absolute change of the </w:t>
      </w:r>
      <w:proofErr w:type="spellStart"/>
      <w:r w:rsidRPr="00C10E87">
        <w:rPr>
          <w:lang w:val="en-GB"/>
        </w:rPr>
        <w:t>ReLU</w:t>
      </w:r>
      <w:proofErr w:type="spellEnd"/>
      <w:r w:rsidRPr="00C10E87">
        <w:rPr>
          <w:lang w:val="en-GB"/>
        </w:rPr>
        <w:t xml:space="preserve"> weights before and after training is only 3.9*10-3, for </w:t>
      </w:r>
      <w:proofErr w:type="spellStart"/>
      <w:r w:rsidRPr="00C10E87">
        <w:rPr>
          <w:lang w:val="en-GB"/>
        </w:rPr>
        <w:t>TanH</w:t>
      </w:r>
      <w:proofErr w:type="spellEnd"/>
      <w:r w:rsidRPr="00C10E87">
        <w:rPr>
          <w:lang w:val="en-GB"/>
        </w:rPr>
        <w:t xml:space="preserve"> weights it is 4.3*10-3 and the sigmoid weights 3.3*10-3. These change values are </w:t>
      </w:r>
      <w:proofErr w:type="spellStart"/>
      <w:r w:rsidRPr="00C10E87">
        <w:rPr>
          <w:lang w:val="en-GB"/>
        </w:rPr>
        <w:t>sub par</w:t>
      </w:r>
      <w:proofErr w:type="spellEnd"/>
      <w:r w:rsidRPr="00C10E87">
        <w:rPr>
          <w:lang w:val="en-GB"/>
        </w:rPr>
        <w:t xml:space="preserve"> as they imply that the gradients of the weights between neurons is much greater than that of the weights inside the neurons. This means the number one factor in determining effectiveness of WSGAF is weight initialization as the network barely deviates from the initial values. To verify this result, more testing is needed, for example inspecting statistical parameters of weights of other WSGAF versions and generating more meaningful representations of the data using tools like </w:t>
      </w:r>
      <w:proofErr w:type="spellStart"/>
      <w:r w:rsidRPr="00C10E87">
        <w:rPr>
          <w:lang w:val="en-GB"/>
        </w:rPr>
        <w:t>TensorBoard</w:t>
      </w:r>
      <w:proofErr w:type="spellEnd"/>
      <w:r w:rsidRPr="00C10E87">
        <w:rPr>
          <w:lang w:val="en-GB"/>
        </w:rPr>
        <w:t>.</w:t>
      </w:r>
    </w:p>
    <w:p w:rsidR="00C10E87" w:rsidRPr="00216C13" w:rsidRDefault="00C10E87" w:rsidP="00C10E87">
      <w:pPr>
        <w:pStyle w:val="Text"/>
        <w:ind w:left="202"/>
        <w:rPr>
          <w:sz w:val="16"/>
          <w:szCs w:val="16"/>
          <w:lang w:val="en-GB"/>
        </w:rPr>
      </w:pPr>
    </w:p>
    <w:p w:rsidR="00E97B99" w:rsidRPr="00216C13" w:rsidRDefault="00C10E87" w:rsidP="00E97B99">
      <w:pPr>
        <w:pStyle w:val="Heading1"/>
        <w:rPr>
          <w:lang w:val="en-GB"/>
        </w:rPr>
      </w:pPr>
      <w:r w:rsidRPr="00216C13">
        <w:rPr>
          <w:lang w:val="en-GB"/>
        </w:rPr>
        <w:t>Further research</w:t>
      </w:r>
    </w:p>
    <w:p w:rsidR="0028555B" w:rsidRDefault="00C10E87" w:rsidP="007E2F50">
      <w:pPr>
        <w:ind w:firstLine="202"/>
        <w:rPr>
          <w:lang w:val="en-GB"/>
        </w:rPr>
      </w:pPr>
      <w:r w:rsidRPr="00216C13">
        <w:rPr>
          <w:lang w:val="en-GB"/>
        </w:rPr>
        <w:t xml:space="preserve">Due to resource and time constraints, significant further research is required to verify our findings. To train the models, we used the google </w:t>
      </w:r>
      <w:proofErr w:type="spellStart"/>
      <w:r w:rsidRPr="00216C13">
        <w:rPr>
          <w:lang w:val="en-GB"/>
        </w:rPr>
        <w:t>colaboratory</w:t>
      </w:r>
      <w:proofErr w:type="spellEnd"/>
      <w:r w:rsidRPr="00216C13">
        <w:rPr>
          <w:lang w:val="en-GB"/>
        </w:rPr>
        <w:t xml:space="preserve"> tool, in which we were unable to accurately measure training time, which could be impacted by the extra weights. The limited memory of this tool also prohibited us from testing deeper models which tend to work better with </w:t>
      </w:r>
      <w:proofErr w:type="spellStart"/>
      <w:r w:rsidRPr="00216C13">
        <w:rPr>
          <w:lang w:val="en-GB"/>
        </w:rPr>
        <w:t>ReLU</w:t>
      </w:r>
      <w:proofErr w:type="spellEnd"/>
      <w:r w:rsidRPr="00216C13">
        <w:rPr>
          <w:lang w:val="en-GB"/>
        </w:rPr>
        <w:t xml:space="preserve"> than with the </w:t>
      </w:r>
      <w:proofErr w:type="spellStart"/>
      <w:r w:rsidRPr="00216C13">
        <w:rPr>
          <w:lang w:val="en-GB"/>
        </w:rPr>
        <w:t>TanH</w:t>
      </w:r>
      <w:proofErr w:type="spellEnd"/>
      <w:r w:rsidRPr="00216C13">
        <w:rPr>
          <w:lang w:val="en-GB"/>
        </w:rPr>
        <w:t xml:space="preserve"> activation. </w:t>
      </w:r>
      <w:proofErr w:type="gramStart"/>
      <w:r w:rsidRPr="00216C13">
        <w:rPr>
          <w:lang w:val="en-GB"/>
        </w:rPr>
        <w:t>During the course of</w:t>
      </w:r>
      <w:proofErr w:type="gramEnd"/>
      <w:r w:rsidRPr="00216C13">
        <w:rPr>
          <w:lang w:val="en-GB"/>
        </w:rPr>
        <w:t xml:space="preserve"> this semester we also did not have the time to test different models and other activation functions such as </w:t>
      </w:r>
      <w:proofErr w:type="spellStart"/>
      <w:r w:rsidRPr="00216C13">
        <w:rPr>
          <w:lang w:val="en-GB"/>
        </w:rPr>
        <w:t>PReLU</w:t>
      </w:r>
      <w:proofErr w:type="spellEnd"/>
      <w:r w:rsidRPr="00216C13">
        <w:rPr>
          <w:lang w:val="en-GB"/>
        </w:rPr>
        <w:t xml:space="preserve">, Swish and other, wilder ones such as Sinusoid, </w:t>
      </w:r>
      <w:proofErr w:type="spellStart"/>
      <w:r w:rsidRPr="00216C13">
        <w:rPr>
          <w:lang w:val="en-GB"/>
        </w:rPr>
        <w:t>Sinc</w:t>
      </w:r>
      <w:proofErr w:type="spellEnd"/>
      <w:r w:rsidRPr="00216C13">
        <w:rPr>
          <w:lang w:val="en-GB"/>
        </w:rPr>
        <w:t xml:space="preserve"> and the Gaussian. Another promising approach might be using a single weight to interpolate between these activation functions, </w:t>
      </w:r>
      <w:proofErr w:type="gramStart"/>
      <w:r w:rsidRPr="00216C13">
        <w:rPr>
          <w:lang w:val="en-GB"/>
        </w:rPr>
        <w:t>similar to</w:t>
      </w:r>
      <w:proofErr w:type="gramEnd"/>
      <w:r w:rsidRPr="00216C13">
        <w:rPr>
          <w:lang w:val="en-GB"/>
        </w:rPr>
        <w:t xml:space="preserve"> the one used in the </w:t>
      </w:r>
      <w:proofErr w:type="spellStart"/>
      <w:r w:rsidRPr="00216C13">
        <w:rPr>
          <w:lang w:val="en-GB"/>
        </w:rPr>
        <w:t>SoftExponential</w:t>
      </w:r>
      <w:proofErr w:type="spellEnd"/>
      <w:r w:rsidRPr="00216C13">
        <w:rPr>
          <w:lang w:val="en-GB"/>
        </w:rPr>
        <w:t xml:space="preserve">. Further </w:t>
      </w:r>
      <w:r w:rsidR="00F64F64" w:rsidRPr="00F64F64">
        <w:rPr>
          <w:lang w:val="en-GB"/>
        </w:rPr>
        <w:t>testing needs to be done</w:t>
      </w:r>
      <w:r w:rsidR="00F64F64" w:rsidRPr="00F64F64">
        <w:rPr>
          <w:lang w:val="en-GB"/>
        </w:rPr>
        <w:t xml:space="preserve"> </w:t>
      </w:r>
      <w:r w:rsidRPr="00216C13">
        <w:rPr>
          <w:lang w:val="en-GB"/>
        </w:rPr>
        <w:t xml:space="preserve">to determine the extra amount of information the network </w:t>
      </w:r>
      <w:proofErr w:type="gramStart"/>
      <w:r w:rsidRPr="00216C13">
        <w:rPr>
          <w:lang w:val="en-GB"/>
        </w:rPr>
        <w:t>is able to</w:t>
      </w:r>
      <w:proofErr w:type="gramEnd"/>
      <w:r w:rsidRPr="00216C13">
        <w:rPr>
          <w:lang w:val="en-GB"/>
        </w:rPr>
        <w:t xml:space="preserve"> store in these weights, and also to test the viability of this method on other, non-image datasets.</w:t>
      </w:r>
    </w:p>
    <w:p w:rsidR="005D72BB" w:rsidRPr="00216C13" w:rsidRDefault="005D72BB" w:rsidP="005D72BB">
      <w:pPr>
        <w:pStyle w:val="Text"/>
        <w:ind w:firstLine="0"/>
        <w:rPr>
          <w:lang w:val="en-GB"/>
        </w:rPr>
      </w:pPr>
    </w:p>
    <w:p w:rsidR="0076355A" w:rsidRPr="00216C13" w:rsidRDefault="00E97402" w:rsidP="00727F96">
      <w:pPr>
        <w:pStyle w:val="ReferenceHead"/>
        <w:rPr>
          <w:lang w:val="en-GB"/>
        </w:rPr>
      </w:pPr>
      <w:r w:rsidRPr="00216C13">
        <w:rPr>
          <w:lang w:val="en-GB"/>
        </w:rPr>
        <w:t>References</w:t>
      </w:r>
    </w:p>
    <w:p w:rsidR="00727F96" w:rsidRPr="00216C13" w:rsidRDefault="00727F96" w:rsidP="00727F96">
      <w:pPr>
        <w:pStyle w:val="ReferenceHead"/>
        <w:rPr>
          <w:lang w:val="en-GB"/>
        </w:rPr>
      </w:pPr>
    </w:p>
    <w:p w:rsidR="00C11E83" w:rsidRPr="00216C13" w:rsidRDefault="00A85A54" w:rsidP="00A85A54">
      <w:pPr>
        <w:pStyle w:val="References"/>
        <w:ind w:left="1168"/>
        <w:rPr>
          <w:lang w:val="en-GB"/>
        </w:rPr>
      </w:pPr>
      <w:proofErr w:type="spellStart"/>
      <w:r w:rsidRPr="00216C13">
        <w:rPr>
          <w:lang w:val="en-GB"/>
        </w:rPr>
        <w:t>Abien</w:t>
      </w:r>
      <w:proofErr w:type="spellEnd"/>
      <w:r w:rsidRPr="00216C13">
        <w:rPr>
          <w:lang w:val="en-GB"/>
        </w:rPr>
        <w:t xml:space="preserve"> Fred M. </w:t>
      </w:r>
      <w:proofErr w:type="spellStart"/>
      <w:r w:rsidRPr="00216C13">
        <w:rPr>
          <w:lang w:val="en-GB"/>
        </w:rPr>
        <w:t>Agarap</w:t>
      </w:r>
      <w:proofErr w:type="spellEnd"/>
      <w:r w:rsidRPr="00216C13">
        <w:rPr>
          <w:lang w:val="en-GB"/>
        </w:rPr>
        <w:t xml:space="preserve">. 2018. </w:t>
      </w:r>
      <w:r w:rsidRPr="00216C13">
        <w:rPr>
          <w:lang w:val="en-GB"/>
        </w:rPr>
        <w:t>Deep Learning using Rectified Linear Units (</w:t>
      </w:r>
      <w:proofErr w:type="spellStart"/>
      <w:r w:rsidRPr="00216C13">
        <w:rPr>
          <w:lang w:val="en-GB"/>
        </w:rPr>
        <w:t>ReLU</w:t>
      </w:r>
      <w:proofErr w:type="spellEnd"/>
      <w:r w:rsidRPr="00216C13">
        <w:rPr>
          <w:lang w:val="en-GB"/>
        </w:rPr>
        <w:t>)</w:t>
      </w:r>
      <w:r w:rsidRPr="00216C13">
        <w:rPr>
          <w:lang w:val="en-GB"/>
        </w:rPr>
        <w:t xml:space="preserve">. </w:t>
      </w:r>
      <w:r w:rsidRPr="00216C13">
        <w:rPr>
          <w:lang w:val="en-GB"/>
        </w:rPr>
        <w:t>arXiv:1803.08375v1 [cs.NE] 22 Mar 2018</w:t>
      </w:r>
    </w:p>
    <w:p w:rsidR="00A85A54" w:rsidRPr="00216C13" w:rsidRDefault="00A85A54" w:rsidP="00A85A54">
      <w:pPr>
        <w:pStyle w:val="References"/>
        <w:ind w:left="1168"/>
        <w:rPr>
          <w:lang w:val="en-GB"/>
        </w:rPr>
      </w:pPr>
      <w:r w:rsidRPr="00216C13">
        <w:rPr>
          <w:lang w:val="en-GB"/>
        </w:rPr>
        <w:t xml:space="preserve">Bing Xu, </w:t>
      </w:r>
      <w:proofErr w:type="spellStart"/>
      <w:r w:rsidRPr="00216C13">
        <w:rPr>
          <w:lang w:val="en-GB"/>
        </w:rPr>
        <w:t>Ruitong</w:t>
      </w:r>
      <w:proofErr w:type="spellEnd"/>
      <w:r w:rsidRPr="00216C13">
        <w:rPr>
          <w:lang w:val="en-GB"/>
        </w:rPr>
        <w:t xml:space="preserve"> Huang</w:t>
      </w:r>
      <w:r w:rsidRPr="00216C13">
        <w:rPr>
          <w:lang w:val="en-GB"/>
        </w:rPr>
        <w:t xml:space="preserve">, </w:t>
      </w:r>
      <w:r w:rsidRPr="00216C13">
        <w:rPr>
          <w:lang w:val="en-GB"/>
        </w:rPr>
        <w:t>Mu Li</w:t>
      </w:r>
      <w:r w:rsidRPr="00216C13">
        <w:rPr>
          <w:lang w:val="en-GB"/>
        </w:rPr>
        <w:t>. 2016.</w:t>
      </w:r>
      <w:r w:rsidR="002438F5" w:rsidRPr="00216C13">
        <w:rPr>
          <w:lang w:val="en-GB"/>
        </w:rPr>
        <w:t xml:space="preserve"> </w:t>
      </w:r>
      <w:r w:rsidR="002438F5" w:rsidRPr="00216C13">
        <w:rPr>
          <w:lang w:val="en-GB"/>
        </w:rPr>
        <w:t>R</w:t>
      </w:r>
      <w:r w:rsidR="002438F5" w:rsidRPr="00216C13">
        <w:rPr>
          <w:lang w:val="en-GB"/>
        </w:rPr>
        <w:t>evise</w:t>
      </w:r>
      <w:r w:rsidR="002438F5" w:rsidRPr="00216C13">
        <w:rPr>
          <w:lang w:val="en-GB"/>
        </w:rPr>
        <w:t xml:space="preserve"> S</w:t>
      </w:r>
      <w:r w:rsidR="002438F5" w:rsidRPr="00216C13">
        <w:rPr>
          <w:lang w:val="en-GB"/>
        </w:rPr>
        <w:t>aturated</w:t>
      </w:r>
      <w:r w:rsidR="002438F5" w:rsidRPr="00216C13">
        <w:rPr>
          <w:lang w:val="en-GB"/>
        </w:rPr>
        <w:t xml:space="preserve"> A</w:t>
      </w:r>
      <w:r w:rsidR="002438F5" w:rsidRPr="00216C13">
        <w:rPr>
          <w:lang w:val="en-GB"/>
        </w:rPr>
        <w:t>ctivation</w:t>
      </w:r>
      <w:r w:rsidR="002438F5" w:rsidRPr="00216C13">
        <w:rPr>
          <w:lang w:val="en-GB"/>
        </w:rPr>
        <w:t xml:space="preserve"> F</w:t>
      </w:r>
      <w:r w:rsidR="002438F5" w:rsidRPr="00216C13">
        <w:rPr>
          <w:lang w:val="en-GB"/>
        </w:rPr>
        <w:t>unctions.</w:t>
      </w:r>
      <w:r w:rsidRPr="00216C13">
        <w:rPr>
          <w:lang w:val="en-GB"/>
        </w:rPr>
        <w:t xml:space="preserve"> </w:t>
      </w:r>
      <w:r w:rsidRPr="00216C13">
        <w:rPr>
          <w:lang w:val="en-GB"/>
        </w:rPr>
        <w:t>arXiv:1602.05980v2 [</w:t>
      </w:r>
      <w:proofErr w:type="spellStart"/>
      <w:proofErr w:type="gramStart"/>
      <w:r w:rsidRPr="00216C13">
        <w:rPr>
          <w:lang w:val="en-GB"/>
        </w:rPr>
        <w:t>cs.LG</w:t>
      </w:r>
      <w:proofErr w:type="spellEnd"/>
      <w:proofErr w:type="gramEnd"/>
      <w:r w:rsidRPr="00216C13">
        <w:rPr>
          <w:lang w:val="en-GB"/>
        </w:rPr>
        <w:t>] 2 May 2016</w:t>
      </w:r>
    </w:p>
    <w:p w:rsidR="00A85A54" w:rsidRPr="00216C13" w:rsidRDefault="002438F5" w:rsidP="00A85A54">
      <w:pPr>
        <w:pStyle w:val="References"/>
        <w:ind w:left="1168"/>
        <w:rPr>
          <w:lang w:val="en-GB"/>
        </w:rPr>
      </w:pPr>
      <w:r w:rsidRPr="00216C13">
        <w:rPr>
          <w:lang w:val="en-GB"/>
        </w:rPr>
        <w:t>Jos van der Westhuizen</w:t>
      </w:r>
      <w:r w:rsidRPr="00216C13">
        <w:rPr>
          <w:lang w:val="en-GB"/>
        </w:rPr>
        <w:t xml:space="preserve">, </w:t>
      </w:r>
      <w:r w:rsidRPr="00216C13">
        <w:rPr>
          <w:lang w:val="en-GB"/>
        </w:rPr>
        <w:t xml:space="preserve">Joan </w:t>
      </w:r>
      <w:proofErr w:type="spellStart"/>
      <w:r w:rsidRPr="00216C13">
        <w:rPr>
          <w:lang w:val="en-GB"/>
        </w:rPr>
        <w:t>Lasenby</w:t>
      </w:r>
      <w:proofErr w:type="spellEnd"/>
      <w:r w:rsidRPr="00216C13">
        <w:rPr>
          <w:lang w:val="en-GB"/>
        </w:rPr>
        <w:t xml:space="preserve">, 2018.  </w:t>
      </w:r>
      <w:r w:rsidRPr="00216C13">
        <w:rPr>
          <w:lang w:val="en-GB"/>
        </w:rPr>
        <w:t>T</w:t>
      </w:r>
      <w:r w:rsidRPr="00216C13">
        <w:rPr>
          <w:lang w:val="en-GB"/>
        </w:rPr>
        <w:t>he</w:t>
      </w:r>
      <w:r w:rsidRPr="00216C13">
        <w:rPr>
          <w:lang w:val="en-GB"/>
        </w:rPr>
        <w:t xml:space="preserve"> U</w:t>
      </w:r>
      <w:r w:rsidRPr="00216C13">
        <w:rPr>
          <w:lang w:val="en-GB"/>
        </w:rPr>
        <w:t>nreasonable</w:t>
      </w:r>
      <w:r w:rsidRPr="00216C13">
        <w:rPr>
          <w:lang w:val="en-GB"/>
        </w:rPr>
        <w:t xml:space="preserve"> E</w:t>
      </w:r>
      <w:r w:rsidRPr="00216C13">
        <w:rPr>
          <w:lang w:val="en-GB"/>
        </w:rPr>
        <w:t>ffectiveness</w:t>
      </w:r>
      <w:r w:rsidRPr="00216C13">
        <w:rPr>
          <w:lang w:val="en-GB"/>
        </w:rPr>
        <w:t xml:space="preserve"> </w:t>
      </w:r>
      <w:r w:rsidRPr="00216C13">
        <w:rPr>
          <w:lang w:val="en-GB"/>
        </w:rPr>
        <w:t>of</w:t>
      </w:r>
      <w:r w:rsidRPr="00216C13">
        <w:rPr>
          <w:lang w:val="en-GB"/>
        </w:rPr>
        <w:t xml:space="preserve"> T</w:t>
      </w:r>
      <w:r w:rsidRPr="00216C13">
        <w:rPr>
          <w:lang w:val="en-GB"/>
        </w:rPr>
        <w:t>he</w:t>
      </w:r>
      <w:r w:rsidRPr="00216C13">
        <w:rPr>
          <w:lang w:val="en-GB"/>
        </w:rPr>
        <w:t xml:space="preserve"> F</w:t>
      </w:r>
      <w:r w:rsidRPr="00216C13">
        <w:rPr>
          <w:lang w:val="en-GB"/>
        </w:rPr>
        <w:t>orget</w:t>
      </w:r>
      <w:r w:rsidRPr="00216C13">
        <w:rPr>
          <w:lang w:val="en-GB"/>
        </w:rPr>
        <w:t xml:space="preserve"> G</w:t>
      </w:r>
      <w:r w:rsidRPr="00216C13">
        <w:rPr>
          <w:lang w:val="en-GB"/>
        </w:rPr>
        <w:t xml:space="preserve">ate. </w:t>
      </w:r>
      <w:r w:rsidRPr="00216C13">
        <w:rPr>
          <w:lang w:val="en-GB"/>
        </w:rPr>
        <w:t>arXiv:1804.04849v3 [cs.NE] 13 Sep 2018</w:t>
      </w:r>
    </w:p>
    <w:p w:rsidR="002438F5" w:rsidRPr="00216C13" w:rsidRDefault="002438F5" w:rsidP="00A85A54">
      <w:pPr>
        <w:pStyle w:val="References"/>
        <w:ind w:left="1168"/>
        <w:rPr>
          <w:lang w:val="en-GB"/>
        </w:rPr>
      </w:pPr>
      <w:r w:rsidRPr="00216C13">
        <w:rPr>
          <w:lang w:val="en-GB"/>
        </w:rPr>
        <w:t xml:space="preserve">Aaron van den Oord, </w:t>
      </w:r>
      <w:proofErr w:type="spellStart"/>
      <w:r w:rsidRPr="00216C13">
        <w:rPr>
          <w:lang w:val="en-GB"/>
        </w:rPr>
        <w:t>Yazhe</w:t>
      </w:r>
      <w:proofErr w:type="spellEnd"/>
      <w:r w:rsidRPr="00216C13">
        <w:rPr>
          <w:lang w:val="en-GB"/>
        </w:rPr>
        <w:t xml:space="preserve"> Li, Igor </w:t>
      </w:r>
      <w:proofErr w:type="spellStart"/>
      <w:r w:rsidRPr="00216C13">
        <w:rPr>
          <w:lang w:val="en-GB"/>
        </w:rPr>
        <w:t>Babuschkin</w:t>
      </w:r>
      <w:proofErr w:type="spellEnd"/>
      <w:r w:rsidRPr="00216C13">
        <w:rPr>
          <w:lang w:val="en-GB"/>
        </w:rPr>
        <w:t xml:space="preserve">, Karen </w:t>
      </w:r>
      <w:proofErr w:type="spellStart"/>
      <w:r w:rsidRPr="00216C13">
        <w:rPr>
          <w:lang w:val="en-GB"/>
        </w:rPr>
        <w:t>Simonyan</w:t>
      </w:r>
      <w:proofErr w:type="spellEnd"/>
      <w:r w:rsidRPr="00216C13">
        <w:rPr>
          <w:lang w:val="en-GB"/>
        </w:rPr>
        <w:t xml:space="preserve">, Oriol </w:t>
      </w:r>
      <w:proofErr w:type="spellStart"/>
      <w:r w:rsidRPr="00216C13">
        <w:rPr>
          <w:lang w:val="en-GB"/>
        </w:rPr>
        <w:t>Vinyals</w:t>
      </w:r>
      <w:proofErr w:type="spellEnd"/>
      <w:r w:rsidRPr="00216C13">
        <w:rPr>
          <w:lang w:val="en-GB"/>
        </w:rPr>
        <w:t xml:space="preserve">, </w:t>
      </w:r>
      <w:proofErr w:type="spellStart"/>
      <w:r w:rsidRPr="00216C13">
        <w:rPr>
          <w:lang w:val="en-GB"/>
        </w:rPr>
        <w:t>Koray</w:t>
      </w:r>
      <w:proofErr w:type="spellEnd"/>
      <w:r w:rsidRPr="00216C13">
        <w:rPr>
          <w:lang w:val="en-GB"/>
        </w:rPr>
        <w:t xml:space="preserve"> </w:t>
      </w:r>
      <w:proofErr w:type="spellStart"/>
      <w:r w:rsidRPr="00216C13">
        <w:rPr>
          <w:lang w:val="en-GB"/>
        </w:rPr>
        <w:t>Kavukcuoglu</w:t>
      </w:r>
      <w:proofErr w:type="spellEnd"/>
      <w:r w:rsidRPr="00216C13">
        <w:rPr>
          <w:lang w:val="en-GB"/>
        </w:rPr>
        <w:t xml:space="preserve">, 2017. </w:t>
      </w:r>
      <w:r w:rsidRPr="00216C13">
        <w:rPr>
          <w:lang w:val="en-GB"/>
        </w:rPr>
        <w:t xml:space="preserve">Parallel </w:t>
      </w:r>
      <w:proofErr w:type="spellStart"/>
      <w:r w:rsidRPr="00216C13">
        <w:rPr>
          <w:lang w:val="en-GB"/>
        </w:rPr>
        <w:t>WaveNet</w:t>
      </w:r>
      <w:proofErr w:type="spellEnd"/>
      <w:r w:rsidRPr="00216C13">
        <w:rPr>
          <w:lang w:val="en-GB"/>
        </w:rPr>
        <w:t>: Fast High-Fidelity Speech Synthesis</w:t>
      </w:r>
      <w:r w:rsidRPr="00216C13">
        <w:rPr>
          <w:lang w:val="en-GB"/>
        </w:rPr>
        <w:t xml:space="preserve">. </w:t>
      </w:r>
      <w:r w:rsidRPr="00216C13">
        <w:rPr>
          <w:lang w:val="en-GB"/>
        </w:rPr>
        <w:t>arXiv:1711.10433v1 [</w:t>
      </w:r>
      <w:proofErr w:type="spellStart"/>
      <w:proofErr w:type="gramStart"/>
      <w:r w:rsidRPr="00216C13">
        <w:rPr>
          <w:lang w:val="en-GB"/>
        </w:rPr>
        <w:t>cs.LG</w:t>
      </w:r>
      <w:proofErr w:type="spellEnd"/>
      <w:proofErr w:type="gramEnd"/>
      <w:r w:rsidRPr="00216C13">
        <w:rPr>
          <w:lang w:val="en-GB"/>
        </w:rPr>
        <w:t>] 28 Nov 2017</w:t>
      </w:r>
    </w:p>
    <w:p w:rsidR="002438F5" w:rsidRPr="00216C13" w:rsidRDefault="002438F5" w:rsidP="00A85A54">
      <w:pPr>
        <w:pStyle w:val="References"/>
        <w:ind w:left="1168"/>
        <w:rPr>
          <w:lang w:val="en-GB"/>
        </w:rPr>
      </w:pPr>
      <w:proofErr w:type="spellStart"/>
      <w:r w:rsidRPr="00216C13">
        <w:rPr>
          <w:lang w:val="en-GB"/>
        </w:rPr>
        <w:t>Junyoung</w:t>
      </w:r>
      <w:proofErr w:type="spellEnd"/>
      <w:r w:rsidRPr="00216C13">
        <w:rPr>
          <w:lang w:val="en-GB"/>
        </w:rPr>
        <w:t xml:space="preserve"> Chung</w:t>
      </w:r>
      <w:r w:rsidRPr="00216C13">
        <w:rPr>
          <w:lang w:val="en-GB"/>
        </w:rPr>
        <w:t>,</w:t>
      </w:r>
      <w:r w:rsidRPr="00216C13">
        <w:rPr>
          <w:lang w:val="en-GB"/>
        </w:rPr>
        <w:t xml:space="preserve"> </w:t>
      </w:r>
      <w:proofErr w:type="spellStart"/>
      <w:r w:rsidRPr="00216C13">
        <w:rPr>
          <w:lang w:val="en-GB"/>
        </w:rPr>
        <w:t>Caglar</w:t>
      </w:r>
      <w:proofErr w:type="spellEnd"/>
      <w:r w:rsidRPr="00216C13">
        <w:rPr>
          <w:lang w:val="en-GB"/>
        </w:rPr>
        <w:t xml:space="preserve"> </w:t>
      </w:r>
      <w:proofErr w:type="spellStart"/>
      <w:r w:rsidRPr="00216C13">
        <w:rPr>
          <w:lang w:val="en-GB"/>
        </w:rPr>
        <w:t>Gulcehre</w:t>
      </w:r>
      <w:proofErr w:type="spellEnd"/>
      <w:r w:rsidRPr="00216C13">
        <w:rPr>
          <w:lang w:val="en-GB"/>
        </w:rPr>
        <w:t>,</w:t>
      </w:r>
      <w:r w:rsidRPr="00216C13">
        <w:rPr>
          <w:lang w:val="en-GB"/>
        </w:rPr>
        <w:t xml:space="preserve"> </w:t>
      </w:r>
      <w:proofErr w:type="spellStart"/>
      <w:r w:rsidRPr="00216C13">
        <w:rPr>
          <w:lang w:val="en-GB"/>
        </w:rPr>
        <w:t>KyungHyun</w:t>
      </w:r>
      <w:proofErr w:type="spellEnd"/>
      <w:r w:rsidRPr="00216C13">
        <w:rPr>
          <w:lang w:val="en-GB"/>
        </w:rPr>
        <w:t xml:space="preserve"> Cho</w:t>
      </w:r>
      <w:r w:rsidRPr="00216C13">
        <w:rPr>
          <w:lang w:val="en-GB"/>
        </w:rPr>
        <w:t xml:space="preserve">, </w:t>
      </w:r>
      <w:proofErr w:type="spellStart"/>
      <w:r w:rsidRPr="00216C13">
        <w:rPr>
          <w:lang w:val="en-GB"/>
        </w:rPr>
        <w:t>Yoshua</w:t>
      </w:r>
      <w:proofErr w:type="spellEnd"/>
      <w:r w:rsidRPr="00216C13">
        <w:rPr>
          <w:lang w:val="en-GB"/>
        </w:rPr>
        <w:t xml:space="preserve"> </w:t>
      </w:r>
      <w:proofErr w:type="spellStart"/>
      <w:r w:rsidRPr="00216C13">
        <w:rPr>
          <w:lang w:val="en-GB"/>
        </w:rPr>
        <w:t>Bengio</w:t>
      </w:r>
      <w:proofErr w:type="spellEnd"/>
      <w:r w:rsidRPr="00216C13">
        <w:rPr>
          <w:lang w:val="en-GB"/>
        </w:rPr>
        <w:t xml:space="preserve">, 2014. </w:t>
      </w:r>
      <w:r w:rsidRPr="00216C13">
        <w:rPr>
          <w:lang w:val="en-GB"/>
        </w:rPr>
        <w:t xml:space="preserve">Empirical Evaluation of Gated </w:t>
      </w:r>
      <w:r w:rsidRPr="00216C13">
        <w:rPr>
          <w:lang w:val="en-GB"/>
        </w:rPr>
        <w:t xml:space="preserve">Recurrent Neural Networks on Sequence </w:t>
      </w:r>
      <w:proofErr w:type="spellStart"/>
      <w:r w:rsidRPr="00216C13">
        <w:rPr>
          <w:lang w:val="en-GB"/>
        </w:rPr>
        <w:t>Modeling</w:t>
      </w:r>
      <w:proofErr w:type="spellEnd"/>
      <w:r w:rsidRPr="00216C13">
        <w:rPr>
          <w:lang w:val="en-GB"/>
        </w:rPr>
        <w:t xml:space="preserve">. </w:t>
      </w:r>
      <w:r w:rsidRPr="00216C13">
        <w:rPr>
          <w:lang w:val="en-GB"/>
        </w:rPr>
        <w:t>arXiv:1412.3555v1 [cs.NE] 11 Dec 2014</w:t>
      </w:r>
    </w:p>
    <w:p w:rsidR="00DE3D03" w:rsidRPr="00216C13" w:rsidRDefault="00DE3D03" w:rsidP="00A85A54">
      <w:pPr>
        <w:pStyle w:val="References"/>
        <w:ind w:left="1168"/>
        <w:rPr>
          <w:lang w:val="en-GB"/>
        </w:rPr>
      </w:pPr>
      <w:proofErr w:type="spellStart"/>
      <w:r w:rsidRPr="00216C13">
        <w:rPr>
          <w:lang w:val="en-GB"/>
        </w:rPr>
        <w:t>Prajit</w:t>
      </w:r>
      <w:proofErr w:type="spellEnd"/>
      <w:r w:rsidRPr="00216C13">
        <w:rPr>
          <w:lang w:val="en-GB"/>
        </w:rPr>
        <w:t xml:space="preserve"> Ramachandran</w:t>
      </w:r>
      <w:r w:rsidR="00AA2B88" w:rsidRPr="00216C13">
        <w:rPr>
          <w:rFonts w:ascii="Cambria Math" w:hAnsi="Cambria Math" w:cs="Cambria Math"/>
          <w:lang w:val="en-GB"/>
        </w:rPr>
        <w:t xml:space="preserve">, </w:t>
      </w:r>
      <w:r w:rsidRPr="00216C13">
        <w:rPr>
          <w:lang w:val="en-GB"/>
        </w:rPr>
        <w:t xml:space="preserve">Barret </w:t>
      </w:r>
      <w:proofErr w:type="spellStart"/>
      <w:r w:rsidRPr="00216C13">
        <w:rPr>
          <w:lang w:val="en-GB"/>
        </w:rPr>
        <w:t>Zoph</w:t>
      </w:r>
      <w:proofErr w:type="spellEnd"/>
      <w:r w:rsidRPr="00216C13">
        <w:rPr>
          <w:lang w:val="en-GB"/>
        </w:rPr>
        <w:t>, Quoc V. Le</w:t>
      </w:r>
      <w:r w:rsidRPr="00216C13">
        <w:rPr>
          <w:lang w:val="en-GB"/>
        </w:rPr>
        <w:t xml:space="preserve">, 2017. </w:t>
      </w:r>
      <w:r w:rsidRPr="00216C13">
        <w:rPr>
          <w:lang w:val="en-GB"/>
        </w:rPr>
        <w:t>S</w:t>
      </w:r>
      <w:r w:rsidRPr="00216C13">
        <w:rPr>
          <w:lang w:val="en-GB"/>
        </w:rPr>
        <w:t>earching</w:t>
      </w:r>
      <w:r w:rsidRPr="00216C13">
        <w:rPr>
          <w:lang w:val="en-GB"/>
        </w:rPr>
        <w:t xml:space="preserve"> </w:t>
      </w:r>
      <w:r w:rsidRPr="00216C13">
        <w:rPr>
          <w:lang w:val="en-GB"/>
        </w:rPr>
        <w:t>for</w:t>
      </w:r>
      <w:r w:rsidRPr="00216C13">
        <w:rPr>
          <w:lang w:val="en-GB"/>
        </w:rPr>
        <w:t xml:space="preserve"> A</w:t>
      </w:r>
      <w:r w:rsidRPr="00216C13">
        <w:rPr>
          <w:lang w:val="en-GB"/>
        </w:rPr>
        <w:t>ctivation</w:t>
      </w:r>
      <w:r w:rsidRPr="00216C13">
        <w:rPr>
          <w:lang w:val="en-GB"/>
        </w:rPr>
        <w:t xml:space="preserve"> F</w:t>
      </w:r>
      <w:r w:rsidRPr="00216C13">
        <w:rPr>
          <w:lang w:val="en-GB"/>
        </w:rPr>
        <w:t xml:space="preserve">unctions. </w:t>
      </w:r>
      <w:r w:rsidRPr="00216C13">
        <w:rPr>
          <w:lang w:val="en-GB"/>
        </w:rPr>
        <w:t>arXiv:1710.05941v2 [cs.NE] 27 Oct 2017</w:t>
      </w:r>
    </w:p>
    <w:p w:rsidR="00DE3D03" w:rsidRPr="00216C13" w:rsidRDefault="00DE3D03" w:rsidP="00A85A54">
      <w:pPr>
        <w:pStyle w:val="References"/>
        <w:ind w:left="1168"/>
        <w:rPr>
          <w:lang w:val="en-GB"/>
        </w:rPr>
      </w:pPr>
      <w:r w:rsidRPr="00216C13">
        <w:rPr>
          <w:lang w:val="en-GB"/>
        </w:rPr>
        <w:t xml:space="preserve">Luke B. Godfrey and Michael S. </w:t>
      </w:r>
      <w:proofErr w:type="spellStart"/>
      <w:r w:rsidRPr="00216C13">
        <w:rPr>
          <w:lang w:val="en-GB"/>
        </w:rPr>
        <w:t>Gashler</w:t>
      </w:r>
      <w:proofErr w:type="spellEnd"/>
      <w:r w:rsidRPr="00216C13">
        <w:rPr>
          <w:lang w:val="en-GB"/>
        </w:rPr>
        <w:t xml:space="preserve">, 2016. </w:t>
      </w:r>
      <w:r w:rsidRPr="00216C13">
        <w:rPr>
          <w:lang w:val="en-GB"/>
        </w:rPr>
        <w:t>A continuum among logarithmic, linear, and exponential functions, and its potential to improve generalization in neural networks</w:t>
      </w:r>
      <w:r w:rsidRPr="00216C13">
        <w:rPr>
          <w:lang w:val="en-GB"/>
        </w:rPr>
        <w:t xml:space="preserve">. </w:t>
      </w:r>
      <w:r w:rsidRPr="00216C13">
        <w:rPr>
          <w:lang w:val="en-GB"/>
        </w:rPr>
        <w:t>arXiv:1602.01321v1 [cs.NE] 3 Feb 2016</w:t>
      </w:r>
    </w:p>
    <w:p w:rsidR="00DE3D03" w:rsidRPr="00216C13" w:rsidRDefault="00076498" w:rsidP="00A85A54">
      <w:pPr>
        <w:pStyle w:val="References"/>
        <w:ind w:left="1168"/>
        <w:rPr>
          <w:lang w:val="en-GB"/>
        </w:rPr>
      </w:pPr>
      <w:proofErr w:type="spellStart"/>
      <w:r w:rsidRPr="00216C13">
        <w:rPr>
          <w:lang w:val="en-GB"/>
        </w:rPr>
        <w:t>Kyunghyun</w:t>
      </w:r>
      <w:proofErr w:type="spellEnd"/>
      <w:r w:rsidRPr="00216C13">
        <w:rPr>
          <w:lang w:val="en-GB"/>
        </w:rPr>
        <w:t xml:space="preserve"> Cho</w:t>
      </w:r>
      <w:r w:rsidRPr="00216C13">
        <w:rPr>
          <w:lang w:val="en-GB"/>
        </w:rPr>
        <w:t>,</w:t>
      </w:r>
      <w:r w:rsidRPr="00216C13">
        <w:rPr>
          <w:lang w:val="en-GB"/>
        </w:rPr>
        <w:t xml:space="preserve"> Bart van </w:t>
      </w:r>
      <w:proofErr w:type="spellStart"/>
      <w:r w:rsidRPr="00216C13">
        <w:rPr>
          <w:lang w:val="en-GB"/>
        </w:rPr>
        <w:t>Merrienboer</w:t>
      </w:r>
      <w:proofErr w:type="spellEnd"/>
      <w:r w:rsidRPr="00216C13">
        <w:rPr>
          <w:lang w:val="en-GB"/>
        </w:rPr>
        <w:t>,</w:t>
      </w:r>
      <w:r w:rsidRPr="00216C13">
        <w:rPr>
          <w:lang w:val="en-GB"/>
        </w:rPr>
        <w:t xml:space="preserve"> </w:t>
      </w:r>
      <w:proofErr w:type="spellStart"/>
      <w:r w:rsidRPr="00216C13">
        <w:rPr>
          <w:lang w:val="en-GB"/>
        </w:rPr>
        <w:t>Caglar</w:t>
      </w:r>
      <w:proofErr w:type="spellEnd"/>
      <w:r w:rsidRPr="00216C13">
        <w:rPr>
          <w:lang w:val="en-GB"/>
        </w:rPr>
        <w:t xml:space="preserve"> </w:t>
      </w:r>
      <w:proofErr w:type="spellStart"/>
      <w:r w:rsidRPr="00216C13">
        <w:rPr>
          <w:lang w:val="en-GB"/>
        </w:rPr>
        <w:t>Gulcehre</w:t>
      </w:r>
      <w:proofErr w:type="spellEnd"/>
      <w:r w:rsidRPr="00216C13">
        <w:rPr>
          <w:lang w:val="en-GB"/>
        </w:rPr>
        <w:t xml:space="preserve">, </w:t>
      </w:r>
      <w:proofErr w:type="spellStart"/>
      <w:r w:rsidRPr="00216C13">
        <w:rPr>
          <w:lang w:val="en-GB"/>
        </w:rPr>
        <w:t>Fethi</w:t>
      </w:r>
      <w:proofErr w:type="spellEnd"/>
      <w:r w:rsidRPr="00216C13">
        <w:rPr>
          <w:lang w:val="en-GB"/>
        </w:rPr>
        <w:t xml:space="preserve"> </w:t>
      </w:r>
      <w:proofErr w:type="spellStart"/>
      <w:r w:rsidRPr="00216C13">
        <w:rPr>
          <w:lang w:val="en-GB"/>
        </w:rPr>
        <w:t>Bougares</w:t>
      </w:r>
      <w:proofErr w:type="spellEnd"/>
      <w:r w:rsidRPr="00216C13">
        <w:rPr>
          <w:lang w:val="en-GB"/>
        </w:rPr>
        <w:t>,</w:t>
      </w:r>
      <w:r w:rsidRPr="00216C13">
        <w:rPr>
          <w:lang w:val="en-GB"/>
        </w:rPr>
        <w:t xml:space="preserve"> Holger </w:t>
      </w:r>
      <w:proofErr w:type="spellStart"/>
      <w:r w:rsidRPr="00216C13">
        <w:rPr>
          <w:lang w:val="en-GB"/>
        </w:rPr>
        <w:t>Schwenk</w:t>
      </w:r>
      <w:proofErr w:type="spellEnd"/>
      <w:r w:rsidRPr="00216C13">
        <w:rPr>
          <w:lang w:val="en-GB"/>
        </w:rPr>
        <w:t xml:space="preserve">, </w:t>
      </w:r>
      <w:proofErr w:type="spellStart"/>
      <w:r w:rsidRPr="00216C13">
        <w:rPr>
          <w:lang w:val="en-GB"/>
        </w:rPr>
        <w:t>Dzmitry</w:t>
      </w:r>
      <w:proofErr w:type="spellEnd"/>
      <w:r w:rsidRPr="00216C13">
        <w:rPr>
          <w:lang w:val="en-GB"/>
        </w:rPr>
        <w:t xml:space="preserve"> </w:t>
      </w:r>
      <w:proofErr w:type="spellStart"/>
      <w:r w:rsidRPr="00216C13">
        <w:rPr>
          <w:lang w:val="en-GB"/>
        </w:rPr>
        <w:t>Bahdanau</w:t>
      </w:r>
      <w:proofErr w:type="spellEnd"/>
      <w:r w:rsidRPr="00216C13">
        <w:rPr>
          <w:lang w:val="en-GB"/>
        </w:rPr>
        <w:t xml:space="preserve">, </w:t>
      </w:r>
      <w:proofErr w:type="spellStart"/>
      <w:r w:rsidRPr="00216C13">
        <w:rPr>
          <w:lang w:val="en-GB"/>
        </w:rPr>
        <w:t>Yoshua</w:t>
      </w:r>
      <w:proofErr w:type="spellEnd"/>
      <w:r w:rsidRPr="00216C13">
        <w:rPr>
          <w:lang w:val="en-GB"/>
        </w:rPr>
        <w:t xml:space="preserve"> </w:t>
      </w:r>
      <w:proofErr w:type="spellStart"/>
      <w:r w:rsidRPr="00216C13">
        <w:rPr>
          <w:lang w:val="en-GB"/>
        </w:rPr>
        <w:t>Bengio</w:t>
      </w:r>
      <w:proofErr w:type="spellEnd"/>
      <w:r w:rsidRPr="00216C13">
        <w:rPr>
          <w:lang w:val="en-GB"/>
        </w:rPr>
        <w:t xml:space="preserve">, 2014. </w:t>
      </w:r>
      <w:r w:rsidRPr="00216C13">
        <w:rPr>
          <w:lang w:val="en-GB"/>
        </w:rPr>
        <w:t>Learning Phrase Representations using RNN Encoder–Decoder for Statistical Machine Translation</w:t>
      </w:r>
      <w:r w:rsidRPr="00216C13">
        <w:rPr>
          <w:lang w:val="en-GB"/>
        </w:rPr>
        <w:t xml:space="preserve">. </w:t>
      </w:r>
      <w:r w:rsidRPr="00216C13">
        <w:rPr>
          <w:lang w:val="en-GB"/>
        </w:rPr>
        <w:t>arXiv:1406.1078v3 [cs.CL] 3 Sep 2014</w:t>
      </w:r>
    </w:p>
    <w:p w:rsidR="00076498" w:rsidRPr="00216C13" w:rsidRDefault="00076498" w:rsidP="00A85A54">
      <w:pPr>
        <w:pStyle w:val="References"/>
        <w:ind w:left="1168"/>
        <w:rPr>
          <w:lang w:val="en-GB"/>
        </w:rPr>
      </w:pPr>
      <w:r w:rsidRPr="00216C13">
        <w:rPr>
          <w:lang w:val="en-GB"/>
        </w:rPr>
        <w:t>Siddharth Krishna Kumar</w:t>
      </w:r>
      <w:r w:rsidRPr="00216C13">
        <w:rPr>
          <w:lang w:val="en-GB"/>
        </w:rPr>
        <w:t xml:space="preserve">, 2017. </w:t>
      </w:r>
      <w:r w:rsidRPr="00216C13">
        <w:rPr>
          <w:lang w:val="en-GB"/>
        </w:rPr>
        <w:t>On weight initialization in deep neural networks</w:t>
      </w:r>
      <w:r w:rsidRPr="00216C13">
        <w:rPr>
          <w:lang w:val="en-GB"/>
        </w:rPr>
        <w:t xml:space="preserve">. </w:t>
      </w:r>
      <w:r w:rsidRPr="00216C13">
        <w:rPr>
          <w:lang w:val="en-GB"/>
        </w:rPr>
        <w:t>arXiv:1704.08863v2 [</w:t>
      </w:r>
      <w:proofErr w:type="spellStart"/>
      <w:proofErr w:type="gramStart"/>
      <w:r w:rsidRPr="00216C13">
        <w:rPr>
          <w:lang w:val="en-GB"/>
        </w:rPr>
        <w:t>cs.LG</w:t>
      </w:r>
      <w:proofErr w:type="spellEnd"/>
      <w:proofErr w:type="gramEnd"/>
      <w:r w:rsidRPr="00216C13">
        <w:rPr>
          <w:lang w:val="en-GB"/>
        </w:rPr>
        <w:t>] 2 May 2017</w:t>
      </w:r>
    </w:p>
    <w:p w:rsidR="00076498" w:rsidRPr="00216C13" w:rsidRDefault="00076498" w:rsidP="00A85A54">
      <w:pPr>
        <w:pStyle w:val="References"/>
        <w:ind w:left="1168"/>
        <w:rPr>
          <w:lang w:val="en-GB"/>
        </w:rPr>
      </w:pPr>
      <w:r w:rsidRPr="00216C13">
        <w:rPr>
          <w:lang w:val="en-GB"/>
        </w:rPr>
        <w:t xml:space="preserve">Martín Abadi, Paul Barham, </w:t>
      </w:r>
      <w:proofErr w:type="spellStart"/>
      <w:r w:rsidRPr="00216C13">
        <w:rPr>
          <w:lang w:val="en-GB"/>
        </w:rPr>
        <w:t>Jianmin</w:t>
      </w:r>
      <w:proofErr w:type="spellEnd"/>
      <w:r w:rsidRPr="00216C13">
        <w:rPr>
          <w:lang w:val="en-GB"/>
        </w:rPr>
        <w:t xml:space="preserve"> Chen, </w:t>
      </w:r>
      <w:proofErr w:type="spellStart"/>
      <w:r w:rsidRPr="00216C13">
        <w:rPr>
          <w:lang w:val="en-GB"/>
        </w:rPr>
        <w:t>Zhifeng</w:t>
      </w:r>
      <w:proofErr w:type="spellEnd"/>
      <w:r w:rsidRPr="00216C13">
        <w:rPr>
          <w:lang w:val="en-GB"/>
        </w:rPr>
        <w:t xml:space="preserve"> Chen, Andy Davis, Jeffrey Dean, Matthieu Devin, Sanjay Ghemawat, Geoffrey Irving, Michael </w:t>
      </w:r>
      <w:proofErr w:type="spellStart"/>
      <w:r w:rsidRPr="00216C13">
        <w:rPr>
          <w:lang w:val="en-GB"/>
        </w:rPr>
        <w:t>Isard</w:t>
      </w:r>
      <w:proofErr w:type="spellEnd"/>
      <w:r w:rsidRPr="00216C13">
        <w:rPr>
          <w:lang w:val="en-GB"/>
        </w:rPr>
        <w:t xml:space="preserve">, Manjunath </w:t>
      </w:r>
      <w:proofErr w:type="spellStart"/>
      <w:r w:rsidRPr="00216C13">
        <w:rPr>
          <w:lang w:val="en-GB"/>
        </w:rPr>
        <w:t>Kudlur</w:t>
      </w:r>
      <w:proofErr w:type="spellEnd"/>
      <w:r w:rsidRPr="00216C13">
        <w:rPr>
          <w:lang w:val="en-GB"/>
        </w:rPr>
        <w:t xml:space="preserve">, Josh Levenberg, Rajat Monga, Sherry Moore, Derek G. Murray, Benoit Steiner, Paul Tucker, Vijay Vasudevan, Pete Warden, Martin </w:t>
      </w:r>
      <w:proofErr w:type="spellStart"/>
      <w:r w:rsidRPr="00216C13">
        <w:rPr>
          <w:lang w:val="en-GB"/>
        </w:rPr>
        <w:t>Wicke</w:t>
      </w:r>
      <w:proofErr w:type="spellEnd"/>
      <w:r w:rsidRPr="00216C13">
        <w:rPr>
          <w:lang w:val="en-GB"/>
        </w:rPr>
        <w:t xml:space="preserve">, Yuan Yu, and </w:t>
      </w:r>
      <w:proofErr w:type="spellStart"/>
      <w:r w:rsidRPr="00216C13">
        <w:rPr>
          <w:lang w:val="en-GB"/>
        </w:rPr>
        <w:t>Xiaoqiang</w:t>
      </w:r>
      <w:proofErr w:type="spellEnd"/>
      <w:r w:rsidRPr="00216C13">
        <w:rPr>
          <w:lang w:val="en-GB"/>
        </w:rPr>
        <w:t xml:space="preserve"> Zheng, Google Brain</w:t>
      </w:r>
      <w:r w:rsidRPr="00216C13">
        <w:rPr>
          <w:lang w:val="en-GB"/>
        </w:rPr>
        <w:t xml:space="preserve">, 2016. </w:t>
      </w:r>
      <w:r w:rsidRPr="00216C13">
        <w:rPr>
          <w:lang w:val="en-GB"/>
        </w:rPr>
        <w:t>TensorFlow: A System for Large-Scale Machine Learning</w:t>
      </w:r>
      <w:r w:rsidRPr="00216C13">
        <w:rPr>
          <w:lang w:val="en-GB"/>
        </w:rPr>
        <w:t xml:space="preserve"> </w:t>
      </w:r>
      <w:r w:rsidR="00ED313B" w:rsidRPr="00216C13">
        <w:rPr>
          <w:lang w:val="en-GB"/>
        </w:rPr>
        <w:t xml:space="preserve">Available: </w:t>
      </w:r>
      <w:r w:rsidR="00ED313B" w:rsidRPr="00216C13">
        <w:rPr>
          <w:lang w:val="en-GB"/>
        </w:rPr>
        <w:t>https://ai.google/research/pubs/pub45381</w:t>
      </w:r>
    </w:p>
    <w:p w:rsidR="005B54B1" w:rsidRPr="00216C13" w:rsidRDefault="00ED313B" w:rsidP="00A85A54">
      <w:pPr>
        <w:pStyle w:val="References"/>
        <w:ind w:left="1168"/>
        <w:rPr>
          <w:lang w:val="en-GB"/>
        </w:rPr>
      </w:pPr>
      <w:r w:rsidRPr="00216C13">
        <w:rPr>
          <w:lang w:val="en-GB"/>
        </w:rPr>
        <w:t>Han Xiao</w:t>
      </w:r>
      <w:r w:rsidRPr="00216C13">
        <w:rPr>
          <w:lang w:val="en-GB"/>
        </w:rPr>
        <w:t xml:space="preserve">, </w:t>
      </w:r>
      <w:r w:rsidRPr="00216C13">
        <w:rPr>
          <w:lang w:val="en-GB"/>
        </w:rPr>
        <w:t>Kashif Rasul</w:t>
      </w:r>
      <w:r w:rsidRPr="00216C13">
        <w:rPr>
          <w:lang w:val="en-GB"/>
        </w:rPr>
        <w:t xml:space="preserve">, </w:t>
      </w:r>
      <w:r w:rsidRPr="00216C13">
        <w:rPr>
          <w:lang w:val="en-GB"/>
        </w:rPr>
        <w:t xml:space="preserve">Roland </w:t>
      </w:r>
      <w:proofErr w:type="spellStart"/>
      <w:r w:rsidRPr="00216C13">
        <w:rPr>
          <w:lang w:val="en-GB"/>
        </w:rPr>
        <w:t>Vollgraf</w:t>
      </w:r>
      <w:proofErr w:type="spellEnd"/>
      <w:r w:rsidRPr="00216C13">
        <w:rPr>
          <w:lang w:val="en-GB"/>
        </w:rPr>
        <w:t xml:space="preserve">, 2017. </w:t>
      </w:r>
      <w:r w:rsidRPr="00216C13">
        <w:rPr>
          <w:lang w:val="en-GB"/>
        </w:rPr>
        <w:t xml:space="preserve">Fashion-MNIST: </w:t>
      </w:r>
      <w:proofErr w:type="gramStart"/>
      <w:r w:rsidRPr="00216C13">
        <w:rPr>
          <w:lang w:val="en-GB"/>
        </w:rPr>
        <w:t>a</w:t>
      </w:r>
      <w:proofErr w:type="gramEnd"/>
      <w:r w:rsidRPr="00216C13">
        <w:rPr>
          <w:lang w:val="en-GB"/>
        </w:rPr>
        <w:t xml:space="preserve"> Novel Image Dataset for Benchmarking Machine Learning Algorithms</w:t>
      </w:r>
      <w:r w:rsidRPr="00216C13">
        <w:rPr>
          <w:lang w:val="en-GB"/>
        </w:rPr>
        <w:t xml:space="preserve">. </w:t>
      </w:r>
      <w:r w:rsidRPr="00216C13">
        <w:rPr>
          <w:lang w:val="en-GB"/>
        </w:rPr>
        <w:t>arXiv:1708.07747v2 [</w:t>
      </w:r>
      <w:proofErr w:type="spellStart"/>
      <w:proofErr w:type="gramStart"/>
      <w:r w:rsidRPr="00216C13">
        <w:rPr>
          <w:lang w:val="en-GB"/>
        </w:rPr>
        <w:t>cs.LG</w:t>
      </w:r>
      <w:proofErr w:type="spellEnd"/>
      <w:proofErr w:type="gramEnd"/>
      <w:r w:rsidRPr="00216C13">
        <w:rPr>
          <w:lang w:val="en-GB"/>
        </w:rPr>
        <w:t>] 15 Sep 2017</w:t>
      </w:r>
    </w:p>
    <w:p w:rsidR="00AA2B88" w:rsidRPr="00216C13" w:rsidRDefault="00AA2B88" w:rsidP="00A85A54">
      <w:pPr>
        <w:pStyle w:val="References"/>
        <w:ind w:left="1168"/>
        <w:rPr>
          <w:lang w:val="en-GB"/>
        </w:rPr>
      </w:pPr>
      <w:r w:rsidRPr="00216C13">
        <w:rPr>
          <w:lang w:val="en-GB"/>
        </w:rPr>
        <w:t xml:space="preserve">Razvan </w:t>
      </w:r>
      <w:proofErr w:type="spellStart"/>
      <w:r w:rsidRPr="00216C13">
        <w:rPr>
          <w:lang w:val="en-GB"/>
        </w:rPr>
        <w:t>Pascanu</w:t>
      </w:r>
      <w:proofErr w:type="spellEnd"/>
      <w:r w:rsidRPr="00216C13">
        <w:rPr>
          <w:lang w:val="en-GB"/>
        </w:rPr>
        <w:t xml:space="preserve">, </w:t>
      </w:r>
      <w:r w:rsidRPr="00216C13">
        <w:rPr>
          <w:lang w:val="en-GB"/>
        </w:rPr>
        <w:t xml:space="preserve">Tomas </w:t>
      </w:r>
      <w:proofErr w:type="spellStart"/>
      <w:r w:rsidRPr="00216C13">
        <w:rPr>
          <w:lang w:val="en-GB"/>
        </w:rPr>
        <w:t>Mikolov</w:t>
      </w:r>
      <w:proofErr w:type="spellEnd"/>
      <w:r w:rsidRPr="00216C13">
        <w:rPr>
          <w:lang w:val="en-GB"/>
        </w:rPr>
        <w:t xml:space="preserve">, </w:t>
      </w:r>
      <w:proofErr w:type="spellStart"/>
      <w:r w:rsidRPr="00216C13">
        <w:rPr>
          <w:lang w:val="en-GB"/>
        </w:rPr>
        <w:t>Yoshua</w:t>
      </w:r>
      <w:proofErr w:type="spellEnd"/>
      <w:r w:rsidRPr="00216C13">
        <w:rPr>
          <w:lang w:val="en-GB"/>
        </w:rPr>
        <w:t xml:space="preserve"> </w:t>
      </w:r>
      <w:proofErr w:type="spellStart"/>
      <w:r w:rsidRPr="00216C13">
        <w:rPr>
          <w:lang w:val="en-GB"/>
        </w:rPr>
        <w:t>Bengio</w:t>
      </w:r>
      <w:proofErr w:type="spellEnd"/>
      <w:r w:rsidRPr="00216C13">
        <w:rPr>
          <w:lang w:val="en-GB"/>
        </w:rPr>
        <w:t xml:space="preserve">, 2013. </w:t>
      </w:r>
      <w:r w:rsidRPr="00216C13">
        <w:rPr>
          <w:lang w:val="en-GB"/>
        </w:rPr>
        <w:t>On the difficulty of training Recurrent Neural Networks</w:t>
      </w:r>
      <w:r w:rsidRPr="00216C13">
        <w:rPr>
          <w:lang w:val="en-GB"/>
        </w:rPr>
        <w:t xml:space="preserve">. </w:t>
      </w:r>
      <w:r w:rsidRPr="00216C13">
        <w:rPr>
          <w:lang w:val="en-GB"/>
        </w:rPr>
        <w:t>arXiv:1211.5063v2 [</w:t>
      </w:r>
      <w:proofErr w:type="spellStart"/>
      <w:proofErr w:type="gramStart"/>
      <w:r w:rsidRPr="00216C13">
        <w:rPr>
          <w:lang w:val="en-GB"/>
        </w:rPr>
        <w:t>cs.LG</w:t>
      </w:r>
      <w:proofErr w:type="spellEnd"/>
      <w:proofErr w:type="gramEnd"/>
      <w:r w:rsidRPr="00216C13">
        <w:rPr>
          <w:lang w:val="en-GB"/>
        </w:rPr>
        <w:t>] 16 Feb 2013</w:t>
      </w:r>
    </w:p>
    <w:p w:rsidR="00216C13" w:rsidRDefault="00216C13" w:rsidP="00694D8A">
      <w:pPr>
        <w:pStyle w:val="References"/>
        <w:ind w:left="1168"/>
        <w:rPr>
          <w:lang w:val="en-GB"/>
        </w:rPr>
      </w:pPr>
      <w:r w:rsidRPr="00216C13">
        <w:rPr>
          <w:lang w:val="en-GB"/>
        </w:rPr>
        <w:t xml:space="preserve">Yann </w:t>
      </w:r>
      <w:proofErr w:type="spellStart"/>
      <w:r w:rsidRPr="00216C13">
        <w:rPr>
          <w:lang w:val="en-GB"/>
        </w:rPr>
        <w:t>LeCun</w:t>
      </w:r>
      <w:proofErr w:type="spellEnd"/>
      <w:r w:rsidRPr="00216C13">
        <w:rPr>
          <w:lang w:val="en-GB"/>
        </w:rPr>
        <w:t xml:space="preserve">, </w:t>
      </w:r>
      <w:r w:rsidRPr="00216C13">
        <w:rPr>
          <w:lang w:val="en-GB"/>
        </w:rPr>
        <w:t>Corinna Cortes</w:t>
      </w:r>
      <w:r w:rsidRPr="00216C13">
        <w:rPr>
          <w:lang w:val="en-GB"/>
        </w:rPr>
        <w:t xml:space="preserve">, </w:t>
      </w:r>
      <w:r w:rsidRPr="00216C13">
        <w:rPr>
          <w:lang w:val="en-GB"/>
        </w:rPr>
        <w:t>Christopher J.C. Burges</w:t>
      </w:r>
      <w:r w:rsidRPr="00216C13">
        <w:rPr>
          <w:lang w:val="en-GB"/>
        </w:rPr>
        <w:t xml:space="preserve">, </w:t>
      </w:r>
      <w:r w:rsidRPr="00216C13">
        <w:rPr>
          <w:bCs/>
          <w:lang w:val="en-GB"/>
        </w:rPr>
        <w:t>T</w:t>
      </w:r>
      <w:r w:rsidRPr="00216C13">
        <w:rPr>
          <w:bCs/>
          <w:lang w:val="en-GB"/>
        </w:rPr>
        <w:t>he</w:t>
      </w:r>
      <w:r w:rsidRPr="00216C13">
        <w:rPr>
          <w:bCs/>
          <w:lang w:val="en-GB"/>
        </w:rPr>
        <w:t xml:space="preserve"> </w:t>
      </w:r>
      <w:proofErr w:type="spellStart"/>
      <w:r w:rsidRPr="00216C13">
        <w:rPr>
          <w:bCs/>
          <w:lang w:val="en-GB"/>
        </w:rPr>
        <w:t>M</w:t>
      </w:r>
      <w:r w:rsidRPr="00216C13">
        <w:rPr>
          <w:bCs/>
          <w:lang w:val="en-GB"/>
        </w:rPr>
        <w:t>nist</w:t>
      </w:r>
      <w:proofErr w:type="spellEnd"/>
      <w:r w:rsidRPr="00216C13">
        <w:rPr>
          <w:bCs/>
          <w:lang w:val="en-GB"/>
        </w:rPr>
        <w:t xml:space="preserve"> D</w:t>
      </w:r>
      <w:r w:rsidRPr="00216C13">
        <w:rPr>
          <w:bCs/>
          <w:lang w:val="en-GB"/>
        </w:rPr>
        <w:t xml:space="preserve">atabase </w:t>
      </w:r>
      <w:r w:rsidRPr="00216C13">
        <w:rPr>
          <w:lang w:val="en-GB"/>
        </w:rPr>
        <w:t>of handwritten digits</w:t>
      </w:r>
      <w:r w:rsidRPr="00216C13">
        <w:rPr>
          <w:lang w:val="en-GB"/>
        </w:rPr>
        <w:t xml:space="preserve">. Available: </w:t>
      </w:r>
      <w:hyperlink r:id="rId18" w:history="1">
        <w:r w:rsidR="004767B1" w:rsidRPr="009243B2">
          <w:rPr>
            <w:rStyle w:val="Hyperlink"/>
            <w:lang w:val="en-GB"/>
          </w:rPr>
          <w:t>http://yann.lecun.com/exdb/mnist/</w:t>
        </w:r>
      </w:hyperlink>
    </w:p>
    <w:p w:rsidR="004767B1" w:rsidRPr="001F306B" w:rsidRDefault="00AD2D88" w:rsidP="00694D8A">
      <w:pPr>
        <w:pStyle w:val="References"/>
        <w:ind w:left="1168"/>
        <w:rPr>
          <w:lang w:val="en-GB"/>
        </w:rPr>
      </w:pPr>
      <w:r w:rsidRPr="00AD2D88">
        <w:t xml:space="preserve">M. </w:t>
      </w:r>
      <w:proofErr w:type="spellStart"/>
      <w:r w:rsidRPr="00AD2D88">
        <w:t>Solazzi</w:t>
      </w:r>
      <w:proofErr w:type="spellEnd"/>
      <w:r>
        <w:t xml:space="preserve">, 2000.  </w:t>
      </w:r>
      <w:r w:rsidRPr="00AD2D88">
        <w:t>Artificial neural networks with adaptive multidimensional spline activation functions</w:t>
      </w:r>
      <w:r>
        <w:t xml:space="preserve">. </w:t>
      </w:r>
      <w:r w:rsidRPr="00AD2D88">
        <w:t>Proceedings of the IEEE-INNS-ENNS International Joint Conference on Neural Networks. IJCNN 2000. Neural Computing: New Challenges and Perspectives for the New Millennium</w:t>
      </w:r>
    </w:p>
    <w:p w:rsidR="001F306B" w:rsidRPr="00216C13" w:rsidRDefault="001F306B" w:rsidP="00694D8A">
      <w:pPr>
        <w:pStyle w:val="References"/>
        <w:ind w:left="1168"/>
        <w:rPr>
          <w:lang w:val="en-GB"/>
        </w:rPr>
      </w:pPr>
      <w:r>
        <w:t>Masayuki Tanaka</w:t>
      </w:r>
      <w:r>
        <w:t xml:space="preserve">, 2018. </w:t>
      </w:r>
      <w:r>
        <w:t>Weighted Sigmoid Gate Unit for an Activation Function of Deep Neural Network</w:t>
      </w:r>
      <w:r>
        <w:t xml:space="preserve">. </w:t>
      </w:r>
      <w:r>
        <w:t>arXiv:1810.01829v1 [cs.CV] 3 Oct 2018</w:t>
      </w:r>
    </w:p>
    <w:p w:rsidR="0037551B" w:rsidRPr="00216C13" w:rsidRDefault="0037551B" w:rsidP="001B2686">
      <w:pPr>
        <w:pStyle w:val="FigureCaption"/>
        <w:rPr>
          <w:sz w:val="20"/>
          <w:szCs w:val="20"/>
          <w:lang w:val="en-GB"/>
        </w:rPr>
      </w:pPr>
    </w:p>
    <w:sectPr w:rsidR="0037551B" w:rsidRPr="00216C13" w:rsidSect="00143F2E">
      <w:headerReference w:type="default" r:id="rId1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9FD" w:rsidRDefault="000949FD">
      <w:r>
        <w:separator/>
      </w:r>
    </w:p>
  </w:endnote>
  <w:endnote w:type="continuationSeparator" w:id="0">
    <w:p w:rsidR="000949FD" w:rsidRDefault="00094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9FD" w:rsidRDefault="000949FD"/>
  </w:footnote>
  <w:footnote w:type="continuationSeparator" w:id="0">
    <w:p w:rsidR="000949FD" w:rsidRDefault="00094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7DD" w:rsidRDefault="00D457DD">
    <w:pPr>
      <w:framePr w:wrap="auto" w:vAnchor="text" w:hAnchor="margin" w:xAlign="right" w:y="1"/>
    </w:pPr>
    <w:r>
      <w:fldChar w:fldCharType="begin"/>
    </w:r>
    <w:r>
      <w:instrText xml:space="preserve">PAGE  </w:instrText>
    </w:r>
    <w:r>
      <w:fldChar w:fldCharType="separate"/>
    </w:r>
    <w:r>
      <w:rPr>
        <w:noProof/>
      </w:rPr>
      <w:t>8</w:t>
    </w:r>
    <w:r>
      <w:fldChar w:fldCharType="end"/>
    </w:r>
  </w:p>
  <w:p w:rsidR="00D457DD" w:rsidRDefault="00D457DD">
    <w:pPr>
      <w:ind w:right="360"/>
    </w:pPr>
    <w:r>
      <w:t>Not published</w:t>
    </w:r>
  </w:p>
  <w:p w:rsidR="00D457DD" w:rsidRDefault="00D457D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42E13"/>
    <w:rsid w:val="00053180"/>
    <w:rsid w:val="00056485"/>
    <w:rsid w:val="00076498"/>
    <w:rsid w:val="000949FD"/>
    <w:rsid w:val="000A0C2F"/>
    <w:rsid w:val="000A168B"/>
    <w:rsid w:val="000D2BDE"/>
    <w:rsid w:val="00104BB0"/>
    <w:rsid w:val="0010794E"/>
    <w:rsid w:val="00113F26"/>
    <w:rsid w:val="0013354F"/>
    <w:rsid w:val="00143F2E"/>
    <w:rsid w:val="00144E72"/>
    <w:rsid w:val="001768FF"/>
    <w:rsid w:val="00190648"/>
    <w:rsid w:val="001A60B1"/>
    <w:rsid w:val="001B2686"/>
    <w:rsid w:val="001B36B1"/>
    <w:rsid w:val="001E7B7A"/>
    <w:rsid w:val="001F306B"/>
    <w:rsid w:val="001F4C5C"/>
    <w:rsid w:val="00204478"/>
    <w:rsid w:val="00214E2E"/>
    <w:rsid w:val="00216141"/>
    <w:rsid w:val="00216C13"/>
    <w:rsid w:val="00217186"/>
    <w:rsid w:val="002434A1"/>
    <w:rsid w:val="002438F5"/>
    <w:rsid w:val="00244DE0"/>
    <w:rsid w:val="00252D84"/>
    <w:rsid w:val="00263943"/>
    <w:rsid w:val="00267B35"/>
    <w:rsid w:val="0028555B"/>
    <w:rsid w:val="0029245C"/>
    <w:rsid w:val="002A0B11"/>
    <w:rsid w:val="002E1F95"/>
    <w:rsid w:val="002F1A23"/>
    <w:rsid w:val="002F518E"/>
    <w:rsid w:val="002F7910"/>
    <w:rsid w:val="00314F82"/>
    <w:rsid w:val="003427CE"/>
    <w:rsid w:val="00342BE1"/>
    <w:rsid w:val="003461E8"/>
    <w:rsid w:val="0034691D"/>
    <w:rsid w:val="00360269"/>
    <w:rsid w:val="0037551B"/>
    <w:rsid w:val="00392DBA"/>
    <w:rsid w:val="003C3322"/>
    <w:rsid w:val="003C68C2"/>
    <w:rsid w:val="003D1EBF"/>
    <w:rsid w:val="003D4CAE"/>
    <w:rsid w:val="003F26BD"/>
    <w:rsid w:val="003F52AD"/>
    <w:rsid w:val="0043144F"/>
    <w:rsid w:val="00431BFA"/>
    <w:rsid w:val="004353CF"/>
    <w:rsid w:val="004631BC"/>
    <w:rsid w:val="004767B1"/>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B54B1"/>
    <w:rsid w:val="005C6EA6"/>
    <w:rsid w:val="005D1B15"/>
    <w:rsid w:val="005D2824"/>
    <w:rsid w:val="005D4F1A"/>
    <w:rsid w:val="005D72BB"/>
    <w:rsid w:val="005E0515"/>
    <w:rsid w:val="005E3E62"/>
    <w:rsid w:val="005E692F"/>
    <w:rsid w:val="0062114B"/>
    <w:rsid w:val="00623698"/>
    <w:rsid w:val="00625E96"/>
    <w:rsid w:val="00647C09"/>
    <w:rsid w:val="00651F2C"/>
    <w:rsid w:val="00677C22"/>
    <w:rsid w:val="00685D0E"/>
    <w:rsid w:val="00693D5D"/>
    <w:rsid w:val="006B7F03"/>
    <w:rsid w:val="006C7307"/>
    <w:rsid w:val="00725B45"/>
    <w:rsid w:val="00727F96"/>
    <w:rsid w:val="00735879"/>
    <w:rsid w:val="007530A3"/>
    <w:rsid w:val="0076355A"/>
    <w:rsid w:val="007707AB"/>
    <w:rsid w:val="007A7D60"/>
    <w:rsid w:val="007C4336"/>
    <w:rsid w:val="007E2F50"/>
    <w:rsid w:val="007F7AA6"/>
    <w:rsid w:val="008063F4"/>
    <w:rsid w:val="0081663F"/>
    <w:rsid w:val="00823624"/>
    <w:rsid w:val="00837E47"/>
    <w:rsid w:val="008518FE"/>
    <w:rsid w:val="0085659C"/>
    <w:rsid w:val="00864212"/>
    <w:rsid w:val="00872026"/>
    <w:rsid w:val="0087792E"/>
    <w:rsid w:val="00883EAF"/>
    <w:rsid w:val="00884E20"/>
    <w:rsid w:val="00885258"/>
    <w:rsid w:val="00897414"/>
    <w:rsid w:val="008A30C3"/>
    <w:rsid w:val="008A3C23"/>
    <w:rsid w:val="008C49CC"/>
    <w:rsid w:val="008D69E9"/>
    <w:rsid w:val="008E0645"/>
    <w:rsid w:val="008F594A"/>
    <w:rsid w:val="00904C7E"/>
    <w:rsid w:val="00906240"/>
    <w:rsid w:val="0091035B"/>
    <w:rsid w:val="00993178"/>
    <w:rsid w:val="009A1F6E"/>
    <w:rsid w:val="009C7D17"/>
    <w:rsid w:val="009E484E"/>
    <w:rsid w:val="009E52D0"/>
    <w:rsid w:val="009F40FB"/>
    <w:rsid w:val="009F4B45"/>
    <w:rsid w:val="00A22FCB"/>
    <w:rsid w:val="00A25B3B"/>
    <w:rsid w:val="00A40127"/>
    <w:rsid w:val="00A472F1"/>
    <w:rsid w:val="00A5237D"/>
    <w:rsid w:val="00A554A3"/>
    <w:rsid w:val="00A758EA"/>
    <w:rsid w:val="00A85A54"/>
    <w:rsid w:val="00A91937"/>
    <w:rsid w:val="00A93545"/>
    <w:rsid w:val="00A9434E"/>
    <w:rsid w:val="00A95C50"/>
    <w:rsid w:val="00AA2B88"/>
    <w:rsid w:val="00AB79A6"/>
    <w:rsid w:val="00AC4850"/>
    <w:rsid w:val="00AD2D88"/>
    <w:rsid w:val="00B16DB5"/>
    <w:rsid w:val="00B47B59"/>
    <w:rsid w:val="00B53F81"/>
    <w:rsid w:val="00B56C2B"/>
    <w:rsid w:val="00B65BD3"/>
    <w:rsid w:val="00B70469"/>
    <w:rsid w:val="00B72DD8"/>
    <w:rsid w:val="00B72E09"/>
    <w:rsid w:val="00B737D7"/>
    <w:rsid w:val="00B84B3F"/>
    <w:rsid w:val="00BF0C69"/>
    <w:rsid w:val="00BF629B"/>
    <w:rsid w:val="00BF655C"/>
    <w:rsid w:val="00C04A43"/>
    <w:rsid w:val="00C075EF"/>
    <w:rsid w:val="00C10E87"/>
    <w:rsid w:val="00C11E83"/>
    <w:rsid w:val="00C2378A"/>
    <w:rsid w:val="00C378A1"/>
    <w:rsid w:val="00C621D6"/>
    <w:rsid w:val="00C75907"/>
    <w:rsid w:val="00C82D86"/>
    <w:rsid w:val="00C907C9"/>
    <w:rsid w:val="00CB4B8D"/>
    <w:rsid w:val="00CC0DDA"/>
    <w:rsid w:val="00CD684F"/>
    <w:rsid w:val="00CF0558"/>
    <w:rsid w:val="00D06372"/>
    <w:rsid w:val="00D06623"/>
    <w:rsid w:val="00D14C6B"/>
    <w:rsid w:val="00D2378F"/>
    <w:rsid w:val="00D457DD"/>
    <w:rsid w:val="00D5536F"/>
    <w:rsid w:val="00D56935"/>
    <w:rsid w:val="00D602E1"/>
    <w:rsid w:val="00D649ED"/>
    <w:rsid w:val="00D716BA"/>
    <w:rsid w:val="00D758C6"/>
    <w:rsid w:val="00D7612F"/>
    <w:rsid w:val="00D90C10"/>
    <w:rsid w:val="00D92E96"/>
    <w:rsid w:val="00DA258C"/>
    <w:rsid w:val="00DA4345"/>
    <w:rsid w:val="00DD7529"/>
    <w:rsid w:val="00DE07FA"/>
    <w:rsid w:val="00DE20DB"/>
    <w:rsid w:val="00DE3D03"/>
    <w:rsid w:val="00DF2DDE"/>
    <w:rsid w:val="00DF77C8"/>
    <w:rsid w:val="00E01667"/>
    <w:rsid w:val="00E36209"/>
    <w:rsid w:val="00E37AF9"/>
    <w:rsid w:val="00E420BB"/>
    <w:rsid w:val="00E4524B"/>
    <w:rsid w:val="00E50DF6"/>
    <w:rsid w:val="00E6336D"/>
    <w:rsid w:val="00E6366C"/>
    <w:rsid w:val="00E965C5"/>
    <w:rsid w:val="00E96A3A"/>
    <w:rsid w:val="00E97402"/>
    <w:rsid w:val="00E97B99"/>
    <w:rsid w:val="00EB2E9D"/>
    <w:rsid w:val="00EC25BA"/>
    <w:rsid w:val="00ED1E14"/>
    <w:rsid w:val="00ED313B"/>
    <w:rsid w:val="00EE3FA3"/>
    <w:rsid w:val="00EE6FFC"/>
    <w:rsid w:val="00EF10AC"/>
    <w:rsid w:val="00EF4701"/>
    <w:rsid w:val="00EF564E"/>
    <w:rsid w:val="00F22198"/>
    <w:rsid w:val="00F33D49"/>
    <w:rsid w:val="00F3481E"/>
    <w:rsid w:val="00F577F6"/>
    <w:rsid w:val="00F64F64"/>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AD75FB"/>
  <w15:docId w15:val="{DE32D584-6AD7-4FEC-A263-D70B7B29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No Spacing" w:qFormat="1"/>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EndnoteText">
    <w:name w:val="endnote text"/>
    <w:basedOn w:val="Normal"/>
    <w:link w:val="EndnoteTextChar"/>
    <w:rsid w:val="00EE3FA3"/>
  </w:style>
  <w:style w:type="character" w:customStyle="1" w:styleId="EndnoteTextChar">
    <w:name w:val="Endnote Text Char"/>
    <w:basedOn w:val="DefaultParagraphFont"/>
    <w:link w:val="EndnoteText"/>
    <w:rsid w:val="00EE3FA3"/>
  </w:style>
  <w:style w:type="character" w:styleId="EndnoteReference">
    <w:name w:val="endnote reference"/>
    <w:basedOn w:val="DefaultParagraphFont"/>
    <w:rsid w:val="00EE3FA3"/>
    <w:rPr>
      <w:vertAlign w:val="superscript"/>
    </w:rPr>
  </w:style>
  <w:style w:type="character" w:styleId="UnresolvedMention">
    <w:name w:val="Unresolved Mention"/>
    <w:basedOn w:val="DefaultParagraphFont"/>
    <w:uiPriority w:val="99"/>
    <w:semiHidden/>
    <w:unhideWhenUsed/>
    <w:rsid w:val="00884E20"/>
    <w:rPr>
      <w:color w:val="605E5C"/>
      <w:shd w:val="clear" w:color="auto" w:fill="E1DFDD"/>
    </w:rPr>
  </w:style>
  <w:style w:type="paragraph" w:styleId="NormalWeb">
    <w:name w:val="Normal (Web)"/>
    <w:basedOn w:val="Normal"/>
    <w:uiPriority w:val="99"/>
    <w:semiHidden/>
    <w:unhideWhenUsed/>
    <w:rsid w:val="00884E20"/>
    <w:rPr>
      <w:sz w:val="24"/>
      <w:szCs w:val="24"/>
    </w:rPr>
  </w:style>
  <w:style w:type="paragraph" w:styleId="Caption">
    <w:name w:val="caption"/>
    <w:basedOn w:val="Normal"/>
    <w:next w:val="Normal"/>
    <w:semiHidden/>
    <w:unhideWhenUsed/>
    <w:qFormat/>
    <w:rsid w:val="00244DE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09232">
      <w:bodyDiv w:val="1"/>
      <w:marLeft w:val="0"/>
      <w:marRight w:val="0"/>
      <w:marTop w:val="0"/>
      <w:marBottom w:val="0"/>
      <w:divBdr>
        <w:top w:val="none" w:sz="0" w:space="0" w:color="auto"/>
        <w:left w:val="none" w:sz="0" w:space="0" w:color="auto"/>
        <w:bottom w:val="none" w:sz="0" w:space="0" w:color="auto"/>
        <w:right w:val="none" w:sz="0" w:space="0" w:color="auto"/>
      </w:divBdr>
    </w:div>
    <w:div w:id="38641822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37683165">
      <w:bodyDiv w:val="1"/>
      <w:marLeft w:val="0"/>
      <w:marRight w:val="0"/>
      <w:marTop w:val="0"/>
      <w:marBottom w:val="0"/>
      <w:divBdr>
        <w:top w:val="none" w:sz="0" w:space="0" w:color="auto"/>
        <w:left w:val="none" w:sz="0" w:space="0" w:color="auto"/>
        <w:bottom w:val="none" w:sz="0" w:space="0" w:color="auto"/>
        <w:right w:val="none" w:sz="0" w:space="0" w:color="auto"/>
      </w:divBdr>
    </w:div>
    <w:div w:id="712003059">
      <w:bodyDiv w:val="1"/>
      <w:marLeft w:val="0"/>
      <w:marRight w:val="0"/>
      <w:marTop w:val="0"/>
      <w:marBottom w:val="0"/>
      <w:divBdr>
        <w:top w:val="none" w:sz="0" w:space="0" w:color="auto"/>
        <w:left w:val="none" w:sz="0" w:space="0" w:color="auto"/>
        <w:bottom w:val="none" w:sz="0" w:space="0" w:color="auto"/>
        <w:right w:val="none" w:sz="0" w:space="0" w:color="auto"/>
      </w:divBdr>
    </w:div>
    <w:div w:id="723678580">
      <w:bodyDiv w:val="1"/>
      <w:marLeft w:val="0"/>
      <w:marRight w:val="0"/>
      <w:marTop w:val="0"/>
      <w:marBottom w:val="0"/>
      <w:divBdr>
        <w:top w:val="none" w:sz="0" w:space="0" w:color="auto"/>
        <w:left w:val="none" w:sz="0" w:space="0" w:color="auto"/>
        <w:bottom w:val="none" w:sz="0" w:space="0" w:color="auto"/>
        <w:right w:val="none" w:sz="0" w:space="0" w:color="auto"/>
      </w:divBdr>
    </w:div>
    <w:div w:id="923030607">
      <w:bodyDiv w:val="1"/>
      <w:marLeft w:val="0"/>
      <w:marRight w:val="0"/>
      <w:marTop w:val="0"/>
      <w:marBottom w:val="0"/>
      <w:divBdr>
        <w:top w:val="none" w:sz="0" w:space="0" w:color="auto"/>
        <w:left w:val="none" w:sz="0" w:space="0" w:color="auto"/>
        <w:bottom w:val="none" w:sz="0" w:space="0" w:color="auto"/>
        <w:right w:val="none" w:sz="0" w:space="0" w:color="auto"/>
      </w:divBdr>
    </w:div>
    <w:div w:id="1585534193">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98982530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711.10433.pdf" TargetMode="External"/><Relationship Id="rId13" Type="http://schemas.openxmlformats.org/officeDocument/2006/relationships/image" Target="media/image3.png"/><Relationship Id="rId18" Type="http://schemas.openxmlformats.org/officeDocument/2006/relationships/hyperlink" Target="http://yann.lecun.com/exdb/mni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i.google/research/pubs/pub45381"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704.08863.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6566A-36BA-443B-8599-7F565F647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126</TotalTime>
  <Pages>4</Pages>
  <Words>1776</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14004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András Kovács</cp:lastModifiedBy>
  <cp:revision>18</cp:revision>
  <cp:lastPrinted>2012-08-02T18:53:00Z</cp:lastPrinted>
  <dcterms:created xsi:type="dcterms:W3CDTF">2018-12-07T21:56:00Z</dcterms:created>
  <dcterms:modified xsi:type="dcterms:W3CDTF">2018-12-08T00:01:00Z</dcterms:modified>
</cp:coreProperties>
</file>