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D3BC" w14:textId="77777777" w:rsidR="00FB5DE4" w:rsidRPr="006E69E0" w:rsidRDefault="00FB5DE4" w:rsidP="00FB5DE4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</w:t>
      </w:r>
      <w:r>
        <w:rPr>
          <w:sz w:val="72"/>
          <w:szCs w:val="72"/>
          <w:lang w:val="cs-CZ"/>
        </w:rPr>
        <w:t>rojektový</w:t>
      </w:r>
      <w:r w:rsidRPr="006E69E0">
        <w:rPr>
          <w:sz w:val="72"/>
          <w:szCs w:val="72"/>
          <w:lang w:val="cs-CZ"/>
        </w:rPr>
        <w:t xml:space="preserve"> plán</w:t>
      </w:r>
    </w:p>
    <w:p w14:paraId="3A4692B0" w14:textId="77777777" w:rsidR="00FB5DE4" w:rsidRPr="003C22E6" w:rsidRDefault="00FB5DE4" w:rsidP="00FB5DE4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14:paraId="4076370A" w14:textId="77777777" w:rsidR="00FB5DE4" w:rsidRPr="006E69E0" w:rsidRDefault="00FB5DE4" w:rsidP="00FB5DE4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 wp14:anchorId="6CC6A344" wp14:editId="1B726583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0F4" w14:textId="77777777" w:rsidR="00FB5DE4" w:rsidRDefault="00FB5DE4" w:rsidP="00FB5DE4">
      <w:pPr>
        <w:rPr>
          <w:lang w:val="cs-CZ"/>
        </w:rPr>
      </w:pPr>
    </w:p>
    <w:p w14:paraId="7C705DB4" w14:textId="77777777" w:rsidR="00FB5DE4" w:rsidRDefault="00FB5DE4" w:rsidP="00FB5DE4">
      <w:pPr>
        <w:rPr>
          <w:lang w:val="cs-CZ"/>
        </w:rPr>
      </w:pPr>
    </w:p>
    <w:p w14:paraId="7DC7C403" w14:textId="77777777" w:rsidR="00FB5DE4" w:rsidRDefault="00FB5DE4" w:rsidP="00FB5DE4">
      <w:pPr>
        <w:rPr>
          <w:lang w:val="cs-CZ"/>
        </w:rPr>
      </w:pPr>
    </w:p>
    <w:p w14:paraId="73B7B095" w14:textId="77777777" w:rsidR="00FB5DE4" w:rsidRDefault="00FB5DE4" w:rsidP="00FB5DE4">
      <w:pPr>
        <w:rPr>
          <w:lang w:val="cs-CZ"/>
        </w:rPr>
      </w:pPr>
    </w:p>
    <w:p w14:paraId="68FE29F4" w14:textId="77777777" w:rsidR="00FB5DE4" w:rsidRDefault="00FB5DE4" w:rsidP="00FB5DE4">
      <w:pPr>
        <w:rPr>
          <w:lang w:val="cs-CZ"/>
        </w:rPr>
      </w:pPr>
    </w:p>
    <w:p w14:paraId="799C7025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</w:p>
    <w:p w14:paraId="01873AF9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>
        <w:rPr>
          <w:sz w:val="28"/>
          <w:szCs w:val="28"/>
          <w:lang w:val="cs-CZ"/>
        </w:rPr>
        <w:t xml:space="preserve"> založení projektu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3. 10. 2016</w:t>
      </w:r>
    </w:p>
    <w:p w14:paraId="3BEE1BED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Členové týmu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3C22E6">
        <w:rPr>
          <w:sz w:val="28"/>
          <w:szCs w:val="28"/>
          <w:lang w:val="cs-CZ"/>
        </w:rPr>
        <w:t>Kovařík Tomáš</w:t>
      </w:r>
      <w:r>
        <w:rPr>
          <w:sz w:val="28"/>
          <w:szCs w:val="28"/>
          <w:lang w:val="cs-CZ"/>
        </w:rPr>
        <w:t xml:space="preserve">, </w:t>
      </w:r>
      <w:r w:rsidRPr="003C22E6">
        <w:rPr>
          <w:sz w:val="28"/>
          <w:szCs w:val="28"/>
          <w:lang w:val="cs-CZ"/>
        </w:rPr>
        <w:t>Šimek Jiří</w:t>
      </w:r>
      <w:r>
        <w:rPr>
          <w:sz w:val="28"/>
          <w:szCs w:val="28"/>
          <w:lang w:val="cs-CZ"/>
        </w:rPr>
        <w:t>,</w:t>
      </w:r>
      <w:r w:rsidRPr="003C22E6">
        <w:rPr>
          <w:sz w:val="28"/>
          <w:szCs w:val="28"/>
          <w:lang w:val="cs-CZ"/>
        </w:rPr>
        <w:t xml:space="preserve"> Teplý Ondřej</w:t>
      </w:r>
    </w:p>
    <w:p w14:paraId="38B23927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+420 123 123 123</w:t>
      </w:r>
    </w:p>
    <w:p w14:paraId="28475B3F" w14:textId="77777777" w:rsidR="00FB5DE4" w:rsidRPr="003C22E6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>: xRSP 2016/2017</w:t>
      </w:r>
    </w:p>
    <w:p w14:paraId="54843DB4" w14:textId="77777777" w:rsidR="009D66E6" w:rsidRDefault="00C7070A" w:rsidP="00FB5DE4"/>
    <w:p w14:paraId="703FF69B" w14:textId="77777777" w:rsidR="00FB5DE4" w:rsidRDefault="00FB5DE4" w:rsidP="00FB5DE4"/>
    <w:p w14:paraId="60E49ECE" w14:textId="77777777" w:rsidR="00FB5DE4" w:rsidRDefault="00FB5DE4" w:rsidP="00FB5DE4"/>
    <w:p w14:paraId="3DAD2079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lastRenderedPageBreak/>
        <w:t xml:space="preserve">1. Úvod </w:t>
      </w:r>
    </w:p>
    <w:p w14:paraId="35C3A16B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1.1 Problém</w:t>
      </w:r>
    </w:p>
    <w:p w14:paraId="2D144915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Vývoj docházkového systému s napojením na existující účetnictví. Pro firmy, bez docházkového systému. Software bude přizpůsobován pro každého zákazníka.</w:t>
      </w:r>
    </w:p>
    <w:p w14:paraId="7E4481D8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1.2 Produkt</w:t>
      </w:r>
    </w:p>
    <w:p w14:paraId="253625CB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Výsledným produktem</w:t>
      </w:r>
      <w:r>
        <w:rPr>
          <w:lang w:val="cs-CZ"/>
        </w:rPr>
        <w:t xml:space="preserve"> </w:t>
      </w:r>
      <w:r w:rsidRPr="00F40192">
        <w:rPr>
          <w:lang w:val="cs-CZ"/>
        </w:rPr>
        <w:t>projektu je informační systém pro správu docházky. Požadavkem je napojení systému na službu účetnictví třetí strany. Systém musí být rychlý a jednoduchý. Bude se jednat o jakýsi „krabicový software“, který se však bude přizpůsobovat volitelnými moduly na míru každého zákazníka. K tomuto systému bude navázaná samozřejmě služba Zákaznické podpory a Údržby aplikace. Produkt je závislý na dodavateli hardware čtecího zařízení.</w:t>
      </w:r>
    </w:p>
    <w:p w14:paraId="2954ACFF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t>2.</w:t>
      </w:r>
      <w:r w:rsidRPr="00F40192">
        <w:rPr>
          <w:lang w:val="cs-CZ"/>
        </w:rPr>
        <w:tab/>
        <w:t>Organizační záležitosti</w:t>
      </w:r>
    </w:p>
    <w:p w14:paraId="307D7AB8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2.1 Procesní model</w:t>
      </w:r>
    </w:p>
    <w:p w14:paraId="58D9B4A4" w14:textId="7777777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2.2 Tým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F40192" w14:paraId="53B1B1D9" w14:textId="77777777" w:rsidTr="002F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32F3E294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514809ED" w14:textId="77777777" w:rsidR="00F40192" w:rsidRDefault="00F40192" w:rsidP="002F7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b w:val="0"/>
                <w:bCs w:val="0"/>
                <w:lang w:val="cs-CZ"/>
              </w:rPr>
              <w:t xml:space="preserve">Scrum master, ředitel vývoje, návrhář, vývojář </w:t>
            </w:r>
          </w:p>
        </w:tc>
      </w:tr>
      <w:tr w:rsidR="00F40192" w14:paraId="5C1342A3" w14:textId="77777777" w:rsidTr="002F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300A91F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2B64FB8E" w14:textId="77777777" w:rsidR="00F40192" w:rsidRDefault="00F40192" w:rsidP="002F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tester</w:t>
            </w:r>
          </w:p>
        </w:tc>
      </w:tr>
      <w:tr w:rsidR="00F40192" w14:paraId="4060506C" w14:textId="77777777" w:rsidTr="002F786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9F04F10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 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43160F93" w14:textId="77777777" w:rsidR="00F40192" w:rsidRDefault="00F40192" w:rsidP="002F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tvorba dokumentace</w:t>
            </w:r>
          </w:p>
        </w:tc>
      </w:tr>
    </w:tbl>
    <w:p w14:paraId="49FA06CA" w14:textId="77777777" w:rsidR="00F40192" w:rsidRPr="00F40192" w:rsidRDefault="00F40192" w:rsidP="00F40192">
      <w:pPr>
        <w:rPr>
          <w:lang w:val="cs-CZ"/>
        </w:rPr>
      </w:pPr>
    </w:p>
    <w:p w14:paraId="17E35F22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2.3 Nástroje a technologie</w:t>
      </w:r>
    </w:p>
    <w:p w14:paraId="08C55679" w14:textId="77777777" w:rsidR="00F40192" w:rsidRDefault="00F40192" w:rsidP="00F40192">
      <w:r w:rsidRPr="00D40502">
        <w:rPr>
          <w:b/>
        </w:rPr>
        <w:t>Verzovací</w:t>
      </w:r>
      <w:r w:rsidRPr="00D40502">
        <w:rPr>
          <w:b/>
          <w:lang w:val="cs-CZ"/>
        </w:rPr>
        <w:t xml:space="preserve"> nástroj</w:t>
      </w:r>
      <w:r w:rsidRPr="00D40502">
        <w:rPr>
          <w:b/>
        </w:rPr>
        <w:t>:</w:t>
      </w:r>
      <w:r>
        <w:t xml:space="preserve"> www.GitHub.com</w:t>
      </w:r>
    </w:p>
    <w:p w14:paraId="15931F80" w14:textId="77777777" w:rsidR="00F40192" w:rsidRDefault="00F40192" w:rsidP="00F40192">
      <w:r w:rsidRPr="00D40502">
        <w:rPr>
          <w:b/>
        </w:rPr>
        <w:t>Plánovací nástroj:</w:t>
      </w:r>
      <w:r>
        <w:t xml:space="preserve"> www.SeeNowDo.com</w:t>
      </w:r>
    </w:p>
    <w:p w14:paraId="482C262D" w14:textId="77777777" w:rsidR="00F40192" w:rsidRDefault="00F40192" w:rsidP="00F40192">
      <w:r w:rsidRPr="00D40502">
        <w:rPr>
          <w:b/>
        </w:rPr>
        <w:t>Vývojové prostředí:</w:t>
      </w:r>
      <w:r>
        <w:t xml:space="preserve"> Microsoft Visual studio 2013</w:t>
      </w:r>
    </w:p>
    <w:p w14:paraId="60C15A6C" w14:textId="77777777" w:rsidR="00F40192" w:rsidRDefault="00F40192" w:rsidP="00F40192">
      <w:r w:rsidRPr="00D40502">
        <w:rPr>
          <w:b/>
        </w:rPr>
        <w:t>Programovací jazyk:</w:t>
      </w:r>
      <w:r>
        <w:t xml:space="preserve"> C# </w:t>
      </w:r>
    </w:p>
    <w:p w14:paraId="74B6C569" w14:textId="77777777" w:rsidR="00F40192" w:rsidRPr="00D40502" w:rsidRDefault="00F40192" w:rsidP="00F40192">
      <w:pPr>
        <w:rPr>
          <w:lang w:val="cs-CZ"/>
        </w:rPr>
      </w:pPr>
      <w:r w:rsidRPr="00D40502">
        <w:rPr>
          <w:b/>
        </w:rPr>
        <w:t>Framework:</w:t>
      </w:r>
      <w:r>
        <w:t xml:space="preserve"> .NET </w:t>
      </w:r>
    </w:p>
    <w:p w14:paraId="22C047BB" w14:textId="77777777" w:rsidR="00F40192" w:rsidRDefault="00F40192" w:rsidP="00F40192">
      <w:r w:rsidRPr="00D40502">
        <w:rPr>
          <w:b/>
        </w:rPr>
        <w:t>Typ aplikace:</w:t>
      </w:r>
      <w:r>
        <w:t xml:space="preserve"> Windows Form Application</w:t>
      </w:r>
    </w:p>
    <w:p w14:paraId="458C8AB4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2.4 Projektové metriky</w:t>
      </w:r>
    </w:p>
    <w:p w14:paraId="355BC722" w14:textId="6F1D61FC" w:rsidR="00F40192" w:rsidRDefault="00F40192" w:rsidP="00FB5DE4">
      <w:r>
        <w:t xml:space="preserve"> </w:t>
      </w:r>
      <w:r w:rsidR="00D40502">
        <w:t>Aktivita na GitHub.com</w:t>
      </w:r>
      <w:r w:rsidR="00C7070A">
        <w:t>, aktiv</w:t>
      </w:r>
      <w:r w:rsidR="00D40502">
        <w:t>ita na SeeNowDo.com. Hodnocení týmu</w:t>
      </w:r>
      <w:r w:rsidR="00C7070A">
        <w:t xml:space="preserve"> jako celku</w:t>
      </w:r>
      <w:r w:rsidR="00D40502">
        <w:t>.</w:t>
      </w:r>
    </w:p>
    <w:p w14:paraId="5544F2F6" w14:textId="625F209A" w:rsid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3. Řízení rizik</w:t>
      </w:r>
    </w:p>
    <w:p w14:paraId="413DD391" w14:textId="310544E1" w:rsidR="00C7070A" w:rsidRPr="00C7070A" w:rsidRDefault="00C7070A" w:rsidP="00C7070A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4. Řízení kvality</w:t>
      </w:r>
    </w:p>
    <w:p w14:paraId="7672A070" w14:textId="77777777" w:rsidR="00C7070A" w:rsidRP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  <w:bookmarkStart w:id="0" w:name="_GoBack"/>
      <w:bookmarkEnd w:id="0"/>
    </w:p>
    <w:sectPr w:rsidR="00C7070A" w:rsidRPr="00C7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3B4"/>
    <w:multiLevelType w:val="multilevel"/>
    <w:tmpl w:val="AF5A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E4"/>
    <w:rsid w:val="00AB5FCE"/>
    <w:rsid w:val="00C43E9C"/>
    <w:rsid w:val="00C7070A"/>
    <w:rsid w:val="00C85BE8"/>
    <w:rsid w:val="00D40502"/>
    <w:rsid w:val="00F40192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0D67"/>
  <w15:chartTrackingRefBased/>
  <w15:docId w15:val="{42D8A7F4-D896-4D96-8BC4-901AB55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FB5DE4"/>
    <w:pPr>
      <w:spacing w:after="200" w:line="276" w:lineRule="auto"/>
    </w:pPr>
    <w:rPr>
      <w:rFonts w:ascii="Calibri" w:eastAsia="Calibri" w:hAnsi="Calibri" w:cs="Calibri"/>
      <w:lang w:val="en-GB"/>
    </w:rPr>
  </w:style>
  <w:style w:type="paragraph" w:styleId="Nadpis1">
    <w:name w:val="heading 1"/>
    <w:basedOn w:val="Normln"/>
    <w:next w:val="Normln"/>
    <w:link w:val="Nadpis1Char"/>
    <w:uiPriority w:val="99"/>
    <w:qFormat/>
    <w:rsid w:val="00FB5DE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FB5DE4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B5D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9"/>
    <w:rsid w:val="00FB5DE4"/>
    <w:rPr>
      <w:rFonts w:ascii="Calibri" w:eastAsia="Times New Roman" w:hAnsi="Calibri" w:cs="Calibri"/>
      <w:b/>
      <w:bCs/>
      <w:color w:val="2A6C7D"/>
      <w:sz w:val="28"/>
      <w:szCs w:val="28"/>
      <w:lang w:val="en-GB"/>
    </w:rPr>
  </w:style>
  <w:style w:type="paragraph" w:styleId="Odstavecseseznamem">
    <w:name w:val="List Paragraph"/>
    <w:basedOn w:val="Normln"/>
    <w:uiPriority w:val="34"/>
    <w:qFormat/>
    <w:rsid w:val="00FB5DE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9"/>
    <w:rsid w:val="00FB5DE4"/>
    <w:rPr>
      <w:rFonts w:ascii="Calibri" w:eastAsia="Times New Roman" w:hAnsi="Calibri" w:cs="Calibri"/>
      <w:b/>
      <w:bCs/>
      <w:color w:val="3891A7"/>
      <w:sz w:val="26"/>
      <w:szCs w:val="26"/>
      <w:lang w:val="en-GB"/>
    </w:rPr>
  </w:style>
  <w:style w:type="table" w:styleId="Prosttabulka2">
    <w:name w:val="Plain Table 2"/>
    <w:basedOn w:val="Normlntabulka"/>
    <w:uiPriority w:val="42"/>
    <w:rsid w:val="00F401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950D-DE0C-4EE5-AADA-B730CFD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Tomáš Kovařík</cp:lastModifiedBy>
  <cp:revision>2</cp:revision>
  <dcterms:created xsi:type="dcterms:W3CDTF">2016-10-18T11:17:00Z</dcterms:created>
  <dcterms:modified xsi:type="dcterms:W3CDTF">2016-10-18T11:58:00Z</dcterms:modified>
</cp:coreProperties>
</file>