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79" w:rsidRPr="007A6770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 w:rsidRPr="007A6770">
        <w:rPr>
          <w:rFonts w:ascii="Times New Roman" w:hAnsi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670379" w:rsidRPr="007A6770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7A6770">
        <w:rPr>
          <w:rFonts w:ascii="Times New Roman" w:hAnsi="Times New Roman"/>
          <w:color w:val="000000" w:themeColor="text1"/>
          <w:sz w:val="28"/>
          <w:szCs w:val="28"/>
          <w:lang w:val="uk-UA"/>
        </w:rPr>
        <w:t>НАЦІОНАЛЬНИЙ АВІАЦІЙНИЙ УНІВЕРСИТЕТ</w:t>
      </w:r>
    </w:p>
    <w:p w:rsidR="00670379" w:rsidRPr="007A6770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7A6770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670379" w:rsidRPr="007A6770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7A6770">
        <w:rPr>
          <w:rFonts w:ascii="Times New Roman" w:hAnsi="Times New Roman"/>
          <w:color w:val="000000" w:themeColor="text1"/>
          <w:sz w:val="28"/>
          <w:szCs w:val="28"/>
          <w:lang w:val="uk-UA"/>
        </w:rPr>
        <w:t>Кафедра прикладної математики</w:t>
      </w:r>
    </w:p>
    <w:p w:rsidR="00670379" w:rsidRPr="007A6770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7A6770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7A6770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7A677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Звіт з лабораторної роботи №</w:t>
      </w:r>
      <w:r w:rsidR="00E06F07" w:rsidRPr="007A677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2</w:t>
      </w:r>
    </w:p>
    <w:p w:rsidR="00670379" w:rsidRPr="007A6770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7A677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З дисципліни «Методи </w:t>
      </w:r>
      <w:r w:rsidR="00E06F07" w:rsidRPr="007A677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штучного інтелекту</w:t>
      </w:r>
      <w:r w:rsidRPr="007A677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»</w:t>
      </w:r>
    </w:p>
    <w:p w:rsidR="00670379" w:rsidRPr="007A6770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806367" w:rsidRPr="007A6770" w:rsidRDefault="00806367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806367" w:rsidRPr="007A6770" w:rsidRDefault="00806367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806367" w:rsidRPr="007A6770" w:rsidRDefault="00806367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806367" w:rsidRPr="007A6770" w:rsidRDefault="00806367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7A6770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806367" w:rsidRPr="007A6770" w:rsidRDefault="00806367" w:rsidP="00806367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7A6770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806367" w:rsidRPr="007A6770" w:rsidRDefault="00806367" w:rsidP="00806367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7A6770">
        <w:rPr>
          <w:rFonts w:ascii="Times New Roman" w:hAnsi="Times New Roman"/>
          <w:sz w:val="28"/>
          <w:szCs w:val="28"/>
          <w:lang w:val="uk-UA"/>
        </w:rPr>
        <w:t>студент ПМ-451</w:t>
      </w:r>
    </w:p>
    <w:p w:rsidR="00806367" w:rsidRPr="007A6770" w:rsidRDefault="00806367" w:rsidP="00806367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7A6770">
        <w:rPr>
          <w:rFonts w:ascii="Times New Roman" w:hAnsi="Times New Roman"/>
          <w:sz w:val="28"/>
          <w:szCs w:val="28"/>
          <w:lang w:val="uk-UA"/>
        </w:rPr>
        <w:t>Ковдря Владислав</w:t>
      </w:r>
    </w:p>
    <w:p w:rsidR="00806367" w:rsidRPr="007A6770" w:rsidRDefault="00806367" w:rsidP="00806367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7A6770">
        <w:rPr>
          <w:rFonts w:ascii="Times New Roman" w:hAnsi="Times New Roman"/>
          <w:b/>
          <w:sz w:val="28"/>
          <w:szCs w:val="28"/>
          <w:lang w:val="uk-UA"/>
        </w:rPr>
        <w:t>Перевірила:</w:t>
      </w:r>
    </w:p>
    <w:p w:rsidR="00806367" w:rsidRPr="007A6770" w:rsidRDefault="00806367" w:rsidP="00806367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7A6770">
        <w:rPr>
          <w:rFonts w:ascii="Times New Roman" w:hAnsi="Times New Roman"/>
          <w:sz w:val="28"/>
          <w:szCs w:val="28"/>
          <w:lang w:val="uk-UA"/>
        </w:rPr>
        <w:t>Юрчук І. А.</w:t>
      </w:r>
    </w:p>
    <w:p w:rsidR="00062E07" w:rsidRPr="007A6770" w:rsidRDefault="00062E07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062E07" w:rsidRPr="007A6770" w:rsidRDefault="00062E07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7A6770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7A6770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7A6770" w:rsidRDefault="00E06F07" w:rsidP="00670379">
      <w:pPr>
        <w:ind w:firstLine="284"/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7A6770">
        <w:rPr>
          <w:rFonts w:ascii="Times New Roman" w:hAnsi="Times New Roman"/>
          <w:color w:val="000000" w:themeColor="text1"/>
          <w:sz w:val="28"/>
          <w:szCs w:val="28"/>
          <w:lang w:val="uk-UA"/>
        </w:rPr>
        <w:t>Київ 2019</w:t>
      </w:r>
      <w:r w:rsidR="00670379" w:rsidRPr="007A6770">
        <w:rPr>
          <w:rFonts w:ascii="Times New Roman" w:hAnsi="Times New Roman"/>
          <w:color w:val="000000" w:themeColor="text1"/>
          <w:sz w:val="24"/>
          <w:szCs w:val="24"/>
          <w:lang w:val="uk-UA"/>
        </w:rPr>
        <w:br w:type="page"/>
      </w:r>
    </w:p>
    <w:p w:rsidR="00670379" w:rsidRPr="007A6770" w:rsidRDefault="00670379" w:rsidP="00043F35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7A677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lastRenderedPageBreak/>
        <w:t>Постановка задач</w:t>
      </w:r>
      <w:r w:rsidR="00043F35" w:rsidRPr="007A677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i</w:t>
      </w:r>
    </w:p>
    <w:p w:rsidR="008D233A" w:rsidRPr="007A6770" w:rsidRDefault="008D233A" w:rsidP="00043F3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7A6770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Ознайомитися з теоретичними відомостями даної лабораторної. </w:t>
      </w:r>
    </w:p>
    <w:p w:rsidR="008D233A" w:rsidRPr="007A6770" w:rsidRDefault="008D233A" w:rsidP="00043F3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7A6770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Реалізувати ПЗ, яке на формі буде представляти користувачу можливість розв’язати </w:t>
      </w:r>
      <w:r w:rsidR="0028507E" w:rsidRPr="007A6770">
        <w:rPr>
          <w:rFonts w:ascii="Times New Roman" w:hAnsi="Times New Roman"/>
          <w:color w:val="000000" w:themeColor="text1"/>
          <w:sz w:val="28"/>
          <w:szCs w:val="28"/>
          <w:lang w:val="uk-UA"/>
        </w:rPr>
        <w:t>генетичний алгоритм</w:t>
      </w:r>
      <w:r w:rsidRPr="007A6770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Продемонструвати роботу ПЗ. </w:t>
      </w:r>
    </w:p>
    <w:p w:rsidR="00867BDA" w:rsidRPr="007A6770" w:rsidRDefault="00235432" w:rsidP="00235432">
      <w:pPr>
        <w:pStyle w:val="a5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7A6770">
        <w:rPr>
          <w:rFonts w:ascii="Times New Roman" w:hAnsi="Times New Roman"/>
          <w:color w:val="000000" w:themeColor="text1"/>
          <w:sz w:val="28"/>
          <w:szCs w:val="28"/>
          <w:lang w:val="uk-UA"/>
        </w:rPr>
        <w:t>Задача згідно варіанту:</w:t>
      </w:r>
    </w:p>
    <w:p w:rsidR="00806367" w:rsidRPr="007A6770" w:rsidRDefault="00806367" w:rsidP="00235432">
      <w:pPr>
        <w:pStyle w:val="a5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7A6770">
        <w:rPr>
          <w:noProof/>
          <w:lang w:eastAsia="ru-RU"/>
        </w:rPr>
        <w:drawing>
          <wp:inline distT="0" distB="0" distL="0" distR="0" wp14:anchorId="27CC5503" wp14:editId="6CE47BFC">
            <wp:extent cx="262890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DA" w:rsidRPr="007A6770" w:rsidRDefault="00867BDA">
      <w:pPr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7A6770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br w:type="page"/>
      </w:r>
    </w:p>
    <w:p w:rsidR="00670379" w:rsidRPr="007A6770" w:rsidRDefault="00670379" w:rsidP="0028507E">
      <w:pPr>
        <w:spacing w:after="0" w:line="36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7A6770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lastRenderedPageBreak/>
        <w:t>Теоретична частина</w:t>
      </w:r>
    </w:p>
    <w:p w:rsidR="0028507E" w:rsidRPr="007A6770" w:rsidRDefault="0028507E" w:rsidP="00806367">
      <w:pPr>
        <w:pStyle w:val="a8"/>
        <w:shd w:val="clear" w:color="auto" w:fill="FFFFFF"/>
        <w:spacing w:before="24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  <w:lang w:val="uk-UA" w:eastAsia="uk-UA"/>
        </w:rPr>
      </w:pPr>
      <w:r w:rsidRPr="007A6770">
        <w:rPr>
          <w:b/>
          <w:bCs/>
          <w:color w:val="000000" w:themeColor="text1"/>
          <w:sz w:val="28"/>
          <w:szCs w:val="28"/>
          <w:lang w:val="uk-UA"/>
        </w:rPr>
        <w:t>Генети́чний алгори́тм</w:t>
      </w:r>
      <w:r w:rsidRPr="007A6770">
        <w:rPr>
          <w:color w:val="000000" w:themeColor="text1"/>
          <w:sz w:val="28"/>
          <w:szCs w:val="28"/>
          <w:lang w:val="uk-UA"/>
        </w:rPr>
        <w:t> (</w:t>
      </w:r>
      <w:hyperlink r:id="rId9" w:tooltip="Англійська мова" w:history="1">
        <w:r w:rsidRPr="007A6770">
          <w:rPr>
            <w:rStyle w:val="a6"/>
            <w:color w:val="000000" w:themeColor="text1"/>
            <w:sz w:val="28"/>
            <w:szCs w:val="28"/>
            <w:u w:val="none"/>
            <w:lang w:val="uk-UA"/>
          </w:rPr>
          <w:t>англ.</w:t>
        </w:r>
      </w:hyperlink>
      <w:r w:rsidRPr="007A6770">
        <w:rPr>
          <w:color w:val="000000" w:themeColor="text1"/>
          <w:sz w:val="28"/>
          <w:szCs w:val="28"/>
          <w:lang w:val="uk-UA"/>
        </w:rPr>
        <w:t> </w:t>
      </w:r>
      <w:r w:rsidRPr="007A6770">
        <w:rPr>
          <w:i/>
          <w:iCs/>
          <w:color w:val="000000" w:themeColor="text1"/>
          <w:sz w:val="28"/>
          <w:szCs w:val="28"/>
          <w:lang w:val="uk-UA"/>
        </w:rPr>
        <w:t>genetic algorithm</w:t>
      </w:r>
      <w:r w:rsidRPr="007A6770">
        <w:rPr>
          <w:color w:val="000000" w:themeColor="text1"/>
          <w:sz w:val="28"/>
          <w:szCs w:val="28"/>
          <w:lang w:val="uk-UA"/>
        </w:rPr>
        <w:t>) — це </w:t>
      </w:r>
      <w:hyperlink r:id="rId10" w:tooltip="Еволюційний алгоритм" w:history="1">
        <w:r w:rsidRPr="007A6770">
          <w:rPr>
            <w:rStyle w:val="a6"/>
            <w:color w:val="000000" w:themeColor="text1"/>
            <w:sz w:val="28"/>
            <w:szCs w:val="28"/>
            <w:u w:val="none"/>
            <w:lang w:val="uk-UA"/>
          </w:rPr>
          <w:t>еволюційний алгоритм</w:t>
        </w:r>
      </w:hyperlink>
      <w:r w:rsidRPr="007A6770">
        <w:rPr>
          <w:color w:val="000000" w:themeColor="text1"/>
          <w:sz w:val="28"/>
          <w:szCs w:val="28"/>
          <w:lang w:val="uk-UA"/>
        </w:rPr>
        <w:t> пошуку, що використовується для вирішення задач оптимізації і моделювання шляхом послідовного підбору, комбінування і варіації шуканих параметрів з використанням механізмів, що нагадують </w:t>
      </w:r>
      <w:hyperlink r:id="rId11" w:tooltip="Біологія" w:history="1">
        <w:r w:rsidRPr="007A6770">
          <w:rPr>
            <w:rStyle w:val="a6"/>
            <w:color w:val="000000" w:themeColor="text1"/>
            <w:sz w:val="28"/>
            <w:szCs w:val="28"/>
            <w:u w:val="none"/>
            <w:lang w:val="uk-UA"/>
          </w:rPr>
          <w:t>біологічну</w:t>
        </w:r>
      </w:hyperlink>
      <w:r w:rsidRPr="007A6770">
        <w:rPr>
          <w:color w:val="000000" w:themeColor="text1"/>
          <w:sz w:val="28"/>
          <w:szCs w:val="28"/>
          <w:lang w:val="uk-UA"/>
        </w:rPr>
        <w:t> </w:t>
      </w:r>
      <w:hyperlink r:id="rId12" w:tooltip="Еволюція" w:history="1">
        <w:r w:rsidRPr="007A6770">
          <w:rPr>
            <w:rStyle w:val="a6"/>
            <w:color w:val="000000" w:themeColor="text1"/>
            <w:sz w:val="28"/>
            <w:szCs w:val="28"/>
            <w:u w:val="none"/>
            <w:lang w:val="uk-UA"/>
          </w:rPr>
          <w:t>еволюцію</w:t>
        </w:r>
      </w:hyperlink>
      <w:r w:rsidRPr="007A6770">
        <w:rPr>
          <w:color w:val="000000" w:themeColor="text1"/>
          <w:sz w:val="28"/>
          <w:szCs w:val="28"/>
          <w:lang w:val="uk-UA"/>
        </w:rPr>
        <w:t>.</w:t>
      </w:r>
    </w:p>
    <w:p w:rsidR="0028507E" w:rsidRPr="007A6770" w:rsidRDefault="0028507E" w:rsidP="00806367">
      <w:pPr>
        <w:pStyle w:val="a8"/>
        <w:shd w:val="clear" w:color="auto" w:fill="FFFFFF"/>
        <w:spacing w:before="24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1"/>
          <w:lang w:val="uk-UA" w:eastAsia="uk-UA"/>
        </w:rPr>
      </w:pPr>
      <w:r w:rsidRPr="007A6770">
        <w:rPr>
          <w:color w:val="000000" w:themeColor="text1"/>
          <w:sz w:val="28"/>
          <w:szCs w:val="21"/>
          <w:lang w:val="uk-UA"/>
        </w:rPr>
        <w:t>Задача кодується таким чином, щоб її вирі</w:t>
      </w:r>
      <w:r w:rsidR="002B2696" w:rsidRPr="007A6770">
        <w:rPr>
          <w:color w:val="000000" w:themeColor="text1"/>
          <w:sz w:val="28"/>
          <w:szCs w:val="21"/>
          <w:lang w:val="uk-UA"/>
        </w:rPr>
        <w:t xml:space="preserve">шення могло бути представлено у вигляді </w:t>
      </w:r>
      <w:hyperlink r:id="rId13" w:tooltip="Масив (структура даних)" w:history="1">
        <w:r w:rsidRPr="007A6770">
          <w:rPr>
            <w:rStyle w:val="a6"/>
            <w:color w:val="000000" w:themeColor="text1"/>
            <w:sz w:val="28"/>
            <w:szCs w:val="21"/>
            <w:u w:val="none"/>
            <w:lang w:val="uk-UA"/>
          </w:rPr>
          <w:t>масиву</w:t>
        </w:r>
      </w:hyperlink>
      <w:r w:rsidRPr="007A6770">
        <w:rPr>
          <w:color w:val="000000" w:themeColor="text1"/>
          <w:sz w:val="28"/>
          <w:szCs w:val="21"/>
          <w:lang w:val="uk-UA"/>
        </w:rPr>
        <w:t> </w:t>
      </w:r>
      <w:r w:rsidR="002B2696" w:rsidRPr="007A6770">
        <w:rPr>
          <w:color w:val="000000" w:themeColor="text1"/>
          <w:sz w:val="28"/>
          <w:szCs w:val="21"/>
          <w:lang w:val="uk-UA"/>
        </w:rPr>
        <w:t>ознак - генів</w:t>
      </w:r>
      <w:r w:rsidRPr="007A6770">
        <w:rPr>
          <w:color w:val="000000" w:themeColor="text1"/>
          <w:sz w:val="28"/>
          <w:szCs w:val="21"/>
          <w:lang w:val="uk-UA"/>
        </w:rPr>
        <w:t xml:space="preserve">. Цей масив називають </w:t>
      </w:r>
      <w:r w:rsidR="002B2696" w:rsidRPr="007A6770">
        <w:rPr>
          <w:color w:val="000000" w:themeColor="text1"/>
          <w:sz w:val="28"/>
          <w:szCs w:val="21"/>
          <w:lang w:val="uk-UA"/>
        </w:rPr>
        <w:t>хромосомою</w:t>
      </w:r>
      <w:r w:rsidRPr="007A6770">
        <w:rPr>
          <w:color w:val="000000" w:themeColor="text1"/>
          <w:sz w:val="28"/>
          <w:szCs w:val="21"/>
          <w:lang w:val="uk-UA"/>
        </w:rPr>
        <w:t>. Випадковим чином в масиві створюється деяка кількість початкових елементів «осіб», або початкова популяція. Особи оцінюються з використанням функції пристосування, в результаті якої кожній особі присвоюється певне значення пристосованості, яке визначає можливість виживання особи. Після цього з використанням отриманих значень пристосованості вибираються особи, допущені до схрещення. До осіб застосовується «генетичні оператори» (в більшості випадків це оператор </w:t>
      </w:r>
      <w:hyperlink r:id="rId14" w:tooltip="Схрещення" w:history="1">
        <w:r w:rsidRPr="007A6770">
          <w:rPr>
            <w:rStyle w:val="a6"/>
            <w:color w:val="000000" w:themeColor="text1"/>
            <w:sz w:val="28"/>
            <w:szCs w:val="21"/>
            <w:u w:val="none"/>
            <w:lang w:val="uk-UA"/>
          </w:rPr>
          <w:t>схрещення</w:t>
        </w:r>
      </w:hyperlink>
      <w:r w:rsidRPr="007A6770">
        <w:rPr>
          <w:color w:val="000000" w:themeColor="text1"/>
          <w:sz w:val="28"/>
          <w:szCs w:val="21"/>
          <w:lang w:val="uk-UA"/>
        </w:rPr>
        <w:t> і оператор </w:t>
      </w:r>
      <w:hyperlink r:id="rId15" w:tooltip="Мутація" w:history="1">
        <w:r w:rsidRPr="007A6770">
          <w:rPr>
            <w:rStyle w:val="a6"/>
            <w:color w:val="000000" w:themeColor="text1"/>
            <w:sz w:val="28"/>
            <w:szCs w:val="21"/>
            <w:u w:val="none"/>
            <w:lang w:val="uk-UA"/>
          </w:rPr>
          <w:t>мутації</w:t>
        </w:r>
      </w:hyperlink>
      <w:r w:rsidRPr="007A6770">
        <w:rPr>
          <w:color w:val="000000" w:themeColor="text1"/>
          <w:sz w:val="28"/>
          <w:szCs w:val="21"/>
          <w:lang w:val="uk-UA"/>
        </w:rPr>
        <w:t xml:space="preserve">), створюючи таким чином наступне покоління осіб. Особи наступного покоління також оцінюються застосуванням генетичних операторів і виконується селекція і мутація. Так моделюється еволюційний процес, що </w:t>
      </w:r>
      <w:r w:rsidR="002B2696" w:rsidRPr="007A6770">
        <w:rPr>
          <w:color w:val="000000" w:themeColor="text1"/>
          <w:sz w:val="28"/>
          <w:szCs w:val="21"/>
          <w:lang w:val="uk-UA"/>
        </w:rPr>
        <w:t>продовжується декілька життєвих, д</w:t>
      </w:r>
      <w:r w:rsidRPr="007A6770">
        <w:rPr>
          <w:color w:val="000000" w:themeColor="text1"/>
          <w:sz w:val="28"/>
          <w:szCs w:val="21"/>
          <w:lang w:val="uk-UA"/>
        </w:rPr>
        <w:t>оки не буде виконано критерій зупинки алго</w:t>
      </w:r>
      <w:r w:rsidR="002B2696" w:rsidRPr="007A6770">
        <w:rPr>
          <w:color w:val="000000" w:themeColor="text1"/>
          <w:sz w:val="28"/>
          <w:szCs w:val="21"/>
          <w:lang w:val="uk-UA"/>
        </w:rPr>
        <w:t>ритму. Таким критерієм може бути:</w:t>
      </w:r>
    </w:p>
    <w:p w:rsidR="0028507E" w:rsidRPr="007A6770" w:rsidRDefault="0028507E" w:rsidP="00E06F0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1"/>
          <w:lang w:val="uk-UA"/>
        </w:rPr>
      </w:pPr>
      <w:r w:rsidRPr="007A6770">
        <w:rPr>
          <w:rFonts w:ascii="Times New Roman" w:hAnsi="Times New Roman"/>
          <w:color w:val="000000" w:themeColor="text1"/>
          <w:sz w:val="28"/>
          <w:szCs w:val="21"/>
          <w:lang w:val="uk-UA"/>
        </w:rPr>
        <w:t>знаходження глобального, або надоптимального вирішення;</w:t>
      </w:r>
    </w:p>
    <w:p w:rsidR="0028507E" w:rsidRPr="007A6770" w:rsidRDefault="0028507E" w:rsidP="00E06F0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1"/>
          <w:lang w:val="uk-UA"/>
        </w:rPr>
      </w:pPr>
      <w:r w:rsidRPr="007A6770">
        <w:rPr>
          <w:rFonts w:ascii="Times New Roman" w:hAnsi="Times New Roman"/>
          <w:color w:val="000000" w:themeColor="text1"/>
          <w:sz w:val="28"/>
          <w:szCs w:val="21"/>
          <w:lang w:val="uk-UA"/>
        </w:rPr>
        <w:t>вичерпання числа поколінь, що відпущені на еволюцію;</w:t>
      </w:r>
    </w:p>
    <w:p w:rsidR="0028507E" w:rsidRPr="007A6770" w:rsidRDefault="0028507E" w:rsidP="00E06F0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  <w:szCs w:val="21"/>
          <w:lang w:val="uk-UA"/>
        </w:rPr>
      </w:pPr>
      <w:r w:rsidRPr="007A6770">
        <w:rPr>
          <w:rFonts w:ascii="Times New Roman" w:hAnsi="Times New Roman"/>
          <w:color w:val="000000" w:themeColor="text1"/>
          <w:sz w:val="28"/>
          <w:szCs w:val="21"/>
          <w:lang w:val="uk-UA"/>
        </w:rPr>
        <w:t>вичерпання часу, відпущеного на еволюцію.</w:t>
      </w:r>
    </w:p>
    <w:p w:rsidR="0028507E" w:rsidRPr="007A6770" w:rsidRDefault="0028507E" w:rsidP="00E06F07">
      <w:pPr>
        <w:pStyle w:val="a8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/>
          <w:color w:val="000000" w:themeColor="text1"/>
          <w:sz w:val="28"/>
          <w:lang w:val="uk-UA"/>
        </w:rPr>
      </w:pPr>
      <w:r w:rsidRPr="007A6770">
        <w:rPr>
          <w:color w:val="000000" w:themeColor="text1"/>
          <w:sz w:val="28"/>
          <w:szCs w:val="21"/>
          <w:lang w:val="uk-UA"/>
        </w:rPr>
        <w:t>Генетичні алгоритми можуть використати для пошуку рішень в дуже великих і важких просторах пошуку.</w:t>
      </w:r>
    </w:p>
    <w:p w:rsidR="006954CC" w:rsidRPr="007A6770" w:rsidRDefault="006954CC" w:rsidP="00043F35">
      <w:pPr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</w:p>
    <w:p w:rsidR="00C8480B" w:rsidRPr="007A6770" w:rsidRDefault="00C8480B">
      <w:pPr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7A6770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br w:type="page"/>
      </w:r>
    </w:p>
    <w:p w:rsidR="00E12F1A" w:rsidRPr="007A6770" w:rsidRDefault="002B2696" w:rsidP="00043F35">
      <w:pPr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7A6770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lastRenderedPageBreak/>
        <w:t>Практична частина</w:t>
      </w:r>
    </w:p>
    <w:p w:rsidR="00806367" w:rsidRPr="007A6770" w:rsidRDefault="00806367" w:rsidP="007C494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7A6770">
        <w:rPr>
          <w:rFonts w:ascii="Times New Roman" w:hAnsi="Times New Roman"/>
          <w:color w:val="000000" w:themeColor="text1"/>
          <w:sz w:val="28"/>
          <w:szCs w:val="24"/>
          <w:lang w:val="uk-UA"/>
        </w:rPr>
        <w:t>Для розв’язання поставленого завдання було реалізовано програмне забезпечення (Рис 1).</w:t>
      </w:r>
    </w:p>
    <w:p w:rsidR="00B5389F" w:rsidRPr="007A6770" w:rsidRDefault="00B5389F" w:rsidP="007C4946">
      <w:pPr>
        <w:spacing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0"/>
          <w:szCs w:val="19"/>
          <w:lang w:val="uk-UA" w:eastAsia="en-US"/>
        </w:rPr>
      </w:pPr>
      <w:r w:rsidRPr="007A6770">
        <w:rPr>
          <w:rFonts w:ascii="Times New Roman" w:hAnsi="Times New Roman"/>
          <w:color w:val="000000" w:themeColor="text1"/>
          <w:sz w:val="28"/>
          <w:szCs w:val="24"/>
          <w:lang w:val="uk-UA"/>
        </w:rPr>
        <w:t>Помаранчевим на графік виводяться середні значення функції пристосованості у популяції, крапки позначають кращий елемент у популя</w:t>
      </w:r>
      <w:r w:rsidR="00D57429" w:rsidRPr="007A6770">
        <w:rPr>
          <w:rFonts w:ascii="Times New Roman" w:hAnsi="Times New Roman"/>
          <w:color w:val="000000" w:themeColor="text1"/>
          <w:sz w:val="28"/>
          <w:szCs w:val="24"/>
          <w:lang w:val="uk-UA"/>
        </w:rPr>
        <w:t>ції.</w:t>
      </w:r>
    </w:p>
    <w:p w:rsidR="0097081A" w:rsidRPr="007A6770" w:rsidRDefault="00806367" w:rsidP="00043F35">
      <w:pPr>
        <w:jc w:val="both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val="uk-UA" w:eastAsia="en-US"/>
        </w:rPr>
      </w:pPr>
      <w:r w:rsidRPr="007A6770">
        <w:rPr>
          <w:noProof/>
          <w:lang w:eastAsia="ru-RU"/>
        </w:rPr>
        <w:drawing>
          <wp:inline distT="0" distB="0" distL="0" distR="0" wp14:anchorId="78C76872" wp14:editId="04CF3F37">
            <wp:extent cx="5940425" cy="356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35" w:rsidRPr="007A6770" w:rsidRDefault="00D43AA1" w:rsidP="00043F35">
      <w:pPr>
        <w:spacing w:line="360" w:lineRule="auto"/>
        <w:jc w:val="center"/>
        <w:rPr>
          <w:rFonts w:ascii="Times New Roman" w:eastAsiaTheme="minorHAnsi" w:hAnsi="Times New Roman"/>
          <w:color w:val="000000" w:themeColor="text1"/>
          <w:sz w:val="20"/>
          <w:szCs w:val="19"/>
          <w:highlight w:val="white"/>
          <w:lang w:val="uk-UA" w:eastAsia="en-US"/>
        </w:rPr>
      </w:pPr>
      <w:r w:rsidRPr="007A6770"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 xml:space="preserve">Рис 1. </w:t>
      </w:r>
      <w:r w:rsidRPr="007A6770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 xml:space="preserve">Приклад роботи </w:t>
      </w:r>
      <w:r w:rsidR="005D247B" w:rsidRPr="007A6770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>програми</w:t>
      </w:r>
      <w:r w:rsidR="00043F35" w:rsidRPr="007A6770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 xml:space="preserve">. </w:t>
      </w:r>
    </w:p>
    <w:p w:rsidR="001675E8" w:rsidRPr="007A6770" w:rsidRDefault="007C4946" w:rsidP="001675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19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b/>
          <w:color w:val="000000"/>
          <w:sz w:val="28"/>
          <w:szCs w:val="19"/>
          <w:lang w:val="uk-UA" w:eastAsia="en-US"/>
        </w:rPr>
        <w:t>Опис алгоритму</w:t>
      </w:r>
      <w:r w:rsidR="002B2696" w:rsidRPr="007A6770">
        <w:rPr>
          <w:rFonts w:ascii="Times New Roman" w:eastAsiaTheme="minorHAnsi" w:hAnsi="Times New Roman"/>
          <w:b/>
          <w:color w:val="000000"/>
          <w:sz w:val="19"/>
          <w:szCs w:val="19"/>
          <w:lang w:val="uk-UA" w:eastAsia="en-US"/>
        </w:rPr>
        <w:t xml:space="preserve">   </w:t>
      </w:r>
    </w:p>
    <w:p w:rsidR="007C4946" w:rsidRPr="007A6770" w:rsidRDefault="007C4946" w:rsidP="001675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</w:pPr>
    </w:p>
    <w:p w:rsidR="007C4946" w:rsidRPr="007A6770" w:rsidRDefault="007C4946" w:rsidP="00D468A6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Формування початкової популяції;</w:t>
      </w:r>
    </w:p>
    <w:p w:rsidR="007C4946" w:rsidRPr="007A6770" w:rsidRDefault="007C4946" w:rsidP="00D468A6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підрахування значення функції пристосованості для кожної особини (з опрацюванням цілення на 0);</w:t>
      </w:r>
    </w:p>
    <w:p w:rsidR="007C4946" w:rsidRPr="007A6770" w:rsidRDefault="007C4946" w:rsidP="00D468A6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знаходження кількості кращих особин b (2% від розміру популяції або 1, якщо особин менше 100)</w:t>
      </w:r>
      <w:r w:rsidR="00E02DBA"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;</w:t>
      </w:r>
    </w:p>
    <w:p w:rsidR="005B1BF2" w:rsidRPr="007A6770" w:rsidRDefault="005B1BF2" w:rsidP="00D468A6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збереження b кращих особин в окремому списку;</w:t>
      </w:r>
    </w:p>
    <w:p w:rsidR="00E02DBA" w:rsidRPr="007A6770" w:rsidRDefault="007A6770" w:rsidP="00D468A6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Е</w:t>
      </w:r>
      <w:r w:rsidR="00E02DBA"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тап схрещування:</w:t>
      </w:r>
    </w:p>
    <w:p w:rsidR="00E02DBA" w:rsidRPr="007A6770" w:rsidRDefault="00E02DBA" w:rsidP="00D468A6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формування рулетки;</w:t>
      </w:r>
    </w:p>
    <w:p w:rsidR="00E02DBA" w:rsidRPr="007A6770" w:rsidRDefault="00E02DBA" w:rsidP="00D468A6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вибір, за допомогою рулетки, двох батьків;</w:t>
      </w:r>
    </w:p>
    <w:p w:rsidR="00E02DBA" w:rsidRPr="007A6770" w:rsidRDefault="005B1BF2" w:rsidP="00D468A6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двоточкове схрещування;</w:t>
      </w:r>
    </w:p>
    <w:p w:rsidR="005B1BF2" w:rsidRPr="007A6770" w:rsidRDefault="005B1BF2" w:rsidP="00D468A6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lastRenderedPageBreak/>
        <w:t>Етап мутації</w:t>
      </w:r>
    </w:p>
    <w:p w:rsidR="005B1BF2" w:rsidRPr="007A6770" w:rsidRDefault="005B1BF2" w:rsidP="00D468A6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відбір елементів q, без b кращих;</w:t>
      </w:r>
    </w:p>
    <w:p w:rsidR="005B1BF2" w:rsidRPr="007A6770" w:rsidRDefault="005B1BF2" w:rsidP="00D468A6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з q відбір приблизно 15 відсотків елемент</w:t>
      </w:r>
      <w:r w:rsidR="00D468A6"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ів;</w:t>
      </w:r>
    </w:p>
    <w:p w:rsidR="00D468A6" w:rsidRPr="007A6770" w:rsidRDefault="00D468A6" w:rsidP="00D468A6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одноточкова мутація;</w:t>
      </w:r>
    </w:p>
    <w:p w:rsidR="00D468A6" w:rsidRPr="007A6770" w:rsidRDefault="00D468A6" w:rsidP="00D468A6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«Тяжка мутація» - кожні 100 ітерацій</w:t>
      </w:r>
    </w:p>
    <w:p w:rsidR="00D468A6" w:rsidRPr="007A6770" w:rsidRDefault="00D468A6" w:rsidP="00D468A6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з q обираються приблизно 40% особин;</w:t>
      </w:r>
    </w:p>
    <w:p w:rsidR="00D468A6" w:rsidRPr="007A6770" w:rsidRDefault="00D468A6" w:rsidP="00D468A6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«тяжка мутація» -операція XOR з випадковим числом;</w:t>
      </w:r>
    </w:p>
    <w:p w:rsidR="00D468A6" w:rsidRPr="007A6770" w:rsidRDefault="00D468A6" w:rsidP="00D468A6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знаходження значення функції пристосованості для змінених елементів</w:t>
      </w:r>
    </w:p>
    <w:p w:rsidR="00D468A6" w:rsidRPr="007A6770" w:rsidRDefault="00D468A6" w:rsidP="00D468A6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приєднання до основної популяції b кращих особин;</w:t>
      </w:r>
    </w:p>
    <w:p w:rsidR="00D468A6" w:rsidRPr="007A6770" w:rsidRDefault="00D468A6" w:rsidP="00D468A6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567" w:hanging="207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Відбір 100 кращих особин;</w:t>
      </w:r>
    </w:p>
    <w:p w:rsidR="00D468A6" w:rsidRPr="007A6770" w:rsidRDefault="00D468A6" w:rsidP="00D468A6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567" w:hanging="207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Перехід до кроку 4(доки не вичерпаються ітерації.)</w:t>
      </w:r>
    </w:p>
    <w:p w:rsidR="005B1BF2" w:rsidRPr="007A6770" w:rsidRDefault="005B1BF2" w:rsidP="005B1BF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</w:p>
    <w:p w:rsidR="00E02DBA" w:rsidRPr="007A6770" w:rsidRDefault="00E02DBA" w:rsidP="00E02DBA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</w:p>
    <w:p w:rsidR="007C4946" w:rsidRPr="007A6770" w:rsidRDefault="007C4946" w:rsidP="001675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</w:pPr>
    </w:p>
    <w:p w:rsidR="00E02DBA" w:rsidRPr="007A6770" w:rsidRDefault="00E02DBA" w:rsidP="001675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</w:pPr>
    </w:p>
    <w:p w:rsidR="0028507E" w:rsidRPr="007A6770" w:rsidRDefault="00601E32" w:rsidP="00601E32">
      <w:pPr>
        <w:jc w:val="right"/>
        <w:rPr>
          <w:rFonts w:ascii="Times New Roman" w:eastAsiaTheme="minorHAnsi" w:hAnsi="Times New Roman"/>
          <w:i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i/>
          <w:color w:val="000000" w:themeColor="text1"/>
          <w:sz w:val="28"/>
          <w:szCs w:val="19"/>
          <w:lang w:val="uk-UA" w:eastAsia="en-US"/>
        </w:rPr>
        <w:t>Табл. 1</w:t>
      </w:r>
    </w:p>
    <w:p w:rsidR="00601E32" w:rsidRPr="007A6770" w:rsidRDefault="00601E32" w:rsidP="00601E32">
      <w:pPr>
        <w:jc w:val="right"/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  <w:t>Порівняння результатів програми</w:t>
      </w:r>
    </w:p>
    <w:p w:rsidR="00C8480B" w:rsidRPr="007A6770" w:rsidRDefault="00C8480B" w:rsidP="00601E32">
      <w:pPr>
        <w:jc w:val="right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47"/>
        <w:gridCol w:w="3090"/>
        <w:gridCol w:w="3108"/>
      </w:tblGrid>
      <w:tr w:rsidR="00C8480B" w:rsidRPr="007A6770" w:rsidTr="00C8480B">
        <w:tc>
          <w:tcPr>
            <w:tcW w:w="3190" w:type="dxa"/>
          </w:tcPr>
          <w:p w:rsidR="00C8480B" w:rsidRPr="007A6770" w:rsidRDefault="005B5D65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Ітерацій\</w:t>
            </w:r>
            <w:r w:rsidR="00C8480B"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Функція</w:t>
            </w:r>
          </w:p>
        </w:tc>
        <w:tc>
          <w:tcPr>
            <w:tcW w:w="3190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f(x,y,z) = x+y+z</w:t>
            </w:r>
          </w:p>
        </w:tc>
        <w:tc>
          <w:tcPr>
            <w:tcW w:w="3191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За варіантом</w:t>
            </w:r>
          </w:p>
        </w:tc>
      </w:tr>
      <w:tr w:rsidR="00C8480B" w:rsidRPr="007A6770" w:rsidTr="00C8480B">
        <w:tc>
          <w:tcPr>
            <w:tcW w:w="3190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20</w:t>
            </w:r>
          </w:p>
        </w:tc>
        <w:tc>
          <w:tcPr>
            <w:tcW w:w="3190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185</w:t>
            </w:r>
          </w:p>
        </w:tc>
        <w:tc>
          <w:tcPr>
            <w:tcW w:w="3191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3992,4699</w:t>
            </w:r>
          </w:p>
        </w:tc>
      </w:tr>
      <w:tr w:rsidR="00C8480B" w:rsidRPr="007A6770" w:rsidTr="00C8480B">
        <w:tc>
          <w:tcPr>
            <w:tcW w:w="3190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100</w:t>
            </w:r>
          </w:p>
        </w:tc>
        <w:tc>
          <w:tcPr>
            <w:tcW w:w="3190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189</w:t>
            </w:r>
          </w:p>
        </w:tc>
        <w:tc>
          <w:tcPr>
            <w:tcW w:w="3191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4025,3487</w:t>
            </w:r>
          </w:p>
        </w:tc>
      </w:tr>
      <w:tr w:rsidR="00C8480B" w:rsidRPr="007A6770" w:rsidTr="00C8480B">
        <w:tc>
          <w:tcPr>
            <w:tcW w:w="3190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300</w:t>
            </w:r>
          </w:p>
        </w:tc>
        <w:tc>
          <w:tcPr>
            <w:tcW w:w="3190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189</w:t>
            </w:r>
          </w:p>
        </w:tc>
        <w:tc>
          <w:tcPr>
            <w:tcW w:w="3191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4033,0259</w:t>
            </w:r>
          </w:p>
        </w:tc>
      </w:tr>
      <w:tr w:rsidR="00C8480B" w:rsidRPr="007A6770" w:rsidTr="00C8480B">
        <w:tc>
          <w:tcPr>
            <w:tcW w:w="3190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1000</w:t>
            </w:r>
          </w:p>
        </w:tc>
        <w:tc>
          <w:tcPr>
            <w:tcW w:w="3190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189</w:t>
            </w:r>
          </w:p>
        </w:tc>
        <w:tc>
          <w:tcPr>
            <w:tcW w:w="3191" w:type="dxa"/>
          </w:tcPr>
          <w:p w:rsidR="00C8480B" w:rsidRPr="007A6770" w:rsidRDefault="006673F3">
            <w:pPr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</w:pPr>
            <w:r w:rsidRPr="007A6770">
              <w:rPr>
                <w:rFonts w:ascii="Times New Roman" w:eastAsiaTheme="minorHAnsi" w:hAnsi="Times New Roman"/>
                <w:color w:val="000000" w:themeColor="text1"/>
                <w:sz w:val="28"/>
                <w:szCs w:val="19"/>
                <w:lang w:val="uk-UA" w:eastAsia="en-US"/>
              </w:rPr>
              <w:t>4033,0259</w:t>
            </w:r>
          </w:p>
        </w:tc>
      </w:tr>
    </w:tbl>
    <w:p w:rsidR="00D55FB6" w:rsidRPr="007A6770" w:rsidRDefault="00D55FB6">
      <w:pPr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br w:type="page"/>
      </w:r>
    </w:p>
    <w:p w:rsidR="00601E32" w:rsidRPr="007A6770" w:rsidRDefault="00D55FB6" w:rsidP="00D55FB6">
      <w:pPr>
        <w:jc w:val="center"/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  <w:lastRenderedPageBreak/>
        <w:t>Висновок</w:t>
      </w:r>
    </w:p>
    <w:p w:rsidR="00D55FB6" w:rsidRPr="007A6770" w:rsidRDefault="00D55FB6" w:rsidP="007A6770">
      <w:pPr>
        <w:spacing w:line="360" w:lineRule="auto"/>
        <w:ind w:firstLine="708"/>
        <w:jc w:val="both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В даній роботі було розглянуто принципи роботи генетичних алгоритмів та реалізовано програмне забезпечення для демонстрації їх роботи.</w:t>
      </w:r>
    </w:p>
    <w:p w:rsidR="00082FE3" w:rsidRPr="007A6770" w:rsidRDefault="00082FE3" w:rsidP="007A6770">
      <w:pPr>
        <w:spacing w:line="360" w:lineRule="auto"/>
        <w:ind w:firstLine="708"/>
        <w:jc w:val="both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Для селекції використовувалася рулетка. Також використовувався принцип елітаризму, оскільки він є доцільним у задачі максимізації функції.</w:t>
      </w:r>
    </w:p>
    <w:p w:rsidR="00082FE3" w:rsidRPr="007A6770" w:rsidRDefault="00082FE3" w:rsidP="007A6770">
      <w:pPr>
        <w:spacing w:line="360" w:lineRule="auto"/>
        <w:ind w:firstLine="708"/>
        <w:jc w:val="both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Визначено, що для внесення різноманітності в популяцію одноточкової мутації недостатньо. Тому в роботі використовувалась «Тяжка мутація» раз у 100 ітерацій</w:t>
      </w:r>
      <w:r w:rsidR="00046CCB" w:rsidRPr="007A6770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.</w:t>
      </w:r>
    </w:p>
    <w:sectPr w:rsidR="00082FE3" w:rsidRPr="007A6770" w:rsidSect="00867BDA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101" w:rsidRDefault="00F03101">
      <w:pPr>
        <w:spacing w:after="0" w:line="240" w:lineRule="auto"/>
      </w:pPr>
      <w:r>
        <w:separator/>
      </w:r>
    </w:p>
  </w:endnote>
  <w:endnote w:type="continuationSeparator" w:id="0">
    <w:p w:rsidR="00F03101" w:rsidRDefault="00F0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Lucida Console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BDA" w:rsidRDefault="00867BD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93103">
      <w:rPr>
        <w:noProof/>
      </w:rPr>
      <w:t>6</w:t>
    </w:r>
    <w:r>
      <w:fldChar w:fldCharType="end"/>
    </w:r>
  </w:p>
  <w:p w:rsidR="00867BDA" w:rsidRPr="000874B2" w:rsidRDefault="00867BDA" w:rsidP="00867BDA">
    <w:pPr>
      <w:pStyle w:val="a3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101" w:rsidRDefault="00F03101">
      <w:pPr>
        <w:spacing w:after="0" w:line="240" w:lineRule="auto"/>
      </w:pPr>
      <w:r>
        <w:separator/>
      </w:r>
    </w:p>
  </w:footnote>
  <w:footnote w:type="continuationSeparator" w:id="0">
    <w:p w:rsidR="00F03101" w:rsidRDefault="00F03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7F28"/>
    <w:multiLevelType w:val="hybridMultilevel"/>
    <w:tmpl w:val="7B7847C6"/>
    <w:lvl w:ilvl="0" w:tplc="ECD09254">
      <w:start w:val="1"/>
      <w:numFmt w:val="decimal"/>
      <w:lvlText w:val="%1."/>
      <w:lvlJc w:val="left"/>
      <w:pPr>
        <w:ind w:left="185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 w15:restartNumberingAfterBreak="0">
    <w:nsid w:val="13746CE1"/>
    <w:multiLevelType w:val="hybridMultilevel"/>
    <w:tmpl w:val="84CCE6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477F6A"/>
    <w:multiLevelType w:val="hybridMultilevel"/>
    <w:tmpl w:val="4D08A218"/>
    <w:lvl w:ilvl="0" w:tplc="DC6CC8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710C09"/>
    <w:multiLevelType w:val="hybridMultilevel"/>
    <w:tmpl w:val="1700A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272B"/>
    <w:multiLevelType w:val="hybridMultilevel"/>
    <w:tmpl w:val="45702F28"/>
    <w:lvl w:ilvl="0" w:tplc="5F98B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E41D1"/>
    <w:multiLevelType w:val="multilevel"/>
    <w:tmpl w:val="481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A01066"/>
    <w:multiLevelType w:val="hybridMultilevel"/>
    <w:tmpl w:val="8DC8A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A3A1E"/>
    <w:multiLevelType w:val="hybridMultilevel"/>
    <w:tmpl w:val="A3C2BC48"/>
    <w:lvl w:ilvl="0" w:tplc="74FA1FC8">
      <w:start w:val="1"/>
      <w:numFmt w:val="decimal"/>
      <w:lvlText w:val="%1."/>
      <w:lvlJc w:val="left"/>
      <w:pPr>
        <w:tabs>
          <w:tab w:val="num" w:pos="1185"/>
        </w:tabs>
        <w:ind w:left="11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D24D2E"/>
    <w:multiLevelType w:val="hybridMultilevel"/>
    <w:tmpl w:val="5F9C469A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DA"/>
    <w:rsid w:val="000006CB"/>
    <w:rsid w:val="00017035"/>
    <w:rsid w:val="00043F35"/>
    <w:rsid w:val="00046CCB"/>
    <w:rsid w:val="00062E07"/>
    <w:rsid w:val="00082FE3"/>
    <w:rsid w:val="000A34B8"/>
    <w:rsid w:val="000D7C2B"/>
    <w:rsid w:val="000E7D41"/>
    <w:rsid w:val="00112186"/>
    <w:rsid w:val="00115B8E"/>
    <w:rsid w:val="0014182E"/>
    <w:rsid w:val="001675E8"/>
    <w:rsid w:val="00172965"/>
    <w:rsid w:val="00177190"/>
    <w:rsid w:val="0018305F"/>
    <w:rsid w:val="0018388F"/>
    <w:rsid w:val="001944BF"/>
    <w:rsid w:val="001A2FA8"/>
    <w:rsid w:val="001C4555"/>
    <w:rsid w:val="001D73EB"/>
    <w:rsid w:val="001F1B46"/>
    <w:rsid w:val="00235432"/>
    <w:rsid w:val="00255A49"/>
    <w:rsid w:val="00270470"/>
    <w:rsid w:val="0028441D"/>
    <w:rsid w:val="0028507E"/>
    <w:rsid w:val="00290D2E"/>
    <w:rsid w:val="002B2696"/>
    <w:rsid w:val="002D77E0"/>
    <w:rsid w:val="002E7705"/>
    <w:rsid w:val="0030490A"/>
    <w:rsid w:val="00311DC4"/>
    <w:rsid w:val="00323A60"/>
    <w:rsid w:val="003366DB"/>
    <w:rsid w:val="003520E8"/>
    <w:rsid w:val="003657E8"/>
    <w:rsid w:val="00393BCB"/>
    <w:rsid w:val="00412324"/>
    <w:rsid w:val="004300C9"/>
    <w:rsid w:val="0045582C"/>
    <w:rsid w:val="004640E1"/>
    <w:rsid w:val="00465CB1"/>
    <w:rsid w:val="004665C4"/>
    <w:rsid w:val="00472E84"/>
    <w:rsid w:val="004760B2"/>
    <w:rsid w:val="004859C8"/>
    <w:rsid w:val="004C729E"/>
    <w:rsid w:val="004D57B4"/>
    <w:rsid w:val="004D75ED"/>
    <w:rsid w:val="004F6B29"/>
    <w:rsid w:val="00507E28"/>
    <w:rsid w:val="00513FD5"/>
    <w:rsid w:val="00514578"/>
    <w:rsid w:val="0052024B"/>
    <w:rsid w:val="00561E68"/>
    <w:rsid w:val="00574218"/>
    <w:rsid w:val="00575CAD"/>
    <w:rsid w:val="00591E3D"/>
    <w:rsid w:val="005A33D3"/>
    <w:rsid w:val="005B1BF2"/>
    <w:rsid w:val="005B28BE"/>
    <w:rsid w:val="005B5D65"/>
    <w:rsid w:val="005C5C81"/>
    <w:rsid w:val="005D1F63"/>
    <w:rsid w:val="005D247B"/>
    <w:rsid w:val="005E3F1B"/>
    <w:rsid w:val="00601E32"/>
    <w:rsid w:val="006054D1"/>
    <w:rsid w:val="00615D8D"/>
    <w:rsid w:val="00615EDA"/>
    <w:rsid w:val="00626A5A"/>
    <w:rsid w:val="006406A8"/>
    <w:rsid w:val="006673F3"/>
    <w:rsid w:val="00667D70"/>
    <w:rsid w:val="00670379"/>
    <w:rsid w:val="006738A4"/>
    <w:rsid w:val="00676754"/>
    <w:rsid w:val="006954CC"/>
    <w:rsid w:val="00695AF9"/>
    <w:rsid w:val="00710E90"/>
    <w:rsid w:val="007250F6"/>
    <w:rsid w:val="0073326B"/>
    <w:rsid w:val="00737D3B"/>
    <w:rsid w:val="007967D2"/>
    <w:rsid w:val="007A0F55"/>
    <w:rsid w:val="007A6770"/>
    <w:rsid w:val="007C4946"/>
    <w:rsid w:val="007C5011"/>
    <w:rsid w:val="007F35FC"/>
    <w:rsid w:val="00806367"/>
    <w:rsid w:val="00866800"/>
    <w:rsid w:val="00867BDA"/>
    <w:rsid w:val="008763C3"/>
    <w:rsid w:val="008859FB"/>
    <w:rsid w:val="00893101"/>
    <w:rsid w:val="0089610B"/>
    <w:rsid w:val="008D233A"/>
    <w:rsid w:val="008E06A6"/>
    <w:rsid w:val="008F2BD6"/>
    <w:rsid w:val="009219AD"/>
    <w:rsid w:val="00926FFA"/>
    <w:rsid w:val="00932C98"/>
    <w:rsid w:val="009416E8"/>
    <w:rsid w:val="00951BCB"/>
    <w:rsid w:val="0097081A"/>
    <w:rsid w:val="00992076"/>
    <w:rsid w:val="00A52D73"/>
    <w:rsid w:val="00A96937"/>
    <w:rsid w:val="00B04525"/>
    <w:rsid w:val="00B04AE4"/>
    <w:rsid w:val="00B079C7"/>
    <w:rsid w:val="00B114F1"/>
    <w:rsid w:val="00B12DAC"/>
    <w:rsid w:val="00B458AE"/>
    <w:rsid w:val="00B5389F"/>
    <w:rsid w:val="00B57238"/>
    <w:rsid w:val="00BA736F"/>
    <w:rsid w:val="00BC4951"/>
    <w:rsid w:val="00BD4BF3"/>
    <w:rsid w:val="00BF1B9A"/>
    <w:rsid w:val="00BF266D"/>
    <w:rsid w:val="00BF34E9"/>
    <w:rsid w:val="00C44636"/>
    <w:rsid w:val="00C70F73"/>
    <w:rsid w:val="00C720BD"/>
    <w:rsid w:val="00C77E1E"/>
    <w:rsid w:val="00C8480B"/>
    <w:rsid w:val="00C927FB"/>
    <w:rsid w:val="00CB1CE2"/>
    <w:rsid w:val="00CC470D"/>
    <w:rsid w:val="00D43AA1"/>
    <w:rsid w:val="00D468A6"/>
    <w:rsid w:val="00D55FB6"/>
    <w:rsid w:val="00D57429"/>
    <w:rsid w:val="00D7600E"/>
    <w:rsid w:val="00D847CA"/>
    <w:rsid w:val="00D93103"/>
    <w:rsid w:val="00DA7D85"/>
    <w:rsid w:val="00DF2A2C"/>
    <w:rsid w:val="00DF797D"/>
    <w:rsid w:val="00E02DBA"/>
    <w:rsid w:val="00E06F07"/>
    <w:rsid w:val="00E11D90"/>
    <w:rsid w:val="00E11E91"/>
    <w:rsid w:val="00E12F1A"/>
    <w:rsid w:val="00E65A67"/>
    <w:rsid w:val="00E9657E"/>
    <w:rsid w:val="00ED58BF"/>
    <w:rsid w:val="00EE11B2"/>
    <w:rsid w:val="00EF3433"/>
    <w:rsid w:val="00F03101"/>
    <w:rsid w:val="00F176B3"/>
    <w:rsid w:val="00F37D05"/>
    <w:rsid w:val="00F85D16"/>
    <w:rsid w:val="00F9568F"/>
    <w:rsid w:val="00FC0D25"/>
    <w:rsid w:val="00FC5D57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3228A-4715-4554-8F77-8D428308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379"/>
    <w:rPr>
      <w:rFonts w:ascii="Calibri" w:eastAsia="MS Mincho" w:hAnsi="Calibri" w:cs="Times New Roman"/>
      <w:lang w:eastAsia="ja-JP"/>
    </w:rPr>
  </w:style>
  <w:style w:type="paragraph" w:styleId="1">
    <w:name w:val="heading 1"/>
    <w:basedOn w:val="a"/>
    <w:link w:val="10"/>
    <w:uiPriority w:val="9"/>
    <w:qFormat/>
    <w:rsid w:val="00285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70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70379"/>
    <w:rPr>
      <w:rFonts w:ascii="Calibri" w:eastAsia="MS Mincho" w:hAnsi="Calibri" w:cs="Times New Roman"/>
      <w:lang w:eastAsia="ja-JP"/>
    </w:rPr>
  </w:style>
  <w:style w:type="paragraph" w:styleId="a5">
    <w:name w:val="List Paragraph"/>
    <w:basedOn w:val="a"/>
    <w:uiPriority w:val="34"/>
    <w:qFormat/>
    <w:rsid w:val="0067037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55A49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591E3D"/>
    <w:rPr>
      <w:color w:val="808080"/>
    </w:rPr>
  </w:style>
  <w:style w:type="character" w:customStyle="1" w:styleId="mwe-math-mathml-inline">
    <w:name w:val="mwe-math-mathml-inline"/>
    <w:basedOn w:val="a0"/>
    <w:rsid w:val="00115B8E"/>
  </w:style>
  <w:style w:type="paragraph" w:styleId="a8">
    <w:name w:val="Normal (Web)"/>
    <w:basedOn w:val="a"/>
    <w:uiPriority w:val="99"/>
    <w:unhideWhenUsed/>
    <w:rsid w:val="001729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7296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50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2B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2696"/>
    <w:rPr>
      <w:rFonts w:ascii="Tahoma" w:eastAsia="MS Mincho" w:hAnsi="Tahoma" w:cs="Tahoma"/>
      <w:sz w:val="16"/>
      <w:szCs w:val="16"/>
      <w:lang w:eastAsia="ja-JP"/>
    </w:rPr>
  </w:style>
  <w:style w:type="table" w:styleId="ac">
    <w:name w:val="Table Grid"/>
    <w:basedOn w:val="a1"/>
    <w:uiPriority w:val="39"/>
    <w:rsid w:val="00601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k.wikipedia.org/wiki/%D0%9C%D0%B0%D1%81%D0%B8%D0%B2_(%D1%81%D1%82%D1%80%D1%83%D0%BA%D1%82%D1%83%D1%80%D0%B0_%D0%B4%D0%B0%D0%BD%D0%B8%D1%85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5%D0%B2%D0%BE%D0%BB%D1%8E%D1%86%D1%96%D1%8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1%D1%96%D0%BE%D0%BB%D0%BE%D0%B3%D1%96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C%D1%83%D1%82%D0%B0%D1%86%D1%96%D1%8F" TargetMode="External"/><Relationship Id="rId10" Type="http://schemas.openxmlformats.org/officeDocument/2006/relationships/hyperlink" Target="https://uk.wikipedia.org/wiki/%D0%95%D0%B2%D0%BE%D0%BB%D1%8E%D1%86%D1%96%D0%B9%D0%BD%D0%B8%D0%B9_%D0%B0%D0%BB%D0%B3%D0%BE%D1%80%D0%B8%D1%82%D0%B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0%D0%BD%D0%B3%D0%BB%D1%96%D0%B9%D1%81%D1%8C%D0%BA%D0%B0_%D0%BC%D0%BE%D0%B2%D0%B0" TargetMode="External"/><Relationship Id="rId14" Type="http://schemas.openxmlformats.org/officeDocument/2006/relationships/hyperlink" Target="https://uk.wikipedia.org/wiki/%D0%A1%D1%85%D1%80%D0%B5%D1%89%D0%B5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BD31E-990D-4455-9CD8-E36AD0FF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kovdrya98@gmail.com</dc:creator>
  <cp:keywords/>
  <dc:description/>
  <cp:lastModifiedBy>Владислав Ковдря</cp:lastModifiedBy>
  <cp:revision>2</cp:revision>
  <dcterms:created xsi:type="dcterms:W3CDTF">2019-05-18T12:47:00Z</dcterms:created>
  <dcterms:modified xsi:type="dcterms:W3CDTF">2019-05-18T12:47:00Z</dcterms:modified>
</cp:coreProperties>
</file>