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5F" w:rsidRPr="00146D65" w:rsidRDefault="002B40B7">
      <w:pPr>
        <w:rPr>
          <w:b/>
          <w:lang w:val="uk-UA"/>
        </w:rPr>
      </w:pPr>
      <w:r w:rsidRPr="00146D65">
        <w:rPr>
          <w:b/>
          <w:lang w:val="uk-UA"/>
        </w:rPr>
        <w:t xml:space="preserve">Зчитування зображень на C#.docx  - </w:t>
      </w:r>
      <w:hyperlink r:id="rId4" w:history="1">
        <w:r w:rsidRPr="00146D65">
          <w:rPr>
            <w:rStyle w:val="a3"/>
            <w:lang w:val="uk-UA"/>
          </w:rPr>
          <w:t>https://habr.com/ru/post/196578/</w:t>
        </w:r>
      </w:hyperlink>
    </w:p>
    <w:p w:rsidR="002B40B7" w:rsidRPr="00146D65" w:rsidRDefault="002B40B7" w:rsidP="002B40B7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6D65">
        <w:rPr>
          <w:rFonts w:ascii="Times New Roman" w:hAnsi="Times New Roman" w:cs="Times New Roman"/>
          <w:sz w:val="24"/>
          <w:szCs w:val="24"/>
          <w:lang w:val="uk-UA"/>
        </w:rPr>
        <w:t xml:space="preserve">Перш ніж реалізовувати алгоритм сегментації на мові програмування високого рівня c#, необхідно було дослідити різні методи зчитування зображення, тобто його перетворення до матриці структур </w:t>
      </w:r>
      <w:proofErr w:type="spellStart"/>
      <w:r w:rsidRPr="00146D65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146D6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47212" w:rsidRPr="00146D65" w:rsidRDefault="00747212" w:rsidP="00FE2E2B">
      <w:pPr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146D65">
        <w:rPr>
          <w:rFonts w:ascii="Times New Roman" w:hAnsi="Times New Roman" w:cs="Times New Roman"/>
          <w:sz w:val="24"/>
          <w:szCs w:val="24"/>
          <w:lang w:val="uk-UA"/>
        </w:rPr>
        <w:t xml:space="preserve">В усіх методах використовується класичний клас </w:t>
      </w:r>
      <w:proofErr w:type="spellStart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Bitmap</w:t>
      </w:r>
      <w:proofErr w:type="spellEnd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(</w:t>
      </w:r>
      <w:proofErr w:type="spellStart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System.Drawing.Bitmap</w:t>
      </w:r>
      <w:proofErr w:type="spellEnd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).</w:t>
      </w:r>
      <w:r w:rsidR="00B94E73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Даний клас зручний тим, що приховує від нас деталі кодування растрових форматів</w:t>
      </w:r>
      <w:r w:rsid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,</w:t>
      </w:r>
      <w:r w:rsidR="00B94E73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837E29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підтримуючи</w:t>
      </w:r>
      <w:r w:rsidR="00B94E73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всі поширені формати, типу BMP, GIF, JPEG, PNG.</w:t>
      </w:r>
    </w:p>
    <w:p w:rsidR="00E9495F" w:rsidRPr="00146D65" w:rsidRDefault="00E9495F" w:rsidP="00FE2E2B">
      <w:pPr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При тестах послідовно виконуються 100 зчитувань зображення розмірами 1000*1000 пікселів. </w:t>
      </w:r>
      <w:r w:rsidR="00886760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Процес</w:t>
      </w:r>
      <w:r w:rsidR="000B174B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ор – </w:t>
      </w:r>
      <w:proofErr w:type="spellStart"/>
      <w:r w:rsidR="000B174B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Intel</w:t>
      </w:r>
      <w:proofErr w:type="spellEnd"/>
      <w:r w:rsidR="000B174B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0B174B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Core</w:t>
      </w:r>
      <w:proofErr w:type="spellEnd"/>
      <w:r w:rsidR="000B174B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i5</w:t>
      </w:r>
      <w:r w:rsidR="001965E6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-8600k.</w:t>
      </w:r>
      <w:r w:rsidR="00CB623D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3826F0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При інтервальному оцінюванні, й</w:t>
      </w:r>
      <w:r w:rsidR="00CB623D"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мовірність похибки першого роду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uk-UA"/>
          </w:rPr>
          <m:t>α=0,05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uk-UA"/>
          </w:rPr>
          <m:t>.</m:t>
        </m:r>
      </m:oMath>
    </w:p>
    <w:p w:rsidR="00FD41F8" w:rsidRPr="00146D65" w:rsidRDefault="00E9495F" w:rsidP="00FE2E2B">
      <w:pPr>
        <w:ind w:firstLine="709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146D65">
        <w:rPr>
          <w:rFonts w:ascii="Times New Roman" w:hAnsi="Times New Roman" w:cs="Times New Roman"/>
          <w:b/>
          <w:sz w:val="24"/>
          <w:lang w:val="uk-UA"/>
        </w:rPr>
        <w:t>«Стандартний» метод</w:t>
      </w:r>
    </w:p>
    <w:p w:rsidR="00E9495F" w:rsidRPr="00146D65" w:rsidRDefault="00E9495F" w:rsidP="00FE2E2B">
      <w:pPr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  <w:r w:rsidRPr="00146D65">
        <w:rPr>
          <w:rFonts w:ascii="Times New Roman" w:hAnsi="Times New Roman" w:cs="Times New Roman"/>
          <w:sz w:val="24"/>
          <w:szCs w:val="24"/>
          <w:lang w:val="uk-UA"/>
        </w:rPr>
        <w:t xml:space="preserve">Суть методу полягає у використанні методу </w:t>
      </w:r>
      <w:proofErr w:type="spellStart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Bitmap.GetPixel</w:t>
      </w:r>
      <w:proofErr w:type="spellEnd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(x, y). Наведемо повністю код методу, який конвертує вміст </w:t>
      </w:r>
      <w:proofErr w:type="spellStart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Bitmap</w:t>
      </w:r>
      <w:proofErr w:type="spellEnd"/>
      <w:r w:rsidRPr="00146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в тривимірний масив. При цьому перша розмірність - це колірна компонента (від 0 до 2), друга - позиція y, третя - позиція x.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[,,]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BitmapToDoubleRgbNaive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Bitmap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bmp.Width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bmp.Height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[,,]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[3,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y = 0; y &lt;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 ++y)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left="426"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0; x &lt;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 ++x)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left="426"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left="851"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Color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color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bmp.GetPixel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(x, y);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left="851"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[0, y, x]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color.R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left="851"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[1, y, x]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color.G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left="851"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[2, y, x]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color.B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left="426"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9495F" w:rsidRPr="00146D65" w:rsidRDefault="00E9495F" w:rsidP="00E9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826F0" w:rsidRPr="00146D65" w:rsidRDefault="003826F0" w:rsidP="00E9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826F0" w:rsidRPr="00146D65" w:rsidRDefault="003826F0" w:rsidP="00E9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Результати</w:t>
      </w:r>
    </w:p>
    <w:p w:rsidR="00E9495F" w:rsidRPr="00146D65" w:rsidRDefault="00CB623D" w:rsidP="003826F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Загальний час тесту:  72,4922</w:t>
      </w:r>
      <w:r w:rsidR="00C343CC"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 </w:t>
      </w: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с</w:t>
      </w:r>
      <w:r w:rsidR="00C343CC"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екунди</w:t>
      </w: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1"/>
        <w:gridCol w:w="1791"/>
        <w:gridCol w:w="1791"/>
        <w:gridCol w:w="1791"/>
        <w:gridCol w:w="1771"/>
      </w:tblGrid>
      <w:tr w:rsidR="003826F0" w:rsidRPr="00146D65" w:rsidTr="003826F0">
        <w:tc>
          <w:tcPr>
            <w:tcW w:w="1869" w:type="dxa"/>
          </w:tcPr>
          <w:p w:rsidR="003826F0" w:rsidRPr="00146D65" w:rsidRDefault="003826F0" w:rsidP="00E9495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1869" w:type="dxa"/>
          </w:tcPr>
          <w:p w:rsidR="003826F0" w:rsidRPr="00146D65" w:rsidRDefault="003826F0" w:rsidP="00E9495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Нижнє значення</w:t>
            </w:r>
          </w:p>
        </w:tc>
        <w:tc>
          <w:tcPr>
            <w:tcW w:w="1869" w:type="dxa"/>
          </w:tcPr>
          <w:p w:rsidR="003826F0" w:rsidRPr="00146D65" w:rsidRDefault="003826F0" w:rsidP="00E9495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Значення</w:t>
            </w:r>
          </w:p>
        </w:tc>
        <w:tc>
          <w:tcPr>
            <w:tcW w:w="1869" w:type="dxa"/>
          </w:tcPr>
          <w:p w:rsidR="003826F0" w:rsidRPr="00146D65" w:rsidRDefault="003826F0" w:rsidP="00E9495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Верхнє</w:t>
            </w: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 xml:space="preserve"> значення</w:t>
            </w:r>
          </w:p>
        </w:tc>
        <w:tc>
          <w:tcPr>
            <w:tcW w:w="1869" w:type="dxa"/>
          </w:tcPr>
          <w:p w:rsidR="003826F0" w:rsidRPr="00146D65" w:rsidRDefault="003826F0" w:rsidP="00E9495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proofErr w:type="spellStart"/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Sigma</w:t>
            </w:r>
            <w:proofErr w:type="spellEnd"/>
          </w:p>
        </w:tc>
      </w:tr>
      <w:tr w:rsidR="003826F0" w:rsidRPr="00146D65" w:rsidTr="003826F0">
        <w:tc>
          <w:tcPr>
            <w:tcW w:w="1869" w:type="dxa"/>
          </w:tcPr>
          <w:p w:rsidR="003826F0" w:rsidRPr="00146D65" w:rsidRDefault="003826F0" w:rsidP="00E9495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Мат. Сподівання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7247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7262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7278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0.0008</w:t>
            </w:r>
          </w:p>
        </w:tc>
      </w:tr>
      <w:tr w:rsidR="003826F0" w:rsidRPr="00146D65" w:rsidTr="003826F0">
        <w:tc>
          <w:tcPr>
            <w:tcW w:w="1869" w:type="dxa"/>
          </w:tcPr>
          <w:p w:rsidR="003826F0" w:rsidRPr="00146D65" w:rsidRDefault="003826F0" w:rsidP="00E9495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Середньоквадратичне відхилення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0070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0081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0092</w:t>
            </w:r>
          </w:p>
        </w:tc>
        <w:tc>
          <w:tcPr>
            <w:tcW w:w="1869" w:type="dxa"/>
            <w:vAlign w:val="center"/>
          </w:tcPr>
          <w:p w:rsidR="003826F0" w:rsidRPr="00146D65" w:rsidRDefault="003826F0" w:rsidP="003826F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0.0005</w:t>
            </w:r>
          </w:p>
        </w:tc>
      </w:tr>
    </w:tbl>
    <w:p w:rsidR="003826F0" w:rsidRPr="00146D65" w:rsidRDefault="003826F0" w:rsidP="00E94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</w:p>
    <w:p w:rsidR="00C343CC" w:rsidRPr="00146D65" w:rsidRDefault="00C343CC" w:rsidP="00C343CC">
      <w:pPr>
        <w:ind w:firstLine="709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146D65">
        <w:rPr>
          <w:rFonts w:ascii="Times New Roman" w:hAnsi="Times New Roman" w:cs="Times New Roman"/>
          <w:b/>
          <w:sz w:val="24"/>
          <w:lang w:val="uk-UA"/>
        </w:rPr>
        <w:t xml:space="preserve">Пряма робота з даними </w:t>
      </w:r>
      <w:proofErr w:type="spellStart"/>
      <w:r w:rsidRPr="00146D65">
        <w:rPr>
          <w:rFonts w:ascii="Times New Roman" w:hAnsi="Times New Roman" w:cs="Times New Roman"/>
          <w:b/>
          <w:sz w:val="24"/>
          <w:lang w:val="uk-UA"/>
        </w:rPr>
        <w:t>Bitmap</w:t>
      </w:r>
      <w:proofErr w:type="spellEnd"/>
      <w:r w:rsidRPr="00146D65">
        <w:rPr>
          <w:rFonts w:ascii="Times New Roman" w:hAnsi="Times New Roman" w:cs="Times New Roman"/>
          <w:b/>
          <w:sz w:val="24"/>
          <w:lang w:val="uk-UA"/>
        </w:rPr>
        <w:t xml:space="preserve"> за допомогою вказівників</w:t>
      </w:r>
    </w:p>
    <w:p w:rsidR="00644E3E" w:rsidRPr="00146D65" w:rsidRDefault="00644E3E" w:rsidP="00C343CC">
      <w:pPr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146D65">
        <w:rPr>
          <w:rFonts w:ascii="Times New Roman" w:hAnsi="Times New Roman" w:cs="Times New Roman"/>
          <w:sz w:val="24"/>
          <w:lang w:val="uk-UA"/>
        </w:rPr>
        <w:t xml:space="preserve">Клас </w:t>
      </w:r>
      <w:proofErr w:type="spellStart"/>
      <w:r w:rsidRPr="00146D65">
        <w:rPr>
          <w:rFonts w:ascii="Times New Roman" w:hAnsi="Times New Roman" w:cs="Times New Roman"/>
          <w:sz w:val="24"/>
          <w:lang w:val="uk-UA"/>
        </w:rPr>
        <w:t>Bitmap</w:t>
      </w:r>
      <w:proofErr w:type="spellEnd"/>
      <w:r w:rsidRPr="00146D65">
        <w:rPr>
          <w:rFonts w:ascii="Times New Roman" w:hAnsi="Times New Roman" w:cs="Times New Roman"/>
          <w:sz w:val="24"/>
          <w:lang w:val="uk-UA"/>
        </w:rPr>
        <w:t xml:space="preserve"> надає більш швидкий спосіб звернутися до своїх даних. Для цього нам необхідно скористатися посиланнями, наданими класом </w:t>
      </w:r>
      <w:proofErr w:type="spellStart"/>
      <w:r w:rsidRPr="00146D65">
        <w:rPr>
          <w:rFonts w:ascii="Times New Roman" w:hAnsi="Times New Roman" w:cs="Times New Roman"/>
          <w:sz w:val="24"/>
          <w:lang w:val="uk-UA"/>
        </w:rPr>
        <w:t>BitmapData</w:t>
      </w:r>
      <w:proofErr w:type="spellEnd"/>
      <w:r w:rsidRPr="00146D65">
        <w:rPr>
          <w:rFonts w:ascii="Times New Roman" w:hAnsi="Times New Roman" w:cs="Times New Roman"/>
          <w:sz w:val="24"/>
          <w:lang w:val="uk-UA"/>
        </w:rPr>
        <w:t xml:space="preserve"> та арифметикою вказівників:</w:t>
      </w:r>
    </w:p>
    <w:p w:rsidR="00A208E5" w:rsidRPr="00146D65" w:rsidRDefault="00A208E5">
      <w:pPr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br w:type="page"/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public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unsafe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[,,]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BitmapToDoubleRgb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Bitmap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bmp.Width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bmp.Height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[,,]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[3,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BitmapData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bd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bmp.LockBits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Rectangle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(0, 0,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ImageLockMode.ReadOnly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PixelFormat.Format24bppRgb);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curpos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fixed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* _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* _r = _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_g = _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_b = _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+ 2 *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h = 0; h &lt;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 h++)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curpos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((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*)bd.Scan0) + h *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bd.Stride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w = 0; w &lt;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width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 w++)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*_b = *(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curpos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++); ++_b;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*_g = *(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curpos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++); ++_g;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*_r = *(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curpos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++); ++_r;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finally</w:t>
      </w:r>
      <w:proofErr w:type="spellEnd"/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bmp.UnlockBits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bd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146D65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343CC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color w:val="000000"/>
          <w:sz w:val="19"/>
          <w:szCs w:val="19"/>
          <w:lang w:val="uk-UA"/>
        </w:rPr>
        <w:t>Результати</w:t>
      </w:r>
    </w:p>
    <w:p w:rsidR="00A208E5" w:rsidRPr="00146D65" w:rsidRDefault="00A208E5" w:rsidP="00A208E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Загальний час тесту:  </w:t>
      </w:r>
      <w:r w:rsidR="0017498F" w:rsidRPr="00146D65">
        <w:rPr>
          <w:rFonts w:ascii="Consolas" w:hAnsi="Consolas" w:cs="Consolas"/>
          <w:color w:val="000000"/>
          <w:sz w:val="19"/>
          <w:szCs w:val="19"/>
          <w:lang w:val="uk-UA"/>
        </w:rPr>
        <w:t>1,7</w:t>
      </w:r>
      <w:r w:rsidR="0017498F" w:rsidRPr="00146D65">
        <w:rPr>
          <w:rFonts w:ascii="Consolas" w:hAnsi="Consolas" w:cs="Consolas"/>
          <w:color w:val="000000"/>
          <w:sz w:val="19"/>
          <w:szCs w:val="19"/>
          <w:lang w:val="uk-UA"/>
        </w:rPr>
        <w:t>82</w:t>
      </w:r>
      <w:r w:rsidR="0017498F" w:rsidRPr="00146D65"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 секунди.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1"/>
        <w:gridCol w:w="1791"/>
        <w:gridCol w:w="1791"/>
        <w:gridCol w:w="1791"/>
        <w:gridCol w:w="1771"/>
      </w:tblGrid>
      <w:tr w:rsidR="00A208E5" w:rsidRPr="00146D65" w:rsidTr="0051691E">
        <w:tc>
          <w:tcPr>
            <w:tcW w:w="1869" w:type="dxa"/>
          </w:tcPr>
          <w:p w:rsidR="00A208E5" w:rsidRPr="00146D65" w:rsidRDefault="00A208E5" w:rsidP="005169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1869" w:type="dxa"/>
          </w:tcPr>
          <w:p w:rsidR="00A208E5" w:rsidRPr="006570B7" w:rsidRDefault="00A208E5" w:rsidP="005169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</w:pPr>
            <w:r w:rsidRPr="006570B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  <w:t>Нижнє значення</w:t>
            </w:r>
          </w:p>
        </w:tc>
        <w:tc>
          <w:tcPr>
            <w:tcW w:w="1869" w:type="dxa"/>
          </w:tcPr>
          <w:p w:rsidR="00A208E5" w:rsidRPr="006570B7" w:rsidRDefault="00A208E5" w:rsidP="005169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</w:pPr>
            <w:r w:rsidRPr="006570B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  <w:t>Значення</w:t>
            </w:r>
          </w:p>
        </w:tc>
        <w:tc>
          <w:tcPr>
            <w:tcW w:w="1869" w:type="dxa"/>
          </w:tcPr>
          <w:p w:rsidR="00A208E5" w:rsidRPr="006570B7" w:rsidRDefault="00A208E5" w:rsidP="005169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</w:pPr>
            <w:r w:rsidRPr="006570B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  <w:t>Верхнє значення</w:t>
            </w:r>
          </w:p>
        </w:tc>
        <w:tc>
          <w:tcPr>
            <w:tcW w:w="1869" w:type="dxa"/>
          </w:tcPr>
          <w:p w:rsidR="00A208E5" w:rsidRPr="006570B7" w:rsidRDefault="00A208E5" w:rsidP="005169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</w:pPr>
            <w:proofErr w:type="spellStart"/>
            <w:r w:rsidRPr="006570B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  <w:lang w:val="uk-UA"/>
              </w:rPr>
              <w:t>Sigma</w:t>
            </w:r>
            <w:bookmarkStart w:id="0" w:name="_GoBack"/>
            <w:bookmarkEnd w:id="0"/>
            <w:proofErr w:type="spellEnd"/>
          </w:p>
        </w:tc>
      </w:tr>
      <w:tr w:rsidR="00A208E5" w:rsidRPr="00146D65" w:rsidTr="0051691E">
        <w:tc>
          <w:tcPr>
            <w:tcW w:w="1869" w:type="dxa"/>
          </w:tcPr>
          <w:p w:rsidR="00A208E5" w:rsidRPr="00146D65" w:rsidRDefault="00A208E5" w:rsidP="005169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Мат. Сподівання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0168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0178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0189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0.000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6</w:t>
            </w:r>
          </w:p>
        </w:tc>
      </w:tr>
      <w:tr w:rsidR="00A208E5" w:rsidRPr="00146D65" w:rsidTr="0051691E">
        <w:tc>
          <w:tcPr>
            <w:tcW w:w="1869" w:type="dxa"/>
          </w:tcPr>
          <w:p w:rsidR="00A208E5" w:rsidRPr="00146D65" w:rsidRDefault="00A208E5" w:rsidP="0051691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Середньоквадратичне відхилення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0048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0056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</w:t>
            </w:r>
            <w:r w:rsidR="002D3C9E"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</w:t>
            </w: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0063</w:t>
            </w:r>
          </w:p>
        </w:tc>
        <w:tc>
          <w:tcPr>
            <w:tcW w:w="1869" w:type="dxa"/>
            <w:vAlign w:val="center"/>
          </w:tcPr>
          <w:p w:rsidR="00A208E5" w:rsidRPr="00146D65" w:rsidRDefault="00A208E5" w:rsidP="00A208E5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</w:pPr>
            <w:r w:rsidRPr="00146D65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0.0004</w:t>
            </w:r>
          </w:p>
        </w:tc>
      </w:tr>
    </w:tbl>
    <w:p w:rsidR="00A208E5" w:rsidRPr="00146D65" w:rsidRDefault="00A208E5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</w:p>
    <w:p w:rsidR="00583FD7" w:rsidRPr="00146D65" w:rsidRDefault="00583FD7" w:rsidP="00A2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Нез</w:t>
      </w:r>
      <w:r w:rsidR="00C96C8D"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важаючи на те, що перший метод є</w:t>
      </w: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 дуже простим у </w:t>
      </w:r>
      <w:r w:rsidR="00C96C8D"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застосуванні</w:t>
      </w:r>
      <w:r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, використовувати його як модуль у сегментації зображень немає сенсу, через його низьку ефективн</w:t>
      </w:r>
      <w:r w:rsidR="00730885" w:rsidRPr="00146D65">
        <w:rPr>
          <w:rFonts w:ascii="Consolas" w:hAnsi="Consolas" w:cs="Consolas"/>
          <w:b/>
          <w:color w:val="000000"/>
          <w:sz w:val="19"/>
          <w:szCs w:val="19"/>
          <w:lang w:val="uk-UA"/>
        </w:rPr>
        <w:t>ість порівняно з другим методом.</w:t>
      </w:r>
    </w:p>
    <w:sectPr w:rsidR="00583FD7" w:rsidRPr="00146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18"/>
    <w:rsid w:val="00064E38"/>
    <w:rsid w:val="000B174B"/>
    <w:rsid w:val="00146D65"/>
    <w:rsid w:val="0017498F"/>
    <w:rsid w:val="001965E6"/>
    <w:rsid w:val="002B40B7"/>
    <w:rsid w:val="002D3C9E"/>
    <w:rsid w:val="003826F0"/>
    <w:rsid w:val="00583FD7"/>
    <w:rsid w:val="00644E3E"/>
    <w:rsid w:val="006570B7"/>
    <w:rsid w:val="00730885"/>
    <w:rsid w:val="00747212"/>
    <w:rsid w:val="00837E29"/>
    <w:rsid w:val="008767F4"/>
    <w:rsid w:val="00886760"/>
    <w:rsid w:val="00A208E5"/>
    <w:rsid w:val="00B94E73"/>
    <w:rsid w:val="00C343CC"/>
    <w:rsid w:val="00C92818"/>
    <w:rsid w:val="00C96C8D"/>
    <w:rsid w:val="00CB623D"/>
    <w:rsid w:val="00E9495F"/>
    <w:rsid w:val="00EE0297"/>
    <w:rsid w:val="00F15E16"/>
    <w:rsid w:val="00FD41F8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C27E0-9CB8-4101-923C-E2C7A8DF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40B7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CB623D"/>
    <w:rPr>
      <w:color w:val="808080"/>
    </w:rPr>
  </w:style>
  <w:style w:type="table" w:styleId="a5">
    <w:name w:val="Table Grid"/>
    <w:basedOn w:val="a1"/>
    <w:uiPriority w:val="39"/>
    <w:rsid w:val="0038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72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2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414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19657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Ковдря</dc:creator>
  <cp:keywords/>
  <dc:description/>
  <cp:lastModifiedBy>Владислав Ковдря</cp:lastModifiedBy>
  <cp:revision>24</cp:revision>
  <dcterms:created xsi:type="dcterms:W3CDTF">2019-05-12T19:53:00Z</dcterms:created>
  <dcterms:modified xsi:type="dcterms:W3CDTF">2019-05-12T20:58:00Z</dcterms:modified>
</cp:coreProperties>
</file>