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4F489" w14:textId="245E057E" w:rsidR="00EC1EA5" w:rsidRPr="00BC423A" w:rsidRDefault="00EC1EA5" w:rsidP="00EC1EA5">
      <w:pPr>
        <w:pStyle w:val="Heading2"/>
        <w:numPr>
          <w:ilvl w:val="0"/>
          <w:numId w:val="0"/>
        </w:numPr>
        <w:ind w:left="1"/>
        <w:rPr>
          <w:b/>
          <w:bCs w:val="0"/>
          <w:i w:val="0"/>
          <w:iCs w:val="0"/>
          <w:u w:val="single"/>
        </w:rPr>
      </w:pPr>
      <w:bookmarkStart w:id="0" w:name="_GoBack"/>
      <w:bookmarkEnd w:id="0"/>
      <w:r w:rsidRPr="00BC423A">
        <w:rPr>
          <w:b/>
          <w:bCs w:val="0"/>
          <w:i w:val="0"/>
          <w:iCs w:val="0"/>
          <w:u w:val="single"/>
        </w:rPr>
        <w:t>Risk Management Report</w:t>
      </w:r>
    </w:p>
    <w:p w14:paraId="460565F3" w14:textId="5824F770" w:rsidR="00BC423A" w:rsidRDefault="00BC423A" w:rsidP="00BC423A">
      <w:pPr>
        <w:ind w:left="0" w:hanging="2"/>
      </w:pPr>
    </w:p>
    <w:p w14:paraId="1D356D90" w14:textId="42ABB669" w:rsidR="00BC423A" w:rsidRPr="00BC423A" w:rsidRDefault="00BC423A" w:rsidP="00BC423A">
      <w:pPr>
        <w:ind w:left="0" w:hanging="2"/>
        <w:rPr>
          <w:b/>
          <w:bCs/>
        </w:rPr>
      </w:pPr>
      <w:r w:rsidRPr="00BC423A">
        <w:rPr>
          <w:b/>
          <w:bCs/>
        </w:rPr>
        <w:t>Prioritized Risks</w:t>
      </w:r>
    </w:p>
    <w:p w14:paraId="4A55F6C6" w14:textId="77777777" w:rsidR="00EC1EA5" w:rsidRDefault="00EC1EA5" w:rsidP="00EC1EA5">
      <w:pPr>
        <w:ind w:left="0" w:hanging="2"/>
      </w:pPr>
    </w:p>
    <w:tbl>
      <w:tblPr>
        <w:tblW w:w="8010" w:type="dxa"/>
        <w:tblInd w:w="6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2790"/>
        <w:gridCol w:w="1440"/>
        <w:gridCol w:w="1080"/>
        <w:gridCol w:w="1800"/>
      </w:tblGrid>
      <w:tr w:rsidR="00BC423A" w14:paraId="29BBAA5B" w14:textId="77777777" w:rsidTr="00BC423A">
        <w:trPr>
          <w:trHeight w:val="618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3864" w:themeFill="accent1" w:themeFillShade="80"/>
          </w:tcPr>
          <w:p w14:paraId="6711FB91" w14:textId="588EDDF0" w:rsidR="00BC423A" w:rsidRPr="00BC423A" w:rsidRDefault="00BC423A" w:rsidP="00BC423A">
            <w:pPr>
              <w:spacing w:before="240" w:line="276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BC423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Rank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3864" w:themeFill="accent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8F3F4" w14:textId="1B546C97" w:rsidR="00BC423A" w:rsidRPr="00BC423A" w:rsidRDefault="00BC423A" w:rsidP="00BC423A">
            <w:pPr>
              <w:spacing w:before="240" w:line="276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BC423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Risk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1F3864" w:themeFill="accent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3B24E" w14:textId="77777777" w:rsidR="00BC423A" w:rsidRPr="00BC423A" w:rsidRDefault="00BC423A" w:rsidP="00BC423A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</w:p>
          <w:p w14:paraId="547C77D8" w14:textId="4E285CE7" w:rsidR="00BC423A" w:rsidRPr="00BC423A" w:rsidRDefault="00BC423A" w:rsidP="00BC423A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BC423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Probability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shd w:val="clear" w:color="auto" w:fill="1F3864" w:themeFill="accent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E0A8F" w14:textId="7185E79B" w:rsidR="00BC423A" w:rsidRPr="00BC423A" w:rsidRDefault="00BC423A" w:rsidP="00BC423A">
            <w:pPr>
              <w:spacing w:before="240" w:line="276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BC423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Loss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0D1AB764" w14:textId="1C9E929E" w:rsidR="00BC423A" w:rsidRPr="00BC423A" w:rsidRDefault="00BC423A" w:rsidP="00BC423A">
            <w:pPr>
              <w:spacing w:before="240" w:line="276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BC423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Risk Exposure</w:t>
            </w:r>
          </w:p>
        </w:tc>
      </w:tr>
      <w:tr w:rsidR="00BC423A" w14:paraId="091E106F" w14:textId="77777777" w:rsidTr="00BC423A">
        <w:trPr>
          <w:trHeight w:val="48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0D968" w14:textId="7BE52603" w:rsidR="00BC423A" w:rsidRDefault="00BC423A" w:rsidP="00BC423A">
            <w:pPr>
              <w:spacing w:before="240" w:line="276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9EFE4" w14:textId="37ECE383" w:rsidR="00BC423A" w:rsidRDefault="00BC423A" w:rsidP="00EC1EA5">
            <w:pPr>
              <w:spacing w:before="240"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 Constraints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4DA11" w14:textId="637BBA62" w:rsidR="00BC423A" w:rsidRDefault="00BC423A" w:rsidP="00EC1EA5">
            <w:pPr>
              <w:spacing w:before="240"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70%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88A8" w14:textId="47954FA0" w:rsidR="00BC423A" w:rsidRDefault="00BC423A" w:rsidP="00EC1EA5">
            <w:pPr>
              <w:spacing w:before="240"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4 weeks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19C86" w14:textId="019ABA6D" w:rsidR="00BC423A" w:rsidRDefault="00BC423A" w:rsidP="00EC1EA5">
            <w:pPr>
              <w:spacing w:before="240"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2.8 weeks</w:t>
            </w:r>
          </w:p>
        </w:tc>
      </w:tr>
      <w:tr w:rsidR="00B933CF" w14:paraId="526FB9BB" w14:textId="77777777" w:rsidTr="00BC423A">
        <w:trPr>
          <w:trHeight w:val="48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F3C3" w14:textId="20F03B86" w:rsidR="00B933CF" w:rsidRDefault="00B933CF" w:rsidP="00B933CF">
            <w:pPr>
              <w:spacing w:before="240" w:line="276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708D" w14:textId="3DE5C19D" w:rsidR="00B933CF" w:rsidRDefault="00B933CF" w:rsidP="00B933CF">
            <w:pPr>
              <w:spacing w:before="240"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Inexperience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F95EF" w14:textId="13C94018" w:rsidR="00B933CF" w:rsidRDefault="00B933CF" w:rsidP="00B933CF">
            <w:pPr>
              <w:spacing w:before="240"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65%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BAF4" w14:textId="3C37218C" w:rsidR="00B933CF" w:rsidRDefault="00B933CF" w:rsidP="00B933CF">
            <w:pPr>
              <w:spacing w:before="240"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weeks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84419" w14:textId="34E9E0B4" w:rsidR="00B933CF" w:rsidRDefault="00B933CF" w:rsidP="00B933CF">
            <w:pPr>
              <w:spacing w:before="240"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 w:rsidRPr="00433607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>3 weeks</w:t>
            </w:r>
          </w:p>
        </w:tc>
      </w:tr>
      <w:tr w:rsidR="00433607" w14:paraId="7A75471E" w14:textId="77777777" w:rsidTr="00BC423A">
        <w:trPr>
          <w:trHeight w:val="48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E5F21" w14:textId="3B285607" w:rsidR="00433607" w:rsidRDefault="00433607" w:rsidP="00433607">
            <w:pPr>
              <w:spacing w:before="240" w:line="276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1DD73" w14:textId="7DF4D829" w:rsidR="00433607" w:rsidRDefault="00B933CF" w:rsidP="00433607">
            <w:pPr>
              <w:spacing w:before="240"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Web Security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95F84" w14:textId="161C5DBB" w:rsidR="00433607" w:rsidRDefault="00433607" w:rsidP="00433607">
            <w:pPr>
              <w:spacing w:before="240"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  <w:r w:rsidR="00B933CF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2385" w14:textId="2BA7F300" w:rsidR="00433607" w:rsidRDefault="00433607" w:rsidP="00433607">
            <w:pPr>
              <w:spacing w:before="240"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weeks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70B8D" w14:textId="1232D7A5" w:rsidR="00433607" w:rsidRDefault="00433607" w:rsidP="00433607">
            <w:pPr>
              <w:spacing w:before="240"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 w:rsidRPr="00433607">
              <w:rPr>
                <w:rFonts w:ascii="Times New Roman" w:eastAsia="Times New Roman" w:hAnsi="Times New Roman" w:cs="Times New Roman"/>
              </w:rPr>
              <w:t>1.2</w:t>
            </w:r>
            <w:r>
              <w:rPr>
                <w:rFonts w:ascii="Times New Roman" w:eastAsia="Times New Roman" w:hAnsi="Times New Roman" w:cs="Times New Roman"/>
              </w:rPr>
              <w:t xml:space="preserve"> weeks</w:t>
            </w:r>
          </w:p>
        </w:tc>
      </w:tr>
      <w:tr w:rsidR="00433607" w14:paraId="5109DC7E" w14:textId="77777777" w:rsidTr="00BC423A">
        <w:trPr>
          <w:trHeight w:val="48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B19B" w14:textId="157915EC" w:rsidR="00433607" w:rsidRDefault="00433607" w:rsidP="00433607">
            <w:pPr>
              <w:spacing w:before="240" w:line="276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E1B6B" w14:textId="7E444BFA" w:rsidR="00433607" w:rsidRDefault="00433607" w:rsidP="00433607">
            <w:pPr>
              <w:spacing w:before="240"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Resource Allocation</w:t>
            </w:r>
          </w:p>
          <w:p w14:paraId="175AB057" w14:textId="543EC065" w:rsidR="00433607" w:rsidRDefault="00433607" w:rsidP="00433607">
            <w:pPr>
              <w:spacing w:before="240"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(hosting)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BA9F0" w14:textId="050BA2BF" w:rsidR="00433607" w:rsidRDefault="00433607" w:rsidP="00433607">
            <w:pPr>
              <w:spacing w:before="240"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315BB" w14:textId="528673CD" w:rsidR="00433607" w:rsidRDefault="00433607" w:rsidP="00433607">
            <w:pPr>
              <w:spacing w:before="240"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weeks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CB7A3" w14:textId="611B97FA" w:rsidR="00433607" w:rsidRDefault="00433607" w:rsidP="00433607">
            <w:pPr>
              <w:spacing w:before="240"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 w:rsidRPr="00433607">
              <w:rPr>
                <w:rFonts w:ascii="Times New Roman" w:eastAsia="Times New Roman" w:hAnsi="Times New Roman" w:cs="Times New Roman"/>
              </w:rPr>
              <w:t>0.4</w:t>
            </w:r>
            <w:r>
              <w:rPr>
                <w:rFonts w:ascii="Times New Roman" w:eastAsia="Times New Roman" w:hAnsi="Times New Roman" w:cs="Times New Roman"/>
              </w:rPr>
              <w:t xml:space="preserve"> weeks</w:t>
            </w:r>
          </w:p>
        </w:tc>
      </w:tr>
      <w:tr w:rsidR="00433607" w14:paraId="0B28D709" w14:textId="77777777" w:rsidTr="00BC423A">
        <w:trPr>
          <w:trHeight w:val="48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07E0A" w14:textId="2CDDC82A" w:rsidR="00433607" w:rsidRDefault="00433607" w:rsidP="00433607">
            <w:pPr>
              <w:spacing w:before="240" w:line="276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77EA4" w14:textId="7D613D7A" w:rsidR="00433607" w:rsidRDefault="00433607" w:rsidP="00433607">
            <w:pPr>
              <w:spacing w:before="240"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Losing Team Members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216B8" w14:textId="0D274E5A" w:rsidR="00433607" w:rsidRDefault="00433607" w:rsidP="00433607">
            <w:pPr>
              <w:spacing w:before="240"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E7314" w14:textId="1BD9FF86" w:rsidR="00433607" w:rsidRDefault="00433607" w:rsidP="00433607">
            <w:pPr>
              <w:spacing w:before="240"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 weeks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BD9E4" w14:textId="63B33CC5" w:rsidR="00B933CF" w:rsidRDefault="00433607" w:rsidP="00B933CF">
            <w:pPr>
              <w:spacing w:before="240"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 w:rsidRPr="00BC423A">
              <w:rPr>
                <w:rFonts w:ascii="Times New Roman" w:eastAsia="Times New Roman" w:hAnsi="Times New Roman" w:cs="Times New Roman"/>
              </w:rPr>
              <w:t>0.15</w:t>
            </w:r>
            <w:r>
              <w:rPr>
                <w:rFonts w:ascii="Times New Roman" w:eastAsia="Times New Roman" w:hAnsi="Times New Roman" w:cs="Times New Roman"/>
              </w:rPr>
              <w:t xml:space="preserve"> weeks</w:t>
            </w:r>
          </w:p>
        </w:tc>
      </w:tr>
    </w:tbl>
    <w:p w14:paraId="60988229" w14:textId="77777777" w:rsidR="00B933CF" w:rsidRDefault="00B933CF" w:rsidP="00AC2041">
      <w:pPr>
        <w:ind w:leftChars="0" w:left="0" w:firstLineChars="0" w:firstLine="0"/>
        <w:rPr>
          <w:b/>
          <w:bCs/>
        </w:rPr>
      </w:pPr>
    </w:p>
    <w:p w14:paraId="31784A97" w14:textId="77777777" w:rsidR="00B933CF" w:rsidRDefault="00B933CF">
      <w:pPr>
        <w:ind w:left="0" w:hanging="2"/>
        <w:rPr>
          <w:b/>
          <w:bCs/>
        </w:rPr>
      </w:pPr>
    </w:p>
    <w:tbl>
      <w:tblPr>
        <w:tblpPr w:leftFromText="180" w:rightFromText="180" w:vertAnchor="text" w:horzAnchor="page" w:tblpX="2009" w:tblpY="609"/>
        <w:tblW w:w="949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0"/>
        <w:gridCol w:w="7523"/>
      </w:tblGrid>
      <w:tr w:rsidR="00AC2041" w14:paraId="35EFDE7C" w14:textId="77777777" w:rsidTr="00AC2041">
        <w:trPr>
          <w:trHeight w:val="836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3864" w:themeFill="accent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60361" w14:textId="77777777" w:rsidR="00AC2041" w:rsidRPr="00BC423A" w:rsidRDefault="00AC2041" w:rsidP="00AC2041">
            <w:pPr>
              <w:spacing w:before="240" w:line="276" w:lineRule="auto"/>
              <w:ind w:left="0" w:hanging="2"/>
              <w:jc w:val="center"/>
              <w:textDirection w:val="lrTb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BC423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Risk</w:t>
            </w:r>
          </w:p>
        </w:tc>
        <w:tc>
          <w:tcPr>
            <w:tcW w:w="752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1F3864" w:themeFill="accent1" w:themeFillShade="80"/>
          </w:tcPr>
          <w:p w14:paraId="0F2C6A1F" w14:textId="77777777" w:rsidR="00AC2041" w:rsidRPr="00BC423A" w:rsidRDefault="00AC2041" w:rsidP="00AC2041">
            <w:pPr>
              <w:spacing w:before="240" w:line="276" w:lineRule="auto"/>
              <w:ind w:left="0" w:hanging="2"/>
              <w:jc w:val="center"/>
              <w:textDirection w:val="lrTb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</w:rPr>
              <w:t>Risk Response</w:t>
            </w:r>
          </w:p>
        </w:tc>
      </w:tr>
      <w:tr w:rsidR="00AC2041" w14:paraId="3E7B534D" w14:textId="77777777" w:rsidTr="00AC2041">
        <w:trPr>
          <w:trHeight w:val="46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70FDD" w14:textId="77777777" w:rsidR="00AC2041" w:rsidRDefault="00AC2041" w:rsidP="00AC2041">
            <w:pPr>
              <w:spacing w:before="240" w:line="276" w:lineRule="auto"/>
              <w:ind w:left="0" w:hanging="2"/>
              <w:textDirection w:val="lrTb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 Constraints</w:t>
            </w:r>
          </w:p>
        </w:tc>
        <w:tc>
          <w:tcPr>
            <w:tcW w:w="7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882CD" w14:textId="77777777" w:rsidR="00AC2041" w:rsidRDefault="00AC2041" w:rsidP="00AC2041">
            <w:pPr>
              <w:pStyle w:val="ListParagraph"/>
              <w:numPr>
                <w:ilvl w:val="0"/>
                <w:numId w:val="3"/>
              </w:numPr>
              <w:spacing w:before="240" w:line="276" w:lineRule="auto"/>
              <w:ind w:leftChars="0" w:firstLineChars="0"/>
              <w:textDirection w:val="lrTb"/>
              <w:rPr>
                <w:rFonts w:ascii="Times New Roman" w:eastAsia="Times New Roman" w:hAnsi="Times New Roman" w:cs="Times New Roman"/>
              </w:rPr>
            </w:pPr>
            <w:r w:rsidRPr="00E82BE3">
              <w:rPr>
                <w:rFonts w:ascii="Times New Roman" w:eastAsia="Times New Roman" w:hAnsi="Times New Roman" w:cs="Times New Roman"/>
              </w:rPr>
              <w:t>Team staying on project plan and communicating when time is constrained for other responsibilities</w:t>
            </w:r>
          </w:p>
          <w:p w14:paraId="116ED36F" w14:textId="77777777" w:rsidR="00AC2041" w:rsidRDefault="00AC2041" w:rsidP="00AC2041">
            <w:pPr>
              <w:pStyle w:val="ListParagraph"/>
              <w:numPr>
                <w:ilvl w:val="0"/>
                <w:numId w:val="3"/>
              </w:numPr>
              <w:spacing w:before="240" w:line="276" w:lineRule="auto"/>
              <w:ind w:leftChars="0" w:firstLineChars="0"/>
              <w:textDirection w:val="lrTb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Identify tools to use to enhance team communication so deadlines are not missed</w:t>
            </w:r>
          </w:p>
          <w:p w14:paraId="63B1FE72" w14:textId="77777777" w:rsidR="00AC2041" w:rsidRPr="00E82BE3" w:rsidRDefault="00AC2041" w:rsidP="00AC2041">
            <w:pPr>
              <w:pStyle w:val="ListParagraph"/>
              <w:numPr>
                <w:ilvl w:val="0"/>
                <w:numId w:val="3"/>
              </w:numPr>
              <w:spacing w:before="240" w:line="276" w:lineRule="auto"/>
              <w:ind w:leftChars="0" w:firstLineChars="0"/>
              <w:textDirection w:val="lrTb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 a schedule for deadlines.</w:t>
            </w:r>
          </w:p>
        </w:tc>
      </w:tr>
      <w:tr w:rsidR="00AC2041" w14:paraId="4BE4CBAA" w14:textId="77777777" w:rsidTr="00AC2041">
        <w:trPr>
          <w:trHeight w:val="46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7C6E" w14:textId="77777777" w:rsidR="00AC2041" w:rsidRDefault="00AC2041" w:rsidP="00AC2041">
            <w:pPr>
              <w:spacing w:before="240" w:line="276" w:lineRule="auto"/>
              <w:ind w:left="0" w:hanging="2"/>
              <w:textDirection w:val="lrTb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Inexperience</w:t>
            </w:r>
          </w:p>
        </w:tc>
        <w:tc>
          <w:tcPr>
            <w:tcW w:w="7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D3811" w14:textId="4C96FA3A" w:rsidR="00AC2041" w:rsidRDefault="00AC2041" w:rsidP="00AC2041">
            <w:pPr>
              <w:pStyle w:val="ListParagraph"/>
              <w:numPr>
                <w:ilvl w:val="0"/>
                <w:numId w:val="3"/>
              </w:numPr>
              <w:spacing w:before="240" w:line="276" w:lineRule="auto"/>
              <w:ind w:leftChars="0" w:firstLineChars="0"/>
              <w:textDirection w:val="lrTb"/>
              <w:rPr>
                <w:rFonts w:ascii="Times New Roman" w:eastAsia="Times New Roman" w:hAnsi="Times New Roman" w:cs="Times New Roman"/>
              </w:rPr>
            </w:pPr>
            <w:r w:rsidRPr="00E82BE3">
              <w:rPr>
                <w:rFonts w:ascii="Times New Roman" w:eastAsia="Times New Roman" w:hAnsi="Times New Roman" w:cs="Times New Roman"/>
              </w:rPr>
              <w:t>Learn necessary techniques for project and communicate with the team.</w:t>
            </w:r>
          </w:p>
          <w:p w14:paraId="6B4CAF2D" w14:textId="77777777" w:rsidR="00AC2041" w:rsidRDefault="00AC2041" w:rsidP="00AC2041">
            <w:pPr>
              <w:pStyle w:val="ListParagraph"/>
              <w:numPr>
                <w:ilvl w:val="0"/>
                <w:numId w:val="3"/>
              </w:numPr>
              <w:spacing w:before="240" w:line="276" w:lineRule="auto"/>
              <w:ind w:leftChars="0" w:firstLineChars="0"/>
              <w:textDirection w:val="lrTb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meeting to educate other team members on technologies others may not be as familiar with.</w:t>
            </w:r>
          </w:p>
          <w:p w14:paraId="77E94ABA" w14:textId="77171D9B" w:rsidR="00AC2041" w:rsidRPr="00E82BE3" w:rsidRDefault="0008745F" w:rsidP="00AC2041">
            <w:pPr>
              <w:pStyle w:val="ListParagraph"/>
              <w:numPr>
                <w:ilvl w:val="0"/>
                <w:numId w:val="3"/>
              </w:numPr>
              <w:spacing w:before="240" w:line="276" w:lineRule="auto"/>
              <w:ind w:leftChars="0" w:firstLineChars="0"/>
              <w:textDirection w:val="lrTb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Practice </w:t>
            </w:r>
            <w:r w:rsidRPr="00E82BE3">
              <w:rPr>
                <w:rFonts w:ascii="Times New Roman" w:eastAsia="Times New Roman" w:hAnsi="Times New Roman" w:cs="Times New Roman"/>
              </w:rPr>
              <w:t>necessary techniques</w:t>
            </w:r>
            <w:r>
              <w:rPr>
                <w:rFonts w:ascii="Times New Roman" w:eastAsia="Times New Roman" w:hAnsi="Times New Roman" w:cs="Times New Roman"/>
              </w:rPr>
              <w:t xml:space="preserve"> for project</w:t>
            </w:r>
          </w:p>
        </w:tc>
      </w:tr>
    </w:tbl>
    <w:p w14:paraId="153D9C54" w14:textId="2366099C" w:rsidR="00B933CF" w:rsidRDefault="00AC2041">
      <w:pPr>
        <w:ind w:left="0" w:hanging="2"/>
        <w:rPr>
          <w:b/>
          <w:bCs/>
        </w:rPr>
      </w:pPr>
      <w:r w:rsidRPr="00B933CF">
        <w:rPr>
          <w:b/>
          <w:bCs/>
        </w:rPr>
        <w:t xml:space="preserve"> </w:t>
      </w:r>
      <w:r w:rsidR="00B933CF" w:rsidRPr="00B933CF">
        <w:rPr>
          <w:b/>
          <w:bCs/>
        </w:rPr>
        <w:t>Risk Response</w:t>
      </w:r>
    </w:p>
    <w:p w14:paraId="0C1C29A3" w14:textId="2F75FE6D" w:rsidR="00B933CF" w:rsidRDefault="00B933CF">
      <w:pPr>
        <w:ind w:left="0" w:hanging="2"/>
        <w:rPr>
          <w:b/>
          <w:bCs/>
        </w:rPr>
      </w:pPr>
    </w:p>
    <w:p w14:paraId="5CAE5584" w14:textId="77777777" w:rsidR="00B933CF" w:rsidRPr="00B933CF" w:rsidRDefault="00B933CF">
      <w:pPr>
        <w:ind w:left="0" w:hanging="2"/>
        <w:rPr>
          <w:b/>
          <w:bCs/>
        </w:rPr>
      </w:pPr>
    </w:p>
    <w:p w14:paraId="6AC42E9D" w14:textId="77777777" w:rsidR="00B933CF" w:rsidRDefault="00B933CF">
      <w:pPr>
        <w:ind w:left="0" w:hanging="2"/>
      </w:pPr>
    </w:p>
    <w:p w14:paraId="1D41F14D" w14:textId="77777777" w:rsidR="00BC423A" w:rsidRDefault="00BC423A">
      <w:pPr>
        <w:ind w:left="0" w:hanging="2"/>
      </w:pPr>
    </w:p>
    <w:p w14:paraId="335098AB" w14:textId="77777777" w:rsidR="00EC1EA5" w:rsidRDefault="00EC1EA5" w:rsidP="00B933CF">
      <w:pPr>
        <w:ind w:leftChars="0" w:left="0" w:firstLineChars="0" w:firstLine="0"/>
      </w:pPr>
    </w:p>
    <w:sectPr w:rsidR="00EC1EA5" w:rsidSect="00FF4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85C7C"/>
    <w:multiLevelType w:val="hybridMultilevel"/>
    <w:tmpl w:val="36304D3A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CA47F17"/>
    <w:multiLevelType w:val="multilevel"/>
    <w:tmpl w:val="E94C98E2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Heading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Heading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Heading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Heading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Heading9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53077D8"/>
    <w:multiLevelType w:val="multilevel"/>
    <w:tmpl w:val="BF56C592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61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EA5"/>
    <w:rsid w:val="0008745F"/>
    <w:rsid w:val="00311E9F"/>
    <w:rsid w:val="00433607"/>
    <w:rsid w:val="0064739F"/>
    <w:rsid w:val="00837DD8"/>
    <w:rsid w:val="00AC2041"/>
    <w:rsid w:val="00B933CF"/>
    <w:rsid w:val="00BC423A"/>
    <w:rsid w:val="00E82BE3"/>
    <w:rsid w:val="00EC1EA5"/>
    <w:rsid w:val="00FF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7CA8A"/>
  <w14:defaultImageDpi w14:val="32767"/>
  <w15:chartTrackingRefBased/>
  <w15:docId w15:val="{0D9CA4AE-7523-2547-A991-11061F37C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C1EA5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mbria" w:eastAsia="Cambria" w:hAnsi="Cambria" w:cs="Cambria"/>
      <w:position w:val="-1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1EA5"/>
    <w:pPr>
      <w:keepNext/>
      <w:numPr>
        <w:numId w:val="1"/>
      </w:numPr>
      <w:spacing w:before="240" w:after="60"/>
      <w:ind w:left="-1" w:hanging="1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EA5"/>
    <w:pPr>
      <w:keepNext/>
      <w:numPr>
        <w:ilvl w:val="1"/>
        <w:numId w:val="1"/>
      </w:numPr>
      <w:spacing w:before="120" w:after="60"/>
      <w:ind w:left="-1" w:hanging="1"/>
      <w:outlineLvl w:val="1"/>
    </w:pPr>
    <w:rPr>
      <w:rFonts w:ascii="Arial" w:hAnsi="Arial" w:cs="Arial"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EA5"/>
    <w:pPr>
      <w:keepNext/>
      <w:numPr>
        <w:ilvl w:val="2"/>
        <w:numId w:val="1"/>
      </w:numPr>
      <w:spacing w:before="240" w:after="60"/>
      <w:ind w:left="-1" w:hanging="1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EA5"/>
    <w:pPr>
      <w:keepNext/>
      <w:numPr>
        <w:ilvl w:val="3"/>
        <w:numId w:val="1"/>
      </w:numPr>
      <w:spacing w:before="240" w:after="60"/>
      <w:ind w:left="-1" w:hanging="1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EA5"/>
    <w:pPr>
      <w:numPr>
        <w:ilvl w:val="4"/>
        <w:numId w:val="1"/>
      </w:numPr>
      <w:spacing w:before="240" w:after="60"/>
      <w:ind w:left="-1" w:hanging="1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EA5"/>
    <w:pPr>
      <w:numPr>
        <w:ilvl w:val="5"/>
        <w:numId w:val="1"/>
      </w:numPr>
      <w:spacing w:before="240" w:after="60"/>
      <w:ind w:left="-1" w:hanging="1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rsid w:val="00EC1EA5"/>
    <w:pPr>
      <w:numPr>
        <w:ilvl w:val="6"/>
        <w:numId w:val="1"/>
      </w:numPr>
      <w:spacing w:before="240" w:after="60"/>
      <w:ind w:left="-1" w:hanging="1"/>
      <w:outlineLvl w:val="6"/>
    </w:pPr>
  </w:style>
  <w:style w:type="paragraph" w:styleId="Heading8">
    <w:name w:val="heading 8"/>
    <w:basedOn w:val="Normal"/>
    <w:next w:val="Normal"/>
    <w:link w:val="Heading8Char"/>
    <w:rsid w:val="00EC1EA5"/>
    <w:pPr>
      <w:numPr>
        <w:ilvl w:val="7"/>
        <w:numId w:val="1"/>
      </w:numPr>
      <w:spacing w:before="240" w:after="60"/>
      <w:ind w:left="-1" w:hanging="1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rsid w:val="00EC1EA5"/>
    <w:pPr>
      <w:numPr>
        <w:ilvl w:val="8"/>
        <w:numId w:val="1"/>
      </w:numPr>
      <w:spacing w:before="240" w:after="60"/>
      <w:ind w:left="-1" w:hanging="1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EA5"/>
    <w:rPr>
      <w:rFonts w:ascii="Arial" w:eastAsia="Cambria" w:hAnsi="Arial" w:cs="Arial"/>
      <w:b/>
      <w:bCs/>
      <w:kern w:val="32"/>
      <w:position w:val="-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1EA5"/>
    <w:rPr>
      <w:rFonts w:ascii="Arial" w:eastAsia="Cambria" w:hAnsi="Arial" w:cs="Arial"/>
      <w:bCs/>
      <w:i/>
      <w:iCs/>
      <w:position w:val="-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EA5"/>
    <w:rPr>
      <w:rFonts w:ascii="Arial" w:eastAsia="Cambria" w:hAnsi="Arial" w:cs="Arial"/>
      <w:b/>
      <w:bCs/>
      <w:position w:val="-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EA5"/>
    <w:rPr>
      <w:rFonts w:ascii="Cambria" w:eastAsia="Cambria" w:hAnsi="Cambria" w:cs="Cambria"/>
      <w:b/>
      <w:bCs/>
      <w:position w:val="-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EA5"/>
    <w:rPr>
      <w:rFonts w:ascii="Cambria" w:eastAsia="Cambria" w:hAnsi="Cambria" w:cs="Cambria"/>
      <w:b/>
      <w:bCs/>
      <w:i/>
      <w:iCs/>
      <w:position w:val="-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EA5"/>
    <w:rPr>
      <w:rFonts w:ascii="Cambria" w:eastAsia="Cambria" w:hAnsi="Cambria" w:cs="Cambria"/>
      <w:b/>
      <w:bCs/>
      <w:position w:val="-1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EC1EA5"/>
    <w:rPr>
      <w:rFonts w:ascii="Cambria" w:eastAsia="Cambria" w:hAnsi="Cambria" w:cs="Cambria"/>
      <w:position w:val="-1"/>
    </w:rPr>
  </w:style>
  <w:style w:type="character" w:customStyle="1" w:styleId="Heading8Char">
    <w:name w:val="Heading 8 Char"/>
    <w:basedOn w:val="DefaultParagraphFont"/>
    <w:link w:val="Heading8"/>
    <w:rsid w:val="00EC1EA5"/>
    <w:rPr>
      <w:rFonts w:ascii="Cambria" w:eastAsia="Cambria" w:hAnsi="Cambria" w:cs="Cambria"/>
      <w:i/>
      <w:iCs/>
      <w:position w:val="-1"/>
    </w:rPr>
  </w:style>
  <w:style w:type="character" w:customStyle="1" w:styleId="Heading9Char">
    <w:name w:val="Heading 9 Char"/>
    <w:basedOn w:val="DefaultParagraphFont"/>
    <w:link w:val="Heading9"/>
    <w:rsid w:val="00EC1EA5"/>
    <w:rPr>
      <w:rFonts w:ascii="Arial" w:eastAsia="Cambria" w:hAnsi="Arial" w:cs="Arial"/>
      <w:position w:val="-1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EC1EA5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position w:val="0"/>
    </w:rPr>
  </w:style>
  <w:style w:type="paragraph" w:styleId="ListParagraph">
    <w:name w:val="List Paragraph"/>
    <w:basedOn w:val="Normal"/>
    <w:uiPriority w:val="34"/>
    <w:qFormat/>
    <w:rsid w:val="00E82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2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Marchand, Connor L. (UMKC-Student)</dc:creator>
  <cp:keywords/>
  <dc:description/>
  <cp:lastModifiedBy>Kory Overbay</cp:lastModifiedBy>
  <cp:revision>2</cp:revision>
  <dcterms:created xsi:type="dcterms:W3CDTF">2020-03-15T23:10:00Z</dcterms:created>
  <dcterms:modified xsi:type="dcterms:W3CDTF">2020-03-15T23:10:00Z</dcterms:modified>
</cp:coreProperties>
</file>