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B45" w:rsidRDefault="006E4B45" w:rsidP="006E4B45">
      <w:r>
        <w:t># Контекст ролі та портрет цільового кандидата</w:t>
      </w:r>
    </w:p>
    <w:p w:rsidR="006E4B45" w:rsidRDefault="006E4B45" w:rsidP="006E4B45"/>
    <w:p w:rsidR="006E4B45" w:rsidRDefault="006E4B45" w:rsidP="006E4B45">
      <w:r>
        <w:t>## 1. Мета документа</w:t>
      </w:r>
    </w:p>
    <w:p w:rsidR="006E4B45" w:rsidRDefault="006E4B45" w:rsidP="006E4B45"/>
    <w:p w:rsidR="006E4B45" w:rsidRDefault="006E4B45" w:rsidP="006E4B45">
      <w:r>
        <w:t>Цей документ описує не лише бажаний портрет кандидата, а й реальний контекст ролі: команду, навантаження, клієнтський портфель, робоче середовище, очікування керівника, зони відповідальності та умови адаптації.</w:t>
      </w:r>
    </w:p>
    <w:p w:rsidR="006E4B45" w:rsidRDefault="006E4B45" w:rsidP="006E4B45"/>
    <w:p w:rsidR="006E4B45" w:rsidRDefault="006E4B45" w:rsidP="006E4B45">
      <w:r>
        <w:t>Мета документа — щоб HR, керівник і кандидат мали однакове розуміння того, у яку роль заходить людина, які проблеми вона має вирішувати і які ресурси компанія має надати для її успішного старту.</w:t>
      </w:r>
    </w:p>
    <w:p w:rsidR="006E4B45" w:rsidRDefault="006E4B45" w:rsidP="006E4B45"/>
    <w:p w:rsidR="006E4B45" w:rsidRDefault="006E4B45" w:rsidP="006E4B45">
      <w:r>
        <w:t>## 2. Контекст компанії</w:t>
      </w:r>
    </w:p>
    <w:p w:rsidR="006E4B45" w:rsidRDefault="006E4B45" w:rsidP="006E4B45"/>
    <w:p w:rsidR="006E4B45" w:rsidRDefault="006E4B45" w:rsidP="006E4B45">
      <w:r>
        <w:t>Компанія: умовна B2B-компанія, що працює з клієнтами в Україні.</w:t>
      </w:r>
    </w:p>
    <w:p w:rsidR="006E4B45" w:rsidRDefault="006E4B45" w:rsidP="006E4B45"/>
    <w:p w:rsidR="006E4B45" w:rsidRDefault="006E4B45" w:rsidP="006E4B45">
      <w:r>
        <w:t>Загальна кількість працівників: 70.</w:t>
      </w:r>
    </w:p>
    <w:p w:rsidR="006E4B45" w:rsidRDefault="006E4B45" w:rsidP="006E4B45"/>
    <w:p w:rsidR="006E4B45" w:rsidRDefault="006E4B45" w:rsidP="006E4B45">
      <w:r>
        <w:t>Відділ продажів:</w:t>
      </w:r>
    </w:p>
    <w:p w:rsidR="006E4B45" w:rsidRDefault="006E4B45" w:rsidP="006E4B45">
      <w:r>
        <w:t>- 5 менеджерів з продажу;</w:t>
      </w:r>
    </w:p>
    <w:p w:rsidR="006E4B45" w:rsidRDefault="006E4B45" w:rsidP="006E4B45">
      <w:r>
        <w:t>- 3 менеджери працюють зі стандартними клієнтами;</w:t>
      </w:r>
    </w:p>
    <w:p w:rsidR="006E4B45" w:rsidRDefault="006E4B45" w:rsidP="006E4B45">
      <w:r>
        <w:t>- 2 менеджери працюють із VIP-клієнтами.</w:t>
      </w:r>
    </w:p>
    <w:p w:rsidR="006E4B45" w:rsidRDefault="006E4B45" w:rsidP="006E4B45"/>
    <w:p w:rsidR="006E4B45" w:rsidRDefault="006E4B45" w:rsidP="006E4B45">
      <w:r>
        <w:t>Поточна ситуація:</w:t>
      </w:r>
    </w:p>
    <w:p w:rsidR="006E4B45" w:rsidRDefault="006E4B45" w:rsidP="006E4B45">
      <w:r>
        <w:t>- один із VIP-менеджерів відсутній / позиція вакантна;</w:t>
      </w:r>
    </w:p>
    <w:p w:rsidR="006E4B45" w:rsidRDefault="006E4B45" w:rsidP="006E4B45">
      <w:r>
        <w:t>- другий VIP-менеджер тимчасово закриває частину його клієнтського портфеля;</w:t>
      </w:r>
    </w:p>
    <w:p w:rsidR="006E4B45" w:rsidRDefault="006E4B45" w:rsidP="006E4B45">
      <w:r>
        <w:t>- через це навантаження на чинного VIP-менеджера є підвищеним.</w:t>
      </w:r>
    </w:p>
    <w:p w:rsidR="006E4B45" w:rsidRDefault="006E4B45" w:rsidP="006E4B45"/>
    <w:p w:rsidR="006E4B45" w:rsidRDefault="006E4B45" w:rsidP="006E4B45">
      <w:r>
        <w:t>## 3. Клієнтський портфель</w:t>
      </w:r>
    </w:p>
    <w:p w:rsidR="006E4B45" w:rsidRDefault="006E4B45" w:rsidP="006E4B45"/>
    <w:p w:rsidR="006E4B45" w:rsidRDefault="006E4B45" w:rsidP="006E4B45">
      <w:r>
        <w:t>Загальна клієнтська база: близько 300 клієнтів.</w:t>
      </w:r>
    </w:p>
    <w:p w:rsidR="006E4B45" w:rsidRDefault="006E4B45" w:rsidP="006E4B45"/>
    <w:p w:rsidR="006E4B45" w:rsidRDefault="006E4B45" w:rsidP="006E4B45">
      <w:r>
        <w:t>VIP-клієнти:</w:t>
      </w:r>
    </w:p>
    <w:p w:rsidR="006E4B45" w:rsidRDefault="006E4B45" w:rsidP="006E4B45">
      <w:r>
        <w:t>- VIP-менеджер 1: приблизно 50 активних VIP-клієнтів;</w:t>
      </w:r>
    </w:p>
    <w:p w:rsidR="006E4B45" w:rsidRDefault="006E4B45" w:rsidP="006E4B45">
      <w:r>
        <w:t>- VIP-менеджер 2: приблизно 38 активних VIP-клієнтів;</w:t>
      </w:r>
    </w:p>
    <w:p w:rsidR="006E4B45" w:rsidRDefault="006E4B45" w:rsidP="006E4B45">
      <w:r>
        <w:t>- на період вакансії частина портфеля перерозподілена на чинного менеджера.</w:t>
      </w:r>
    </w:p>
    <w:p w:rsidR="006E4B45" w:rsidRDefault="006E4B45" w:rsidP="006E4B45"/>
    <w:p w:rsidR="006E4B45" w:rsidRDefault="006E4B45" w:rsidP="006E4B45">
      <w:r>
        <w:t>Географія клієнтів:</w:t>
      </w:r>
    </w:p>
    <w:p w:rsidR="006E4B45" w:rsidRDefault="006E4B45" w:rsidP="006E4B45">
      <w:r>
        <w:t>- клієнти розташовані по Україні;</w:t>
      </w:r>
    </w:p>
    <w:p w:rsidR="006E4B45" w:rsidRDefault="006E4B45" w:rsidP="006E4B45">
      <w:r>
        <w:t>- частина клієнтів може мати міжнародну комунікацію або партнерів;</w:t>
      </w:r>
    </w:p>
    <w:p w:rsidR="006E4B45" w:rsidRDefault="006E4B45" w:rsidP="006E4B45">
      <w:r>
        <w:t>- для окремих кейсів може знадобитися англійська мова.</w:t>
      </w:r>
    </w:p>
    <w:p w:rsidR="006E4B45" w:rsidRDefault="006E4B45" w:rsidP="006E4B45"/>
    <w:p w:rsidR="006E4B45" w:rsidRDefault="006E4B45" w:rsidP="006E4B45">
      <w:r>
        <w:t>## 4. Ключова проблема, яку має вирішити кандидат</w:t>
      </w:r>
    </w:p>
    <w:p w:rsidR="006E4B45" w:rsidRDefault="006E4B45" w:rsidP="006E4B45"/>
    <w:p w:rsidR="006E4B45" w:rsidRDefault="006E4B45" w:rsidP="006E4B45">
      <w:r>
        <w:t>Компанія наймає не “людину на функцію”, а спеціаліста, який допоможе зняти перевантаження з VIP-напряму, стабілізувати роботу з клієнтським портфелем і забезпечити якісне супроводження VIP-клієнтів без втрати довіри та сервісу.</w:t>
      </w:r>
    </w:p>
    <w:p w:rsidR="006E4B45" w:rsidRDefault="006E4B45" w:rsidP="006E4B45"/>
    <w:p w:rsidR="006E4B45" w:rsidRDefault="006E4B45" w:rsidP="006E4B45">
      <w:r>
        <w:t>Кандидат має допомогти вирішити такі проблеми:</w:t>
      </w:r>
    </w:p>
    <w:p w:rsidR="006E4B45" w:rsidRDefault="006E4B45" w:rsidP="006E4B45">
      <w:r>
        <w:t>- знизити навантаження на чинного VIP-менеджера;</w:t>
      </w:r>
    </w:p>
    <w:p w:rsidR="006E4B45" w:rsidRDefault="006E4B45" w:rsidP="006E4B45">
      <w:r>
        <w:t>- прийняти частину клієнтського портфеля;</w:t>
      </w:r>
    </w:p>
    <w:p w:rsidR="006E4B45" w:rsidRDefault="006E4B45" w:rsidP="006E4B45">
      <w:r>
        <w:t>- швидко увійти в історію клієнтів;</w:t>
      </w:r>
    </w:p>
    <w:p w:rsidR="006E4B45" w:rsidRDefault="006E4B45" w:rsidP="006E4B45">
      <w:r>
        <w:t>- підтримати якість комунікації з VIP-клієнтами;</w:t>
      </w:r>
    </w:p>
    <w:p w:rsidR="006E4B45" w:rsidRDefault="006E4B45" w:rsidP="006E4B45">
      <w:r>
        <w:t>- не створювати хаос у процесах;</w:t>
      </w:r>
    </w:p>
    <w:p w:rsidR="006E4B45" w:rsidRDefault="006E4B45" w:rsidP="006E4B45">
      <w:r>
        <w:t>- працювати в межах регламентів, але не втрачати людську гнучкість.</w:t>
      </w:r>
    </w:p>
    <w:p w:rsidR="006E4B45" w:rsidRDefault="006E4B45" w:rsidP="006E4B45"/>
    <w:p w:rsidR="006E4B45" w:rsidRDefault="006E4B45" w:rsidP="006E4B45">
      <w:r>
        <w:t>## 5. Робоче оточення</w:t>
      </w:r>
    </w:p>
    <w:p w:rsidR="006E4B45" w:rsidRDefault="006E4B45" w:rsidP="006E4B45"/>
    <w:p w:rsidR="006E4B45" w:rsidRDefault="006E4B45" w:rsidP="006E4B45">
      <w:r>
        <w:t>Команда, з якою кандидат буде взаємодіяти регулярно:</w:t>
      </w:r>
    </w:p>
    <w:p w:rsidR="006E4B45" w:rsidRDefault="006E4B45" w:rsidP="006E4B45">
      <w:r>
        <w:t>- безпосередній керівник відділу продажів;</w:t>
      </w:r>
    </w:p>
    <w:p w:rsidR="006E4B45" w:rsidRDefault="006E4B45" w:rsidP="006E4B45">
      <w:r>
        <w:t>- другий VIP-менеджер;</w:t>
      </w:r>
    </w:p>
    <w:p w:rsidR="006E4B45" w:rsidRDefault="006E4B45" w:rsidP="006E4B45">
      <w:r>
        <w:t>- менеджери стандартного продажу;</w:t>
      </w:r>
    </w:p>
    <w:p w:rsidR="006E4B45" w:rsidRDefault="006E4B45" w:rsidP="006E4B45">
      <w:r>
        <w:t>- бухгалтерія;</w:t>
      </w:r>
    </w:p>
    <w:p w:rsidR="006E4B45" w:rsidRDefault="006E4B45" w:rsidP="006E4B45">
      <w:r>
        <w:t>- фінансовий директор або фінансовий менеджер;</w:t>
      </w:r>
    </w:p>
    <w:p w:rsidR="006E4B45" w:rsidRDefault="006E4B45" w:rsidP="006E4B45">
      <w:r>
        <w:t>- юрист;</w:t>
      </w:r>
    </w:p>
    <w:p w:rsidR="006E4B45" w:rsidRDefault="006E4B45" w:rsidP="006E4B45">
      <w:r>
        <w:t>- HR;</w:t>
      </w:r>
    </w:p>
    <w:p w:rsidR="006E4B45" w:rsidRDefault="006E4B45" w:rsidP="006E4B45">
      <w:r>
        <w:t>- технічна або операційна команда, якщо продукт потребує супроводу.</w:t>
      </w:r>
    </w:p>
    <w:p w:rsidR="006E4B45" w:rsidRDefault="006E4B45" w:rsidP="006E4B45"/>
    <w:p w:rsidR="006E4B45" w:rsidRDefault="006E4B45" w:rsidP="006E4B45">
      <w:r>
        <w:t>Загальний колектив компанії: близько 70 людей.</w:t>
      </w:r>
    </w:p>
    <w:p w:rsidR="006E4B45" w:rsidRDefault="006E4B45" w:rsidP="006E4B45"/>
    <w:p w:rsidR="006E4B45" w:rsidRDefault="006E4B45" w:rsidP="006E4B45">
      <w:r>
        <w:lastRenderedPageBreak/>
        <w:t>Вузьке робоче коло кандидата: приблизно 15-20 людей.</w:t>
      </w:r>
    </w:p>
    <w:p w:rsidR="006E4B45" w:rsidRDefault="006E4B45" w:rsidP="006E4B45"/>
    <w:p w:rsidR="006E4B45" w:rsidRDefault="006E4B45" w:rsidP="006E4B45">
      <w:r>
        <w:t>## 6. Робоче місце та інструменти</w:t>
      </w:r>
    </w:p>
    <w:p w:rsidR="006E4B45" w:rsidRDefault="006E4B45" w:rsidP="006E4B45"/>
    <w:p w:rsidR="006E4B45" w:rsidRDefault="006E4B45" w:rsidP="006E4B45">
      <w:r>
        <w:t>Робочий формат:</w:t>
      </w:r>
    </w:p>
    <w:p w:rsidR="006E4B45" w:rsidRDefault="006E4B45" w:rsidP="006E4B45">
      <w:r>
        <w:t xml:space="preserve">- офісний / гібридний / віддалений формат </w:t>
      </w:r>
      <w:proofErr w:type="spellStart"/>
      <w:r>
        <w:t>уточнюється</w:t>
      </w:r>
      <w:proofErr w:type="spellEnd"/>
      <w:r>
        <w:t xml:space="preserve"> компанією;</w:t>
      </w:r>
    </w:p>
    <w:p w:rsidR="006E4B45" w:rsidRDefault="006E4B45" w:rsidP="006E4B45">
      <w:r>
        <w:t>- робоче місце надається компанією;</w:t>
      </w:r>
    </w:p>
    <w:p w:rsidR="006E4B45" w:rsidRDefault="006E4B45" w:rsidP="006E4B45">
      <w:r>
        <w:t xml:space="preserve">- формат простору: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або окремий кабінет для VIP-напряму.</w:t>
      </w:r>
    </w:p>
    <w:p w:rsidR="006E4B45" w:rsidRDefault="006E4B45" w:rsidP="006E4B45"/>
    <w:p w:rsidR="006E4B45" w:rsidRDefault="006E4B45" w:rsidP="006E4B45">
      <w:r>
        <w:t>Інструменти:</w:t>
      </w:r>
    </w:p>
    <w:p w:rsidR="006E4B45" w:rsidRDefault="006E4B45" w:rsidP="006E4B45">
      <w:r>
        <w:t>- CRM-система;</w:t>
      </w:r>
    </w:p>
    <w:p w:rsidR="006E4B45" w:rsidRDefault="006E4B45" w:rsidP="006E4B45">
      <w:r>
        <w:t>- корпоративна пошта;</w:t>
      </w:r>
    </w:p>
    <w:p w:rsidR="006E4B45" w:rsidRDefault="006E4B45" w:rsidP="006E4B45">
      <w:r>
        <w:t>- IP-телефонія або корпоративний номер;</w:t>
      </w:r>
    </w:p>
    <w:p w:rsidR="006E4B45" w:rsidRDefault="006E4B45" w:rsidP="006E4B45">
      <w:r>
        <w:t>- робочий ноутбук або комп’ютер;</w:t>
      </w:r>
    </w:p>
    <w:p w:rsidR="006E4B45" w:rsidRDefault="006E4B45" w:rsidP="006E4B45">
      <w:r>
        <w:t>- корпоративна SIM-карта або робочий телефон;</w:t>
      </w:r>
    </w:p>
    <w:p w:rsidR="006E4B45" w:rsidRDefault="006E4B45" w:rsidP="006E4B45">
      <w:r>
        <w:t>- шаблони комерційних пропозицій;</w:t>
      </w:r>
    </w:p>
    <w:p w:rsidR="006E4B45" w:rsidRDefault="006E4B45" w:rsidP="006E4B45">
      <w:r>
        <w:t>- внутрішні регламенти роботи з VIP-клієнтами.</w:t>
      </w:r>
    </w:p>
    <w:p w:rsidR="006E4B45" w:rsidRDefault="006E4B45" w:rsidP="006E4B45"/>
    <w:p w:rsidR="006E4B45" w:rsidRDefault="006E4B45" w:rsidP="006E4B45">
      <w:r>
        <w:t xml:space="preserve">Важливо: відсутність досвіду з конкретною CRM не є автоматичною причиною відмови. Це зона </w:t>
      </w:r>
      <w:proofErr w:type="spellStart"/>
      <w:r>
        <w:t>онбордингу</w:t>
      </w:r>
      <w:proofErr w:type="spellEnd"/>
      <w:r>
        <w:t>, яку компанія має закрити навчанням.</w:t>
      </w:r>
    </w:p>
    <w:p w:rsidR="006E4B45" w:rsidRDefault="006E4B45" w:rsidP="006E4B45"/>
    <w:p w:rsidR="006E4B45" w:rsidRDefault="006E4B45" w:rsidP="006E4B45">
      <w:r>
        <w:t xml:space="preserve">## 7. Передача клієнтів та </w:t>
      </w:r>
      <w:proofErr w:type="spellStart"/>
      <w:r>
        <w:t>онбординг</w:t>
      </w:r>
      <w:proofErr w:type="spellEnd"/>
    </w:p>
    <w:p w:rsidR="006E4B45" w:rsidRDefault="006E4B45" w:rsidP="006E4B45"/>
    <w:p w:rsidR="006E4B45" w:rsidRDefault="006E4B45" w:rsidP="006E4B45">
      <w:r>
        <w:t>Для успішного старту кандидату має бути забезпечено:</w:t>
      </w:r>
    </w:p>
    <w:p w:rsidR="006E4B45" w:rsidRDefault="006E4B45" w:rsidP="006E4B45">
      <w:r>
        <w:t>- список клієнтів, які передаються в роботу;</w:t>
      </w:r>
    </w:p>
    <w:p w:rsidR="006E4B45" w:rsidRDefault="006E4B45" w:rsidP="006E4B45">
      <w:r>
        <w:t>- історія комунікації з кожним клієнтом;</w:t>
      </w:r>
    </w:p>
    <w:p w:rsidR="006E4B45" w:rsidRDefault="006E4B45" w:rsidP="006E4B45">
      <w:r>
        <w:t xml:space="preserve">- актуальний статус по договорах, </w:t>
      </w:r>
      <w:proofErr w:type="spellStart"/>
      <w:r>
        <w:t>оплатах</w:t>
      </w:r>
      <w:proofErr w:type="spellEnd"/>
      <w:r>
        <w:t>, відкритих питаннях;</w:t>
      </w:r>
    </w:p>
    <w:p w:rsidR="006E4B45" w:rsidRDefault="006E4B45" w:rsidP="006E4B45">
      <w:r>
        <w:t>- коротка характеристика ключових VIP-клієнтів;</w:t>
      </w:r>
    </w:p>
    <w:p w:rsidR="006E4B45" w:rsidRDefault="006E4B45" w:rsidP="006E4B45">
      <w:r>
        <w:t>- відповідальна людина, яка передає портфель;</w:t>
      </w:r>
    </w:p>
    <w:p w:rsidR="006E4B45" w:rsidRDefault="006E4B45" w:rsidP="006E4B45">
      <w:r>
        <w:t>- доступи до CRM, пошти, телефонії та документів;</w:t>
      </w:r>
    </w:p>
    <w:p w:rsidR="006E4B45" w:rsidRDefault="006E4B45" w:rsidP="006E4B45">
      <w:r>
        <w:t>- перші спільні дзвінки або зустрічі з чинним VIP-менеджером / керівником.</w:t>
      </w:r>
    </w:p>
    <w:p w:rsidR="006E4B45" w:rsidRDefault="006E4B45" w:rsidP="006E4B45"/>
    <w:p w:rsidR="006E4B45" w:rsidRDefault="006E4B45" w:rsidP="006E4B45">
      <w:r>
        <w:t>Компанія не має очікувати повної самостійності кандидата в перші дні без передачі контексту.</w:t>
      </w:r>
    </w:p>
    <w:p w:rsidR="006E4B45" w:rsidRDefault="006E4B45" w:rsidP="006E4B45"/>
    <w:p w:rsidR="006E4B45" w:rsidRDefault="006E4B45" w:rsidP="006E4B45">
      <w:r>
        <w:lastRenderedPageBreak/>
        <w:t>## 8. Очікувана адаптація</w:t>
      </w:r>
    </w:p>
    <w:p w:rsidR="006E4B45" w:rsidRDefault="006E4B45" w:rsidP="006E4B45"/>
    <w:p w:rsidR="006E4B45" w:rsidRDefault="006E4B45" w:rsidP="006E4B45">
      <w:r>
        <w:t>Якщо кандидат приходить із дотичної сфери:</w:t>
      </w:r>
    </w:p>
    <w:p w:rsidR="006E4B45" w:rsidRDefault="006E4B45" w:rsidP="006E4B45">
      <w:r>
        <w:t>- перші результати можуть з’явитися приблизно через 1 місяць;</w:t>
      </w:r>
    </w:p>
    <w:p w:rsidR="006E4B45" w:rsidRDefault="006E4B45" w:rsidP="006E4B45">
      <w:r>
        <w:t>- стабільне входження в темп очікується протягом 1-3 місяців.</w:t>
      </w:r>
    </w:p>
    <w:p w:rsidR="006E4B45" w:rsidRDefault="006E4B45" w:rsidP="006E4B45"/>
    <w:p w:rsidR="006E4B45" w:rsidRDefault="006E4B45" w:rsidP="006E4B45">
      <w:r>
        <w:t xml:space="preserve">Якщо кандидат є </w:t>
      </w:r>
      <w:proofErr w:type="spellStart"/>
      <w:r>
        <w:t>світчером</w:t>
      </w:r>
      <w:proofErr w:type="spellEnd"/>
      <w:r>
        <w:t xml:space="preserve"> або не працював у цій сфері:</w:t>
      </w:r>
    </w:p>
    <w:p w:rsidR="006E4B45" w:rsidRDefault="006E4B45" w:rsidP="006E4B45">
      <w:r>
        <w:t>- перший період має бути сфокусований на навчанні продукту, процесів і клієнтського контексту;</w:t>
      </w:r>
    </w:p>
    <w:p w:rsidR="006E4B45" w:rsidRDefault="006E4B45" w:rsidP="006E4B45">
      <w:r>
        <w:t xml:space="preserve">- перші робочі результати </w:t>
      </w:r>
      <w:proofErr w:type="spellStart"/>
      <w:r>
        <w:t>реалістично</w:t>
      </w:r>
      <w:proofErr w:type="spellEnd"/>
      <w:r>
        <w:t xml:space="preserve"> очікувати приблизно через 2 місяці;</w:t>
      </w:r>
    </w:p>
    <w:p w:rsidR="006E4B45" w:rsidRDefault="006E4B45" w:rsidP="006E4B45">
      <w:r>
        <w:t>- суттєве зростання ефективності можливе ближче до 6 місяців.</w:t>
      </w:r>
    </w:p>
    <w:p w:rsidR="006E4B45" w:rsidRDefault="006E4B45" w:rsidP="006E4B45"/>
    <w:p w:rsidR="006E4B45" w:rsidRDefault="006E4B45" w:rsidP="006E4B45">
      <w:r>
        <w:t xml:space="preserve">Адаптація не має підмінятися формальним “виживанням” кандидата. Компанія має забезпечити </w:t>
      </w:r>
      <w:proofErr w:type="spellStart"/>
      <w:r>
        <w:t>онбординг</w:t>
      </w:r>
      <w:proofErr w:type="spellEnd"/>
      <w:r>
        <w:t>, передачу знань і зрозумілі критерії успіху.</w:t>
      </w:r>
    </w:p>
    <w:p w:rsidR="006E4B45" w:rsidRDefault="006E4B45" w:rsidP="006E4B45"/>
    <w:p w:rsidR="006E4B45" w:rsidRDefault="006E4B45" w:rsidP="006E4B45">
      <w:r>
        <w:t>## 9. Цільовий поведінковий профіль</w:t>
      </w:r>
    </w:p>
    <w:p w:rsidR="006E4B45" w:rsidRDefault="006E4B45" w:rsidP="006E4B45"/>
    <w:p w:rsidR="006E4B45" w:rsidRDefault="006E4B45" w:rsidP="006E4B45">
      <w:r>
        <w:t xml:space="preserve">Для цієї ролі компанія шукає кандидата з </w:t>
      </w:r>
      <w:proofErr w:type="spellStart"/>
      <w:r>
        <w:t>партнерсько</w:t>
      </w:r>
      <w:proofErr w:type="spellEnd"/>
      <w:r>
        <w:t>-дипломатичним стилем.</w:t>
      </w:r>
    </w:p>
    <w:p w:rsidR="006E4B45" w:rsidRDefault="006E4B45" w:rsidP="006E4B45"/>
    <w:p w:rsidR="006E4B45" w:rsidRDefault="006E4B45" w:rsidP="006E4B45">
      <w:r>
        <w:t>Ключові ознаки:</w:t>
      </w:r>
    </w:p>
    <w:p w:rsidR="006E4B45" w:rsidRDefault="006E4B45" w:rsidP="006E4B45">
      <w:r>
        <w:t>- вміння слухати клієнта;</w:t>
      </w:r>
    </w:p>
    <w:p w:rsidR="006E4B45" w:rsidRDefault="006E4B45" w:rsidP="006E4B45">
      <w:r>
        <w:t>- здатність бачити бізнес-потребу, а не лише запит;</w:t>
      </w:r>
    </w:p>
    <w:p w:rsidR="006E4B45" w:rsidRDefault="006E4B45" w:rsidP="006E4B45">
      <w:r>
        <w:t>- баланс між інтересами компанії та клієнта;</w:t>
      </w:r>
    </w:p>
    <w:p w:rsidR="006E4B45" w:rsidRDefault="006E4B45" w:rsidP="006E4B45">
      <w:r>
        <w:t>- готовність працювати з довгостроковими відносинами;</w:t>
      </w:r>
    </w:p>
    <w:p w:rsidR="006E4B45" w:rsidRDefault="006E4B45" w:rsidP="006E4B45">
      <w:r>
        <w:t>- спокійна комунікація в конфліктних ситуаціях;</w:t>
      </w:r>
    </w:p>
    <w:p w:rsidR="006E4B45" w:rsidRDefault="006E4B45" w:rsidP="006E4B45">
      <w:r>
        <w:t>- відповідальність за якість рішення;</w:t>
      </w:r>
    </w:p>
    <w:p w:rsidR="006E4B45" w:rsidRDefault="006E4B45" w:rsidP="006E4B45">
      <w:r>
        <w:t>- здатність домовлятися без тиску та маніпуляцій.</w:t>
      </w:r>
    </w:p>
    <w:p w:rsidR="006E4B45" w:rsidRDefault="006E4B45" w:rsidP="006E4B45"/>
    <w:p w:rsidR="006E4B45" w:rsidRDefault="006E4B45" w:rsidP="006E4B45">
      <w:r>
        <w:t>## 10. Ризикові поведінкові ознаки</w:t>
      </w:r>
    </w:p>
    <w:p w:rsidR="006E4B45" w:rsidRDefault="006E4B45" w:rsidP="006E4B45"/>
    <w:p w:rsidR="006E4B45" w:rsidRDefault="006E4B45" w:rsidP="006E4B45">
      <w:r>
        <w:t>Для цієї ролі можуть бути ризиковими:</w:t>
      </w:r>
    </w:p>
    <w:p w:rsidR="006E4B45" w:rsidRDefault="006E4B45" w:rsidP="006E4B45">
      <w:r>
        <w:t xml:space="preserve">- агресивне </w:t>
      </w:r>
      <w:proofErr w:type="spellStart"/>
      <w:r>
        <w:t>дотискання</w:t>
      </w:r>
      <w:proofErr w:type="spellEnd"/>
      <w:r>
        <w:t xml:space="preserve"> клієнта;</w:t>
      </w:r>
    </w:p>
    <w:p w:rsidR="006E4B45" w:rsidRDefault="006E4B45" w:rsidP="006E4B45">
      <w:r>
        <w:t>- фокус лише на швидкому закритті угоди;</w:t>
      </w:r>
    </w:p>
    <w:p w:rsidR="006E4B45" w:rsidRDefault="006E4B45" w:rsidP="006E4B45">
      <w:r>
        <w:t>- перекладання відповідальності;</w:t>
      </w:r>
    </w:p>
    <w:p w:rsidR="006E4B45" w:rsidRDefault="006E4B45" w:rsidP="006E4B45">
      <w:r>
        <w:t>- ігнорування внутрішніх процесів;</w:t>
      </w:r>
    </w:p>
    <w:p w:rsidR="006E4B45" w:rsidRDefault="006E4B45" w:rsidP="006E4B45">
      <w:r>
        <w:lastRenderedPageBreak/>
        <w:t>- робота тільки за інструкцією без розуміння бізнес-контексту;</w:t>
      </w:r>
    </w:p>
    <w:p w:rsidR="006E4B45" w:rsidRDefault="006E4B45" w:rsidP="006E4B45">
      <w:r>
        <w:t>- надмірне обслуговування клієнта без захисту інтересів компанії.</w:t>
      </w:r>
    </w:p>
    <w:p w:rsidR="006E4B45" w:rsidRDefault="006E4B45" w:rsidP="006E4B45"/>
    <w:p w:rsidR="006E4B45" w:rsidRDefault="006E4B45" w:rsidP="006E4B45">
      <w:r>
        <w:t xml:space="preserve">## 11.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як зона </w:t>
      </w:r>
      <w:proofErr w:type="spellStart"/>
      <w:r>
        <w:t>онбордингу</w:t>
      </w:r>
      <w:proofErr w:type="spellEnd"/>
    </w:p>
    <w:p w:rsidR="006E4B45" w:rsidRDefault="006E4B45" w:rsidP="006E4B45"/>
    <w:p w:rsidR="006E4B45" w:rsidRDefault="006E4B45" w:rsidP="006E4B45">
      <w:proofErr w:type="spellStart"/>
      <w:r>
        <w:t>Hard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не розглядаються як єдиний фільтр для найму. Вони показують, скільки часу та уваги потрібно закласти в </w:t>
      </w:r>
      <w:proofErr w:type="spellStart"/>
      <w:r>
        <w:t>онбординг</w:t>
      </w:r>
      <w:proofErr w:type="spellEnd"/>
      <w:r>
        <w:t>.</w:t>
      </w:r>
    </w:p>
    <w:p w:rsidR="006E4B45" w:rsidRDefault="006E4B45" w:rsidP="006E4B45"/>
    <w:p w:rsidR="006E4B45" w:rsidRDefault="006E4B45" w:rsidP="006E4B45">
      <w:r>
        <w:t>Приклади:</w:t>
      </w:r>
    </w:p>
    <w:p w:rsidR="006E4B45" w:rsidRDefault="006E4B45" w:rsidP="006E4B45">
      <w:r>
        <w:t>- якщо кандидат не працював із CRM, потрібно запланувати навчання;</w:t>
      </w:r>
    </w:p>
    <w:p w:rsidR="006E4B45" w:rsidRDefault="006E4B45" w:rsidP="006E4B45">
      <w:r>
        <w:t>- якщо не працював з IP-телефонією, потрібно показати процес фіксації дзвінків;</w:t>
      </w:r>
    </w:p>
    <w:p w:rsidR="006E4B45" w:rsidRDefault="006E4B45" w:rsidP="006E4B45">
      <w:r>
        <w:t>- якщо не готував комерційні пропозиції, потрібно дати шаблони та правила погодження;</w:t>
      </w:r>
    </w:p>
    <w:p w:rsidR="006E4B45" w:rsidRDefault="006E4B45" w:rsidP="006E4B45">
      <w:r>
        <w:t>- якщо не працював з VIP-клієнтами, потрібно забезпечити менторський супровід у перший період.</w:t>
      </w:r>
    </w:p>
    <w:p w:rsidR="006E4B45" w:rsidRDefault="006E4B45" w:rsidP="006E4B45"/>
    <w:p w:rsidR="006E4B45" w:rsidRDefault="006E4B45" w:rsidP="006E4B45">
      <w:r>
        <w:t>## 12. Що потрібно пояснити кандидату на співбесіді</w:t>
      </w:r>
    </w:p>
    <w:p w:rsidR="006E4B45" w:rsidRDefault="006E4B45" w:rsidP="006E4B45"/>
    <w:p w:rsidR="006E4B45" w:rsidRDefault="006E4B45" w:rsidP="006E4B45">
      <w:r>
        <w:t>HR і керівник мають прозоро пояснити:</w:t>
      </w:r>
    </w:p>
    <w:p w:rsidR="006E4B45" w:rsidRDefault="006E4B45" w:rsidP="006E4B45">
      <w:r>
        <w:t>- скільки клієнтів буде в роботі;</w:t>
      </w:r>
    </w:p>
    <w:p w:rsidR="006E4B45" w:rsidRDefault="006E4B45" w:rsidP="006E4B45">
      <w:r>
        <w:t>- хто передає клієнтський портфель;</w:t>
      </w:r>
    </w:p>
    <w:p w:rsidR="006E4B45" w:rsidRDefault="006E4B45" w:rsidP="006E4B45">
      <w:r>
        <w:t>- хто буде допомагати в перший місяць;</w:t>
      </w:r>
    </w:p>
    <w:p w:rsidR="006E4B45" w:rsidRDefault="006E4B45" w:rsidP="006E4B45">
      <w:r>
        <w:t>- які інструменти надає компанія;</w:t>
      </w:r>
    </w:p>
    <w:p w:rsidR="006E4B45" w:rsidRDefault="006E4B45" w:rsidP="006E4B45">
      <w:r>
        <w:t>- який формат робочого місця;</w:t>
      </w:r>
    </w:p>
    <w:p w:rsidR="006E4B45" w:rsidRDefault="006E4B45" w:rsidP="006E4B45">
      <w:r>
        <w:t>- які очікування на 1-й, 2-й і 3-й місяць;</w:t>
      </w:r>
    </w:p>
    <w:p w:rsidR="006E4B45" w:rsidRDefault="006E4B45" w:rsidP="006E4B45">
      <w:r>
        <w:t>- які ситуації зараз є проблемними у відділі;</w:t>
      </w:r>
    </w:p>
    <w:p w:rsidR="006E4B45" w:rsidRDefault="006E4B45" w:rsidP="006E4B45">
      <w:r>
        <w:t>- що вважається успішною адаптацією.</w:t>
      </w:r>
    </w:p>
    <w:p w:rsidR="006E4B45" w:rsidRDefault="006E4B45" w:rsidP="006E4B45"/>
    <w:p w:rsidR="006E4B45" w:rsidRDefault="006E4B45" w:rsidP="006E4B45">
      <w:r>
        <w:t>## 13. Для чого використовується тест</w:t>
      </w:r>
    </w:p>
    <w:p w:rsidR="006E4B45" w:rsidRDefault="006E4B45" w:rsidP="006E4B45"/>
    <w:p w:rsidR="006E4B45" w:rsidRDefault="006E4B45" w:rsidP="006E4B45">
      <w:r>
        <w:t>Тест використовується не для того, щоб “відсіяти всіх неправильних”, а щоб зрозуміти:</w:t>
      </w:r>
    </w:p>
    <w:p w:rsidR="006E4B45" w:rsidRDefault="006E4B45" w:rsidP="006E4B45">
      <w:r>
        <w:t>- чи збігається стиль кандидата з поточним запитом компанії;</w:t>
      </w:r>
    </w:p>
    <w:p w:rsidR="006E4B45" w:rsidRDefault="006E4B45" w:rsidP="006E4B45">
      <w:r>
        <w:t>- які ситуації варто обговорити на співбесіді;</w:t>
      </w:r>
    </w:p>
    <w:p w:rsidR="006E4B45" w:rsidRDefault="006E4B45" w:rsidP="006E4B45">
      <w:r>
        <w:t xml:space="preserve">- які ризики можуть виникнути в </w:t>
      </w:r>
      <w:proofErr w:type="spellStart"/>
      <w:r>
        <w:t>онбордингу</w:t>
      </w:r>
      <w:proofErr w:type="spellEnd"/>
      <w:r>
        <w:t>;</w:t>
      </w:r>
    </w:p>
    <w:p w:rsidR="006E4B45" w:rsidRDefault="006E4B45" w:rsidP="006E4B45">
      <w:r>
        <w:t>- які сильні сторони кандидата можна використати;</w:t>
      </w:r>
    </w:p>
    <w:p w:rsidR="004757CD" w:rsidRDefault="006E4B45" w:rsidP="006E4B45">
      <w:r>
        <w:t>- чи може кандидат бути релевантним для іншого профілю ролі в майбутньому.</w:t>
      </w:r>
      <w:bookmarkStart w:id="0" w:name="_GoBack"/>
      <w:bookmarkEnd w:id="0"/>
    </w:p>
    <w:sectPr w:rsidR="004757C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B45"/>
    <w:rsid w:val="004757CD"/>
    <w:rsid w:val="006E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30EC4E-05F4-4829-BC78-98D3407C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4021</Words>
  <Characters>2292</Characters>
  <Application>Microsoft Office Word</Application>
  <DocSecurity>0</DocSecurity>
  <Lines>19</Lines>
  <Paragraphs>12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Світлана Ковічка</dc:creator>
  <cp:keywords/>
  <dc:description/>
  <cp:lastModifiedBy>Світлана Ковічка</cp:lastModifiedBy>
  <cp:revision>1</cp:revision>
  <dcterms:created xsi:type="dcterms:W3CDTF">2026-04-30T21:34:00Z</dcterms:created>
  <dcterms:modified xsi:type="dcterms:W3CDTF">2026-04-30T21:38:00Z</dcterms:modified>
</cp:coreProperties>
</file>