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МИНОБРНАУКИ РОССИИ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367549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электротехнический университет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«ЛЭТИ» им. В.И. Ульянова (Ленина)</w:t>
      </w:r>
    </w:p>
    <w:p w:rsidR="007F6E90" w:rsidRPr="0036754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Кафедра </w:t>
      </w:r>
      <w:r w:rsidR="00367549" w:rsidRPr="00367549">
        <w:rPr>
          <w:b/>
          <w:sz w:val="28"/>
          <w:szCs w:val="28"/>
        </w:rPr>
        <w:t>МОЭВМ</w:t>
      </w:r>
    </w:p>
    <w:p w:rsidR="007F6E90" w:rsidRPr="0036754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367549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36754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3675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67549">
        <w:rPr>
          <w:rStyle w:val="aff"/>
          <w:caps/>
          <w:smallCaps w:val="0"/>
          <w:szCs w:val="28"/>
        </w:rPr>
        <w:t>отчет</w:t>
      </w:r>
    </w:p>
    <w:p w:rsidR="00905D49" w:rsidRPr="0036754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по </w:t>
      </w:r>
      <w:r w:rsidR="00B27337" w:rsidRPr="00367549">
        <w:rPr>
          <w:b/>
          <w:sz w:val="28"/>
          <w:szCs w:val="28"/>
        </w:rPr>
        <w:t>лабораторной</w:t>
      </w:r>
      <w:r w:rsidR="00C37E0D" w:rsidRPr="00367549">
        <w:rPr>
          <w:b/>
          <w:sz w:val="28"/>
          <w:szCs w:val="28"/>
        </w:rPr>
        <w:t xml:space="preserve"> работе</w:t>
      </w:r>
      <w:r w:rsidR="004336B4">
        <w:rPr>
          <w:b/>
          <w:sz w:val="28"/>
          <w:szCs w:val="28"/>
        </w:rPr>
        <w:t xml:space="preserve"> №2</w:t>
      </w:r>
    </w:p>
    <w:p w:rsidR="00B27337" w:rsidRPr="00367549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по дисциплине «</w:t>
      </w:r>
      <w:r w:rsidR="00F00894">
        <w:rPr>
          <w:b/>
          <w:sz w:val="28"/>
          <w:szCs w:val="28"/>
        </w:rPr>
        <w:t>Параллельные алгоритмы</w:t>
      </w:r>
      <w:r w:rsidRPr="00367549">
        <w:rPr>
          <w:b/>
          <w:sz w:val="28"/>
          <w:szCs w:val="28"/>
        </w:rPr>
        <w:t>»</w:t>
      </w:r>
    </w:p>
    <w:p w:rsidR="003E3CEB" w:rsidRPr="004336B4" w:rsidRDefault="00905D49" w:rsidP="003E3CEB">
      <w:pPr>
        <w:spacing w:line="360" w:lineRule="auto"/>
        <w:jc w:val="center"/>
        <w:rPr>
          <w:sz w:val="28"/>
          <w:szCs w:val="28"/>
        </w:rPr>
      </w:pPr>
      <w:r w:rsidRPr="00367549">
        <w:rPr>
          <w:rStyle w:val="aff"/>
          <w:smallCaps w:val="0"/>
          <w:sz w:val="28"/>
          <w:szCs w:val="28"/>
        </w:rPr>
        <w:t xml:space="preserve">Тема: </w:t>
      </w:r>
      <w:r w:rsidR="003309E8" w:rsidRPr="003309E8">
        <w:rPr>
          <w:rStyle w:val="aff"/>
          <w:smallCaps w:val="0"/>
          <w:sz w:val="28"/>
          <w:szCs w:val="28"/>
          <w:lang w:val="en-US"/>
        </w:rPr>
        <w:t>IPC</w:t>
      </w:r>
      <w:r w:rsidR="00F00894" w:rsidRPr="003309E8">
        <w:rPr>
          <w:rStyle w:val="aff"/>
          <w:smallCaps w:val="0"/>
          <w:sz w:val="28"/>
          <w:szCs w:val="28"/>
        </w:rPr>
        <w:t xml:space="preserve"> в </w:t>
      </w:r>
      <w:r w:rsidR="00F00894" w:rsidRPr="003309E8">
        <w:rPr>
          <w:rStyle w:val="aff"/>
          <w:smallCaps w:val="0"/>
          <w:sz w:val="28"/>
          <w:szCs w:val="28"/>
          <w:lang w:val="en-US"/>
        </w:rPr>
        <w:t>UNIX</w:t>
      </w: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7F6E90" w:rsidP="00367549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Студент</w:t>
            </w:r>
            <w:r w:rsidR="00594AD8" w:rsidRPr="00367549">
              <w:rPr>
                <w:sz w:val="28"/>
                <w:szCs w:val="28"/>
              </w:rPr>
              <w:t xml:space="preserve"> гр. </w:t>
            </w:r>
            <w:r w:rsidR="00367549" w:rsidRPr="00367549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3510B" w:rsidRDefault="0073510B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594AD8" w:rsidP="007F6E90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3B2A5D" w:rsidRDefault="003309E8" w:rsidP="006A4BCC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 w:rsidRPr="0004386D">
              <w:rPr>
                <w:sz w:val="28"/>
                <w:szCs w:val="28"/>
                <w:lang w:val="en-US"/>
              </w:rPr>
              <w:t>Митяков</w:t>
            </w:r>
            <w:r w:rsidRPr="0004386D">
              <w:rPr>
                <w:sz w:val="28"/>
                <w:szCs w:val="28"/>
              </w:rPr>
              <w:t xml:space="preserve"> А.В.</w:t>
            </w:r>
          </w:p>
        </w:tc>
      </w:tr>
    </w:tbl>
    <w:p w:rsidR="00A34642" w:rsidRPr="00367549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367549">
        <w:rPr>
          <w:bCs/>
          <w:sz w:val="28"/>
          <w:szCs w:val="28"/>
        </w:rPr>
        <w:t>Санкт-Петербург</w:t>
      </w:r>
    </w:p>
    <w:p w:rsidR="00E12A69" w:rsidRPr="00367549" w:rsidRDefault="00367549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67549">
        <w:rPr>
          <w:bCs/>
          <w:sz w:val="28"/>
          <w:szCs w:val="28"/>
        </w:rPr>
        <w:t>2018</w:t>
      </w:r>
    </w:p>
    <w:p w:rsidR="00B27337" w:rsidRPr="00367549" w:rsidRDefault="007C1173" w:rsidP="008E2F4F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br w:type="page"/>
      </w:r>
      <w:r w:rsidR="00B27337" w:rsidRPr="00367549">
        <w:rPr>
          <w:b/>
          <w:sz w:val="28"/>
          <w:szCs w:val="28"/>
        </w:rPr>
        <w:lastRenderedPageBreak/>
        <w:t>Цель работы.</w:t>
      </w:r>
    </w:p>
    <w:p w:rsidR="00B27337" w:rsidRPr="003309E8" w:rsidRDefault="003309E8" w:rsidP="00D512E7">
      <w:pPr>
        <w:spacing w:line="360" w:lineRule="auto"/>
        <w:ind w:firstLine="709"/>
        <w:jc w:val="both"/>
        <w:rPr>
          <w:sz w:val="28"/>
          <w:szCs w:val="28"/>
        </w:rPr>
      </w:pPr>
      <w:r w:rsidRPr="003309E8">
        <w:rPr>
          <w:sz w:val="28"/>
          <w:szCs w:val="28"/>
        </w:rPr>
        <w:t xml:space="preserve">Знакомство с </w:t>
      </w:r>
      <w:r w:rsidRPr="003309E8">
        <w:rPr>
          <w:sz w:val="28"/>
          <w:szCs w:val="28"/>
          <w:lang w:val="en-US"/>
        </w:rPr>
        <w:t>IPC</w:t>
      </w:r>
      <w:r w:rsidRPr="003309E8">
        <w:rPr>
          <w:sz w:val="28"/>
          <w:szCs w:val="28"/>
        </w:rPr>
        <w:t xml:space="preserve"> в </w:t>
      </w:r>
      <w:r w:rsidRPr="003309E8">
        <w:rPr>
          <w:sz w:val="28"/>
          <w:szCs w:val="28"/>
          <w:lang w:val="en-US"/>
        </w:rPr>
        <w:t>UNIX</w:t>
      </w:r>
      <w:r w:rsidRPr="003309E8">
        <w:rPr>
          <w:sz w:val="28"/>
          <w:szCs w:val="28"/>
        </w:rPr>
        <w:t>.</w:t>
      </w:r>
    </w:p>
    <w:p w:rsidR="00694396" w:rsidRDefault="003C2CE2" w:rsidP="00F00894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367549">
        <w:rPr>
          <w:b/>
          <w:sz w:val="28"/>
          <w:szCs w:val="28"/>
        </w:rPr>
        <w:t>.</w:t>
      </w:r>
    </w:p>
    <w:p w:rsidR="009506AF" w:rsidRDefault="00B54E89" w:rsidP="0014480F">
      <w:pPr>
        <w:spacing w:line="360" w:lineRule="auto"/>
        <w:ind w:firstLine="709"/>
        <w:jc w:val="both"/>
        <w:rPr>
          <w:sz w:val="28"/>
          <w:szCs w:val="28"/>
        </w:rPr>
      </w:pPr>
      <w:r w:rsidRPr="00B54E89">
        <w:rPr>
          <w:sz w:val="28"/>
          <w:szCs w:val="28"/>
        </w:rPr>
        <w:t>Параллельное вычисление числа Пи</w:t>
      </w:r>
    </w:p>
    <w:p w:rsidR="00B54E89" w:rsidRDefault="006808F0" w:rsidP="0014480F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r w:rsidRPr="006808F0">
        <w:rPr>
          <w:position w:val="-34"/>
          <w:sz w:val="28"/>
          <w:szCs w:val="28"/>
        </w:rPr>
        <w:object w:dxaOrig="22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43.2pt" o:ole="">
            <v:imagedata r:id="rId8" o:title=""/>
          </v:shape>
          <o:OLEObject Type="Embed" ProgID="Equation.DSMT4" ShapeID="_x0000_i1025" DrawAspect="Content" ObjectID="_1606162522" r:id="rId9"/>
        </w:object>
      </w:r>
    </w:p>
    <w:p w:rsidR="0014480F" w:rsidRDefault="0014480F" w:rsidP="001448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для программы:</w:t>
      </w:r>
    </w:p>
    <w:p w:rsidR="0014480F" w:rsidRDefault="0014480F" w:rsidP="0014480F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4480F">
        <w:rPr>
          <w:sz w:val="28"/>
          <w:szCs w:val="28"/>
        </w:rPr>
        <w:t>n - Количество слагаемых</w:t>
      </w:r>
    </w:p>
    <w:p w:rsidR="0014480F" w:rsidRPr="0014480F" w:rsidRDefault="0014480F" w:rsidP="0014480F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4480F">
        <w:rPr>
          <w:sz w:val="28"/>
          <w:szCs w:val="28"/>
        </w:rPr>
        <w:t>k - Количество процессов</w:t>
      </w:r>
    </w:p>
    <w:p w:rsidR="003B2A5D" w:rsidRDefault="00B27337" w:rsidP="00351420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Основные теоретические положения.</w:t>
      </w:r>
    </w:p>
    <w:p w:rsidR="009C4DF8" w:rsidRDefault="009C4DF8" w:rsidP="009C4DF8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Классические средства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межпроцессорного взаимодействия:</w:t>
      </w:r>
    </w:p>
    <w:p w:rsidR="009C4DF8" w:rsidRDefault="00351420" w:rsidP="009C4DF8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51420">
        <w:rPr>
          <w:sz w:val="28"/>
          <w:szCs w:val="28"/>
        </w:rPr>
        <w:t>Переменные окружения</w:t>
      </w:r>
    </w:p>
    <w:p w:rsidR="009C4DF8" w:rsidRDefault="00351420" w:rsidP="009C4DF8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4DF8">
        <w:rPr>
          <w:sz w:val="28"/>
          <w:szCs w:val="28"/>
        </w:rPr>
        <w:t>Сигналы</w:t>
      </w:r>
    </w:p>
    <w:p w:rsidR="009C4DF8" w:rsidRDefault="00351420" w:rsidP="009C4DF8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4DF8">
        <w:rPr>
          <w:sz w:val="28"/>
          <w:szCs w:val="28"/>
        </w:rPr>
        <w:t>Каналы</w:t>
      </w:r>
    </w:p>
    <w:p w:rsidR="009C4DF8" w:rsidRDefault="00351420" w:rsidP="009C4DF8">
      <w:pPr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 w:rsidRPr="009C4DF8">
        <w:rPr>
          <w:sz w:val="28"/>
          <w:szCs w:val="28"/>
        </w:rPr>
        <w:t>Именованные</w:t>
      </w:r>
    </w:p>
    <w:p w:rsidR="009C4DF8" w:rsidRDefault="00351420" w:rsidP="009C4DF8">
      <w:pPr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 w:rsidRPr="009C4DF8">
        <w:rPr>
          <w:sz w:val="28"/>
          <w:szCs w:val="28"/>
        </w:rPr>
        <w:t>Неименованные</w:t>
      </w:r>
    </w:p>
    <w:p w:rsidR="00351420" w:rsidRDefault="00351420" w:rsidP="009C4DF8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4DF8">
        <w:rPr>
          <w:sz w:val="28"/>
          <w:szCs w:val="28"/>
        </w:rPr>
        <w:t>Сокеты</w:t>
      </w:r>
    </w:p>
    <w:p w:rsidR="00A42DAB" w:rsidRDefault="009134B3" w:rsidP="00A42DAB">
      <w:pPr>
        <w:spacing w:line="360" w:lineRule="auto"/>
        <w:ind w:firstLine="709"/>
        <w:jc w:val="both"/>
        <w:rPr>
          <w:sz w:val="28"/>
          <w:szCs w:val="28"/>
        </w:rPr>
      </w:pPr>
      <w:r w:rsidRPr="009134B3">
        <w:rPr>
          <w:sz w:val="28"/>
          <w:szCs w:val="28"/>
        </w:rPr>
        <w:t xml:space="preserve">Переменная среды (англ. </w:t>
      </w:r>
      <w:proofErr w:type="spellStart"/>
      <w:r w:rsidRPr="009134B3">
        <w:rPr>
          <w:sz w:val="28"/>
          <w:szCs w:val="28"/>
        </w:rPr>
        <w:t>environment</w:t>
      </w:r>
      <w:proofErr w:type="spellEnd"/>
      <w:r w:rsidRPr="009134B3">
        <w:rPr>
          <w:sz w:val="28"/>
          <w:szCs w:val="28"/>
        </w:rPr>
        <w:t xml:space="preserve"> </w:t>
      </w:r>
      <w:proofErr w:type="spellStart"/>
      <w:r w:rsidRPr="009134B3">
        <w:rPr>
          <w:sz w:val="28"/>
          <w:szCs w:val="28"/>
        </w:rPr>
        <w:t>variable</w:t>
      </w:r>
      <w:proofErr w:type="spellEnd"/>
      <w:r w:rsidRPr="009134B3">
        <w:rPr>
          <w:sz w:val="28"/>
          <w:szCs w:val="28"/>
        </w:rPr>
        <w:t>) — текстовая переменная операционной системы, хранящая какую-либо информацию — например, данные о настройках системы</w:t>
      </w:r>
      <w:r>
        <w:rPr>
          <w:sz w:val="28"/>
          <w:szCs w:val="28"/>
        </w:rPr>
        <w:t>.</w:t>
      </w:r>
    </w:p>
    <w:p w:rsidR="009134B3" w:rsidRPr="009134B3" w:rsidRDefault="009134B3" w:rsidP="00A42DAB">
      <w:pPr>
        <w:spacing w:line="360" w:lineRule="auto"/>
        <w:ind w:firstLine="709"/>
        <w:jc w:val="both"/>
        <w:rPr>
          <w:sz w:val="28"/>
          <w:szCs w:val="28"/>
        </w:rPr>
      </w:pPr>
      <w:r w:rsidRPr="009134B3">
        <w:rPr>
          <w:sz w:val="28"/>
          <w:szCs w:val="28"/>
        </w:rPr>
        <w:t xml:space="preserve">Сигналы - </w:t>
      </w:r>
      <w:proofErr w:type="gramStart"/>
      <w:r w:rsidRPr="009134B3">
        <w:rPr>
          <w:sz w:val="28"/>
          <w:szCs w:val="28"/>
        </w:rPr>
        <w:t>программные прерывания</w:t>
      </w:r>
      <w:proofErr w:type="gramEnd"/>
      <w:r w:rsidRPr="009134B3">
        <w:rPr>
          <w:sz w:val="28"/>
          <w:szCs w:val="28"/>
        </w:rPr>
        <w:t xml:space="preserve"> обеспечивающие</w:t>
      </w:r>
      <w:r w:rsidR="00A42DAB">
        <w:rPr>
          <w:sz w:val="28"/>
          <w:szCs w:val="28"/>
        </w:rPr>
        <w:t xml:space="preserve"> асинхронную обработку событий. </w:t>
      </w:r>
      <w:r w:rsidRPr="009134B3">
        <w:rPr>
          <w:sz w:val="28"/>
          <w:szCs w:val="28"/>
        </w:rPr>
        <w:t>Возможные действия на событие:</w:t>
      </w:r>
    </w:p>
    <w:p w:rsidR="009134B3" w:rsidRPr="009134B3" w:rsidRDefault="009134B3" w:rsidP="00A42DAB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4B3">
        <w:rPr>
          <w:sz w:val="28"/>
          <w:szCs w:val="28"/>
        </w:rPr>
        <w:t>Игнорировать сигнал (кроме SIGKILL и SIGSTOP)</w:t>
      </w:r>
    </w:p>
    <w:p w:rsidR="009134B3" w:rsidRPr="009134B3" w:rsidRDefault="009134B3" w:rsidP="00A42DAB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4B3">
        <w:rPr>
          <w:sz w:val="28"/>
          <w:szCs w:val="28"/>
        </w:rPr>
        <w:t>Перехватить сигнал и обработать его</w:t>
      </w:r>
    </w:p>
    <w:p w:rsidR="009134B3" w:rsidRDefault="009134B3" w:rsidP="00A42DAB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134B3">
        <w:rPr>
          <w:sz w:val="28"/>
          <w:szCs w:val="28"/>
        </w:rPr>
        <w:t>Действие по умолчанию</w:t>
      </w:r>
    </w:p>
    <w:p w:rsidR="00D35435" w:rsidRPr="00D35435" w:rsidRDefault="00D35435" w:rsidP="00D35435">
      <w:pPr>
        <w:spacing w:line="360" w:lineRule="auto"/>
        <w:ind w:firstLine="709"/>
        <w:jc w:val="both"/>
        <w:rPr>
          <w:sz w:val="28"/>
          <w:szCs w:val="28"/>
        </w:rPr>
      </w:pPr>
      <w:r w:rsidRPr="00D35435">
        <w:rPr>
          <w:sz w:val="28"/>
          <w:szCs w:val="28"/>
        </w:rPr>
        <w:lastRenderedPageBreak/>
        <w:t>Канал — поток данных между двумя или несколькими процессами, имеющий интерфейс, аналогичный чтению или записи в файл</w:t>
      </w:r>
      <w:r>
        <w:rPr>
          <w:sz w:val="28"/>
          <w:szCs w:val="28"/>
        </w:rPr>
        <w:t xml:space="preserve">. </w:t>
      </w:r>
      <w:r w:rsidRPr="00D35435">
        <w:rPr>
          <w:sz w:val="28"/>
          <w:szCs w:val="28"/>
        </w:rPr>
        <w:t>Каналы имеют два ограничения:</w:t>
      </w:r>
    </w:p>
    <w:p w:rsidR="00D35435" w:rsidRDefault="00D35435" w:rsidP="00D35435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5435">
        <w:rPr>
          <w:sz w:val="28"/>
          <w:szCs w:val="28"/>
        </w:rPr>
        <w:t>Исторически они являются симплексными (то есть данные могут передаваться по н</w:t>
      </w:r>
      <w:r>
        <w:rPr>
          <w:sz w:val="28"/>
          <w:szCs w:val="28"/>
        </w:rPr>
        <w:t>им только в одном направлении).</w:t>
      </w:r>
    </w:p>
    <w:p w:rsidR="006808F0" w:rsidRPr="006808F0" w:rsidRDefault="00D35435" w:rsidP="006808F0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5435">
        <w:rPr>
          <w:sz w:val="28"/>
          <w:szCs w:val="28"/>
        </w:rPr>
        <w:t xml:space="preserve">Каналы могут использоваться только для организации взаимодействия между процессами, которые имеют общего предка. Обычно канал создается родительским процессом, который затем вызывает функцию </w:t>
      </w:r>
      <w:proofErr w:type="spellStart"/>
      <w:r w:rsidRPr="00D35435">
        <w:rPr>
          <w:sz w:val="28"/>
          <w:szCs w:val="28"/>
        </w:rPr>
        <w:t>fork</w:t>
      </w:r>
      <w:proofErr w:type="spellEnd"/>
      <w:r w:rsidRPr="00D35435">
        <w:rPr>
          <w:sz w:val="28"/>
          <w:szCs w:val="28"/>
        </w:rPr>
        <w:t>, после чего этот канал может использоваться для общения между родительским и дочерним процессами.</w:t>
      </w:r>
    </w:p>
    <w:p w:rsidR="00367549" w:rsidRDefault="00723C0D" w:rsidP="00347832">
      <w:pPr>
        <w:spacing w:before="240" w:after="24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367549">
        <w:rPr>
          <w:b/>
          <w:sz w:val="28"/>
          <w:szCs w:val="28"/>
        </w:rPr>
        <w:lastRenderedPageBreak/>
        <w:t>Ход работы.</w:t>
      </w:r>
    </w:p>
    <w:p w:rsidR="00637270" w:rsidRPr="00637270" w:rsidRDefault="00637270" w:rsidP="000A6F6B">
      <w:pPr>
        <w:numPr>
          <w:ilvl w:val="0"/>
          <w:numId w:val="2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Воспользуемся ассоциативностью операции сложения. Каждый процесс может считать отдельную часть суммы, которая приближает число пи. Далее главный процесс агрегирует полученные дочерними процессами результаты.</w:t>
      </w:r>
    </w:p>
    <w:p w:rsidR="00637270" w:rsidRPr="003D15D2" w:rsidRDefault="003D15D2" w:rsidP="000A6F6B">
      <w:pPr>
        <w:numPr>
          <w:ilvl w:val="0"/>
          <w:numId w:val="2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Для взаимодействия процессов будем использовать каналы, т.к. обмениваться информацией будут только родительский и дочерние процессы, а также родительский процесс будет только читать, а дочерний только писать.</w:t>
      </w:r>
    </w:p>
    <w:p w:rsidR="00EE22E2" w:rsidRPr="00EE22E2" w:rsidRDefault="00FA0C4F" w:rsidP="00EE22E2">
      <w:pPr>
        <w:numPr>
          <w:ilvl w:val="0"/>
          <w:numId w:val="2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Программа будет работать следующим образом:</w:t>
      </w:r>
    </w:p>
    <w:p w:rsidR="00EE22E2" w:rsidRPr="004428D9" w:rsidRDefault="004428D9" w:rsidP="00EE22E2">
      <w:pPr>
        <w:numPr>
          <w:ilvl w:val="1"/>
          <w:numId w:val="21"/>
        </w:numPr>
        <w:spacing w:line="360" w:lineRule="auto"/>
        <w:ind w:left="0" w:firstLine="1134"/>
        <w:jc w:val="both"/>
        <w:rPr>
          <w:b/>
          <w:sz w:val="28"/>
          <w:szCs w:val="28"/>
        </w:rPr>
      </w:pPr>
      <w:r>
        <w:rPr>
          <w:sz w:val="28"/>
          <w:szCs w:val="28"/>
        </w:rPr>
        <w:t>Определение количества слагаемых на процесс</w:t>
      </w:r>
      <w:r w:rsidR="00097B41">
        <w:rPr>
          <w:sz w:val="28"/>
          <w:szCs w:val="28"/>
        </w:rPr>
        <w:t>.</w:t>
      </w:r>
    </w:p>
    <w:p w:rsidR="004A559E" w:rsidRDefault="004428D9" w:rsidP="004A559E">
      <w:pPr>
        <w:numPr>
          <w:ilvl w:val="1"/>
          <w:numId w:val="21"/>
        </w:numPr>
        <w:spacing w:line="360" w:lineRule="auto"/>
        <w:ind w:left="0" w:firstLine="1134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цикле длинной в количество используемых процессов системный вызов </w:t>
      </w:r>
      <w:proofErr w:type="gramStart"/>
      <w:r w:rsidR="00EA14CD" w:rsidRPr="00EA14CD">
        <w:rPr>
          <w:rFonts w:ascii="Consolas" w:hAnsi="Consolas"/>
          <w:i/>
          <w:szCs w:val="28"/>
          <w:lang w:val="en-US"/>
        </w:rPr>
        <w:t>pipe</w:t>
      </w:r>
      <w:r w:rsidR="00EA14CD" w:rsidRPr="00EA14CD">
        <w:rPr>
          <w:rFonts w:ascii="Consolas" w:hAnsi="Consolas"/>
          <w:i/>
          <w:szCs w:val="28"/>
        </w:rPr>
        <w:t>(</w:t>
      </w:r>
      <w:proofErr w:type="gramEnd"/>
      <w:r w:rsidR="00EA14CD">
        <w:rPr>
          <w:rFonts w:ascii="Consolas" w:hAnsi="Consolas"/>
          <w:i/>
          <w:szCs w:val="28"/>
          <w:lang w:val="en-US"/>
        </w:rPr>
        <w:t>int</w:t>
      </w:r>
      <w:r w:rsidR="00EA14CD" w:rsidRPr="00EA14CD">
        <w:rPr>
          <w:rFonts w:ascii="Consolas" w:hAnsi="Consolas"/>
          <w:i/>
          <w:szCs w:val="28"/>
        </w:rPr>
        <w:t xml:space="preserve"> </w:t>
      </w:r>
      <w:proofErr w:type="spellStart"/>
      <w:r w:rsidR="00EA14CD">
        <w:rPr>
          <w:rFonts w:ascii="Consolas" w:hAnsi="Consolas"/>
          <w:i/>
          <w:szCs w:val="28"/>
          <w:lang w:val="en-US"/>
        </w:rPr>
        <w:t>pipefd</w:t>
      </w:r>
      <w:proofErr w:type="spellEnd"/>
      <w:r w:rsidR="00EA14CD" w:rsidRPr="00EA14CD">
        <w:rPr>
          <w:rFonts w:ascii="Consolas" w:hAnsi="Consolas"/>
          <w:i/>
          <w:szCs w:val="28"/>
        </w:rPr>
        <w:t>[2])</w:t>
      </w:r>
      <w:r w:rsidR="00097B41">
        <w:rPr>
          <w:sz w:val="28"/>
          <w:szCs w:val="28"/>
        </w:rPr>
        <w:t xml:space="preserve"> для создания канала и </w:t>
      </w:r>
      <w:r>
        <w:rPr>
          <w:rFonts w:ascii="Consolas" w:hAnsi="Consolas"/>
          <w:i/>
          <w:lang w:val="en-US"/>
        </w:rPr>
        <w:t>fork</w:t>
      </w:r>
      <w:r w:rsidRPr="004428D9">
        <w:rPr>
          <w:rFonts w:ascii="Consolas" w:hAnsi="Consolas"/>
          <w:i/>
        </w:rPr>
        <w:t xml:space="preserve">() </w:t>
      </w:r>
      <w:r w:rsidR="00097B41">
        <w:rPr>
          <w:sz w:val="28"/>
        </w:rPr>
        <w:t>для создания дочернего процесса. Д</w:t>
      </w:r>
      <w:r w:rsidR="00EA14CD">
        <w:rPr>
          <w:sz w:val="28"/>
        </w:rPr>
        <w:t>алее в дочернем процессе суммирование отведенного данному процессу слагаемых, а в родительском следующая итерация цикла и создание следующего процесса.</w:t>
      </w:r>
    </w:p>
    <w:p w:rsidR="00097B41" w:rsidRPr="004A559E" w:rsidRDefault="00097B41" w:rsidP="004A559E">
      <w:pPr>
        <w:numPr>
          <w:ilvl w:val="1"/>
          <w:numId w:val="21"/>
        </w:numPr>
        <w:spacing w:line="360" w:lineRule="auto"/>
        <w:ind w:left="0" w:firstLine="1134"/>
        <w:jc w:val="both"/>
        <w:rPr>
          <w:b/>
          <w:sz w:val="28"/>
          <w:szCs w:val="28"/>
        </w:rPr>
      </w:pPr>
      <w:r w:rsidRPr="004A559E">
        <w:rPr>
          <w:sz w:val="28"/>
        </w:rPr>
        <w:t>В родительском процессе после завершения ци</w:t>
      </w:r>
      <w:r w:rsidR="006F7CA9" w:rsidRPr="004A559E">
        <w:rPr>
          <w:sz w:val="28"/>
        </w:rPr>
        <w:t>кла создания процессов системные</w:t>
      </w:r>
      <w:r w:rsidRPr="004A559E">
        <w:rPr>
          <w:sz w:val="28"/>
        </w:rPr>
        <w:t xml:space="preserve"> вызов</w:t>
      </w:r>
      <w:r w:rsidR="006F7CA9" w:rsidRPr="004A559E">
        <w:rPr>
          <w:sz w:val="28"/>
        </w:rPr>
        <w:t>ы</w:t>
      </w:r>
      <w:r w:rsidRPr="004A559E">
        <w:rPr>
          <w:sz w:val="28"/>
        </w:rPr>
        <w:t xml:space="preserve"> </w:t>
      </w:r>
      <w:proofErr w:type="spellStart"/>
      <w:proofErr w:type="gramStart"/>
      <w:r w:rsidR="006F7CA9" w:rsidRPr="004A559E">
        <w:rPr>
          <w:i/>
          <w:sz w:val="28"/>
        </w:rPr>
        <w:t>waitpid</w:t>
      </w:r>
      <w:proofErr w:type="spellEnd"/>
      <w:r w:rsidR="006F7CA9" w:rsidRPr="004A559E">
        <w:rPr>
          <w:i/>
          <w:sz w:val="28"/>
        </w:rPr>
        <w:t>(</w:t>
      </w:r>
      <w:proofErr w:type="gramEnd"/>
      <w:r w:rsidR="006F7CA9" w:rsidRPr="004A559E">
        <w:rPr>
          <w:i/>
          <w:sz w:val="28"/>
        </w:rPr>
        <w:t>-1, NULL, 0)</w:t>
      </w:r>
      <w:r w:rsidRPr="004A559E">
        <w:rPr>
          <w:rFonts w:ascii="Consolas" w:hAnsi="Consolas"/>
          <w:i/>
        </w:rPr>
        <w:t xml:space="preserve"> </w:t>
      </w:r>
      <w:r w:rsidRPr="004A559E">
        <w:rPr>
          <w:sz w:val="28"/>
        </w:rPr>
        <w:t>для ожидания завершения всех дочерних процессов.</w:t>
      </w:r>
    </w:p>
    <w:p w:rsidR="00097B41" w:rsidRPr="00EE22E2" w:rsidRDefault="000E0D50" w:rsidP="00EE22E2">
      <w:pPr>
        <w:numPr>
          <w:ilvl w:val="1"/>
          <w:numId w:val="21"/>
        </w:numPr>
        <w:spacing w:line="360" w:lineRule="auto"/>
        <w:ind w:left="0" w:firstLine="1134"/>
        <w:jc w:val="both"/>
        <w:rPr>
          <w:b/>
          <w:sz w:val="28"/>
          <w:szCs w:val="28"/>
        </w:rPr>
      </w:pPr>
      <w:r>
        <w:rPr>
          <w:sz w:val="28"/>
        </w:rPr>
        <w:t>Чтение</w:t>
      </w:r>
      <w:r w:rsidR="00097B41">
        <w:rPr>
          <w:sz w:val="28"/>
        </w:rPr>
        <w:t xml:space="preserve"> из всех созданных каналов и суммирования результатов.</w:t>
      </w:r>
    </w:p>
    <w:p w:rsidR="000A6F6B" w:rsidRPr="00D15643" w:rsidRDefault="00FF2A97" w:rsidP="000A6F6B">
      <w:pPr>
        <w:numPr>
          <w:ilvl w:val="0"/>
          <w:numId w:val="2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1265880</wp:posOffset>
            </wp:positionV>
            <wp:extent cx="6549390" cy="1005840"/>
            <wp:effectExtent l="0" t="0" r="3810" b="3810"/>
            <wp:wrapSquare wrapText="bothSides"/>
            <wp:docPr id="2" name="Рисунок 2" descr="http://joxi.ru/LmGDEpyIwB4k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oxi.ru/LmGDEpyIwB4k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F6B">
        <w:rPr>
          <w:sz w:val="28"/>
          <w:szCs w:val="28"/>
        </w:rPr>
        <w:t xml:space="preserve">Скомпилируем программу </w:t>
      </w:r>
      <w:r w:rsidR="000A6F6B" w:rsidRPr="00277309">
        <w:rPr>
          <w:b/>
          <w:sz w:val="28"/>
          <w:szCs w:val="28"/>
          <w:lang w:val="en-US"/>
        </w:rPr>
        <w:t>pi</w:t>
      </w:r>
      <w:r w:rsidR="000A6F6B" w:rsidRPr="00277309">
        <w:rPr>
          <w:b/>
          <w:sz w:val="28"/>
          <w:szCs w:val="28"/>
        </w:rPr>
        <w:t>.</w:t>
      </w:r>
      <w:r w:rsidR="000A6F6B" w:rsidRPr="00277309">
        <w:rPr>
          <w:b/>
          <w:sz w:val="28"/>
          <w:szCs w:val="28"/>
          <w:lang w:val="en-US"/>
        </w:rPr>
        <w:t>c</w:t>
      </w:r>
      <w:r w:rsidR="000A6F6B">
        <w:rPr>
          <w:sz w:val="28"/>
          <w:szCs w:val="28"/>
        </w:rPr>
        <w:t>. Программа принимает на вход два числа – первое число слагаемых в ряду, а второе – количество процессов для работы. В результате на выводится полученное значение с точностью 6</w:t>
      </w:r>
      <w:r w:rsidRPr="001F2714">
        <w:rPr>
          <w:sz w:val="28"/>
          <w:szCs w:val="28"/>
        </w:rPr>
        <w:t>4</w:t>
      </w:r>
      <w:r w:rsidR="000A6F6B">
        <w:rPr>
          <w:sz w:val="28"/>
          <w:szCs w:val="28"/>
        </w:rPr>
        <w:t xml:space="preserve"> знака после запятой.</w:t>
      </w:r>
    </w:p>
    <w:p w:rsidR="00147772" w:rsidRDefault="00277309" w:rsidP="008C4C46">
      <w:pPr>
        <w:spacing w:before="120" w:after="120"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15643" w:rsidRPr="00D15643">
        <w:rPr>
          <w:sz w:val="28"/>
          <w:szCs w:val="28"/>
        </w:rPr>
        <w:t xml:space="preserve"> – Компиляция и запуск программы расчёта</w:t>
      </w:r>
    </w:p>
    <w:p w:rsidR="00147772" w:rsidRDefault="00147772" w:rsidP="00C80B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примере программы запускается с параметрами </w:t>
      </w:r>
      <w:r w:rsidR="001F2714" w:rsidRPr="001F2714">
        <w:rPr>
          <w:b/>
          <w:sz w:val="28"/>
          <w:szCs w:val="28"/>
        </w:rPr>
        <w:t>25</w:t>
      </w:r>
      <w:r w:rsidR="00966650" w:rsidRPr="00966650">
        <w:rPr>
          <w:b/>
          <w:sz w:val="28"/>
          <w:szCs w:val="28"/>
        </w:rPr>
        <w:t>0000</w:t>
      </w:r>
      <w:r>
        <w:rPr>
          <w:sz w:val="28"/>
          <w:szCs w:val="28"/>
        </w:rPr>
        <w:t xml:space="preserve"> и </w:t>
      </w:r>
      <w:r w:rsidR="00966650" w:rsidRPr="00966650">
        <w:rPr>
          <w:b/>
          <w:i/>
          <w:sz w:val="28"/>
          <w:szCs w:val="28"/>
        </w:rPr>
        <w:t>2</w:t>
      </w:r>
      <w:r>
        <w:rPr>
          <w:sz w:val="28"/>
          <w:szCs w:val="28"/>
        </w:rPr>
        <w:t xml:space="preserve">, что означает использовать </w:t>
      </w:r>
      <w:r w:rsidR="00966650" w:rsidRPr="00966650">
        <w:rPr>
          <w:sz w:val="28"/>
          <w:szCs w:val="28"/>
        </w:rPr>
        <w:t xml:space="preserve">250 </w:t>
      </w:r>
      <w:r w:rsidR="00966650">
        <w:rPr>
          <w:sz w:val="28"/>
          <w:szCs w:val="28"/>
        </w:rPr>
        <w:t>тысяч</w:t>
      </w:r>
      <w:r>
        <w:rPr>
          <w:sz w:val="28"/>
          <w:szCs w:val="28"/>
        </w:rPr>
        <w:t xml:space="preserve"> слагаемых и </w:t>
      </w:r>
      <w:r w:rsidR="00966650">
        <w:rPr>
          <w:sz w:val="28"/>
          <w:szCs w:val="28"/>
        </w:rPr>
        <w:t>2</w:t>
      </w:r>
      <w:r>
        <w:rPr>
          <w:sz w:val="28"/>
          <w:szCs w:val="28"/>
        </w:rPr>
        <w:t xml:space="preserve"> процесса.</w:t>
      </w:r>
    </w:p>
    <w:p w:rsidR="00C80B24" w:rsidRDefault="00E435EF" w:rsidP="006E1773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1494037</wp:posOffset>
            </wp:positionV>
            <wp:extent cx="5095089" cy="386995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89" cy="386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B24">
        <w:rPr>
          <w:sz w:val="28"/>
          <w:szCs w:val="28"/>
        </w:rPr>
        <w:t xml:space="preserve">Далее для измерения времени работы программы для данного количества процессов, а также для перебора различного количества процессов и анализа зависимости времени исполнения от количества используемых процессов составим программу </w:t>
      </w:r>
      <w:r w:rsidR="00393691">
        <w:rPr>
          <w:b/>
          <w:sz w:val="28"/>
          <w:szCs w:val="28"/>
          <w:lang w:val="en-US"/>
        </w:rPr>
        <w:t>run</w:t>
      </w:r>
      <w:r w:rsidR="00C80B24" w:rsidRPr="008C4C46">
        <w:rPr>
          <w:b/>
          <w:sz w:val="28"/>
          <w:szCs w:val="28"/>
        </w:rPr>
        <w:t>.</w:t>
      </w:r>
      <w:proofErr w:type="spellStart"/>
      <w:r w:rsidR="008B2C26">
        <w:rPr>
          <w:b/>
          <w:sz w:val="28"/>
          <w:szCs w:val="28"/>
          <w:lang w:val="en-US"/>
        </w:rPr>
        <w:t>sh</w:t>
      </w:r>
      <w:proofErr w:type="spellEnd"/>
      <w:r w:rsidR="00C80B24">
        <w:rPr>
          <w:sz w:val="28"/>
          <w:szCs w:val="28"/>
        </w:rPr>
        <w:t xml:space="preserve"> и запустим её.</w:t>
      </w:r>
      <w:r w:rsidR="006E1773">
        <w:rPr>
          <w:sz w:val="28"/>
          <w:szCs w:val="28"/>
        </w:rPr>
        <w:t xml:space="preserve"> В результате получим следующий график:</w:t>
      </w:r>
    </w:p>
    <w:p w:rsidR="006E1773" w:rsidRDefault="008C4C46" w:rsidP="00967FDA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3123C6">
        <w:rPr>
          <w:sz w:val="28"/>
          <w:szCs w:val="28"/>
        </w:rPr>
        <w:t xml:space="preserve"> – Зависимость времени исполнения от количества процессов</w:t>
      </w:r>
      <w:r w:rsidR="00E435EF">
        <w:rPr>
          <w:sz w:val="28"/>
          <w:szCs w:val="28"/>
        </w:rPr>
        <w:t xml:space="preserve"> </w:t>
      </w:r>
      <w:r w:rsidR="00FC199E">
        <w:rPr>
          <w:sz w:val="28"/>
          <w:szCs w:val="28"/>
        </w:rPr>
        <w:t xml:space="preserve">со </w:t>
      </w:r>
      <w:bookmarkStart w:id="0" w:name="_GoBack"/>
      <w:bookmarkEnd w:id="0"/>
      <w:r w:rsidR="00830C66">
        <w:rPr>
          <w:sz w:val="28"/>
          <w:szCs w:val="28"/>
        </w:rPr>
        <w:t>сглаживанием</w:t>
      </w:r>
    </w:p>
    <w:p w:rsidR="003123C6" w:rsidRPr="006E1773" w:rsidRDefault="003123C6" w:rsidP="003123C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графика с ростом количества процессов время исполнения </w:t>
      </w:r>
      <w:r w:rsidR="008260CF">
        <w:rPr>
          <w:sz w:val="28"/>
          <w:szCs w:val="28"/>
        </w:rPr>
        <w:t xml:space="preserve">уменьшается, однако при использовании более 4 процессов время исполнения программы практически не меняется, что можно объяснить наличием 4 </w:t>
      </w:r>
      <w:r w:rsidR="00042B5C">
        <w:rPr>
          <w:sz w:val="28"/>
          <w:szCs w:val="28"/>
        </w:rPr>
        <w:t>логических процессоров</w:t>
      </w:r>
      <w:r w:rsidR="008260CF">
        <w:rPr>
          <w:sz w:val="28"/>
          <w:szCs w:val="28"/>
        </w:rPr>
        <w:t xml:space="preserve"> в </w:t>
      </w:r>
      <w:r w:rsidR="00042B5C">
        <w:rPr>
          <w:sz w:val="28"/>
          <w:szCs w:val="28"/>
        </w:rPr>
        <w:t>машине, на которой</w:t>
      </w:r>
      <w:r w:rsidR="008260CF">
        <w:rPr>
          <w:sz w:val="28"/>
          <w:szCs w:val="28"/>
        </w:rPr>
        <w:t xml:space="preserve"> запускалась программа.</w:t>
      </w:r>
      <w:r w:rsidR="009551A6">
        <w:rPr>
          <w:sz w:val="28"/>
          <w:szCs w:val="28"/>
        </w:rPr>
        <w:t xml:space="preserve"> Исходный код приведён в приложениях А, Б.</w:t>
      </w:r>
      <w:r w:rsidR="00042B5C">
        <w:rPr>
          <w:sz w:val="28"/>
          <w:szCs w:val="28"/>
        </w:rPr>
        <w:t xml:space="preserve"> В приложении В приведена таблица зависимости времени выполнения программы от количества используемых процессоров.</w:t>
      </w:r>
    </w:p>
    <w:p w:rsidR="0051141F" w:rsidRDefault="0051141F" w:rsidP="000A6F6B">
      <w:pPr>
        <w:spacing w:before="120" w:line="360" w:lineRule="auto"/>
        <w:rPr>
          <w:sz w:val="28"/>
          <w:szCs w:val="28"/>
        </w:rPr>
      </w:pPr>
    </w:p>
    <w:p w:rsidR="00D51192" w:rsidRDefault="008928FE" w:rsidP="008928FE">
      <w:pPr>
        <w:spacing w:before="120" w:line="360" w:lineRule="auto"/>
        <w:ind w:left="709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D51192" w:rsidRPr="00D51192">
        <w:rPr>
          <w:b/>
          <w:sz w:val="28"/>
          <w:szCs w:val="28"/>
        </w:rPr>
        <w:lastRenderedPageBreak/>
        <w:t>Выводы</w:t>
      </w:r>
    </w:p>
    <w:p w:rsidR="007F689C" w:rsidRPr="00630D10" w:rsidRDefault="0043579E" w:rsidP="00D51192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Классические средства межпроцессорного взаимодействия обеспечиваются возможность взаимодействия процессов</w:t>
      </w:r>
      <w:r w:rsidR="00BF1551">
        <w:rPr>
          <w:sz w:val="28"/>
          <w:szCs w:val="28"/>
        </w:rPr>
        <w:t xml:space="preserve">. Переменные окружения позволяют передать информацию, </w:t>
      </w:r>
      <w:r w:rsidR="00C9475C">
        <w:rPr>
          <w:sz w:val="28"/>
          <w:szCs w:val="28"/>
        </w:rPr>
        <w:t>процессу. Каналы обеспечивают взаимодействие только родительского и дочернего процесса и только в одном направлении.</w:t>
      </w:r>
      <w:r w:rsidR="00C31C90">
        <w:rPr>
          <w:sz w:val="28"/>
          <w:szCs w:val="28"/>
        </w:rPr>
        <w:t xml:space="preserve"> Таким образом есть существенные ограничения.</w:t>
      </w:r>
      <w:r w:rsidR="00030204">
        <w:rPr>
          <w:sz w:val="28"/>
          <w:szCs w:val="28"/>
        </w:rPr>
        <w:t xml:space="preserve"> </w:t>
      </w:r>
    </w:p>
    <w:p w:rsidR="00B61729" w:rsidRPr="00630D10" w:rsidRDefault="007F689C" w:rsidP="00B6172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630D10">
        <w:rPr>
          <w:szCs w:val="28"/>
        </w:rPr>
        <w:br w:type="page"/>
      </w:r>
      <w:r w:rsidR="00B61729">
        <w:rPr>
          <w:rStyle w:val="aff"/>
          <w:bCs w:val="0"/>
          <w:caps/>
        </w:rPr>
        <w:lastRenderedPageBreak/>
        <w:t>Приложение</w:t>
      </w:r>
      <w:r w:rsidR="00B61729" w:rsidRPr="00630D10">
        <w:rPr>
          <w:rStyle w:val="aff"/>
          <w:bCs w:val="0"/>
          <w:caps/>
        </w:rPr>
        <w:t xml:space="preserve"> </w:t>
      </w:r>
      <w:r w:rsidR="00B61729">
        <w:rPr>
          <w:rStyle w:val="aff"/>
          <w:bCs w:val="0"/>
          <w:caps/>
        </w:rPr>
        <w:t>А</w:t>
      </w:r>
    </w:p>
    <w:p w:rsidR="00BE20CF" w:rsidRPr="00830C66" w:rsidRDefault="000F3036" w:rsidP="00BE20CF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  <w:lang w:val="en-US"/>
        </w:rPr>
        <w:t>PI</w:t>
      </w:r>
      <w:r w:rsidR="001A73C9" w:rsidRPr="00830C66">
        <w:rPr>
          <w:rStyle w:val="aff"/>
          <w:bCs w:val="0"/>
          <w:caps/>
        </w:rPr>
        <w:t>.</w:t>
      </w:r>
      <w:r w:rsidR="001A73C9">
        <w:rPr>
          <w:rStyle w:val="aff"/>
          <w:bCs w:val="0"/>
          <w:caps/>
          <w:lang w:val="en-US"/>
        </w:rPr>
        <w:t>C</w:t>
      </w:r>
    </w:p>
    <w:p w:rsidR="00BE20CF" w:rsidRPr="00830C66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830C66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#</w:t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include</w:t>
      </w:r>
      <w:r w:rsidRPr="00830C66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"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stdio</w:t>
      </w:r>
      <w:proofErr w:type="spellEnd"/>
      <w:r w:rsidRPr="00830C66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.</w:t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h</w:t>
      </w:r>
      <w:r w:rsidRPr="00830C66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"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"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unistd.h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"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"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errno.h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"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"sys/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types.h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"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"sys/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wait.h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"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"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stdlib.h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"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long double </w:t>
      </w:r>
      <w:proofErr w:type="spellStart"/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calcPartSeries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int start, int end){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long double result = 0.0;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for (int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start;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&lt;= end;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++)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 xml:space="preserve">result += (long </w:t>
      </w:r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double)(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((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+ 1) % 2 ? -</w:t>
      </w:r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1 :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1) * 4) / (long double)(2 *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- 1);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return result;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int </w:t>
      </w:r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main(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int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argc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 char const *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argv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[])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numOfItems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atoi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argv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1]);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numOfProcesses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atoi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argv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2]);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itemsPerProcess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numOfItems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/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numOfProcesses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int** channels = (int*</w:t>
      </w:r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*)malloc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(int*) *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numOfProcesses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for (int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0;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numOfProcesses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++) 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channels[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 = (int</w:t>
      </w:r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*)malloc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(int) * 2);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for (int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0;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numOfProcesses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++) 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int res = pipe(channels[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 xml:space="preserve">if (res &lt; </w:t>
      </w:r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0){</w:t>
      </w:r>
      <w:proofErr w:type="gramEnd"/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spellStart"/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printf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"Error of pipe\n");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return 1;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pid_t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pid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</w:t>
      </w:r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fork(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if (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pid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== 0) 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    close(channels[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][0]);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 xml:space="preserve">long double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current_res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calcPartSeries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*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itemsPerProcess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+ 1, (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+ 1) *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itemsPerProcess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    write(channels[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][1</w:t>
      </w:r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],&amp;</w:t>
      </w:r>
      <w:proofErr w:type="spellStart"/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current_res,sizeof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(long double));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    return 0;      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else if (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pid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&gt; 0) 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    close(channels[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][1]);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    continue;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else 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printf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"Error of fork\n");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return 1;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pid_t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pid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while (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pid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waitpid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-1, NULL, 0)) 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if (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errno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== ECHILD) 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    break;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long double result = 0.0;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long double part = 0.0;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for (int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0;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numOfProcesses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++) 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read(channels[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][0], &amp;part, </w:t>
      </w:r>
      <w:proofErr w:type="spellStart"/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long double));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result += part;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printf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gram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"%.64Lf\n", result);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for (int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0;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numOfProcesses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; 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++) {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free(channels[</w:t>
      </w:r>
      <w:proofErr w:type="spellStart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free(channels);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return 0;</w:t>
      </w:r>
    </w:p>
    <w:p w:rsidR="00BE20CF" w:rsidRPr="00BE20CF" w:rsidRDefault="00BE20CF" w:rsidP="00BE20CF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BE20CF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}</w:t>
      </w:r>
    </w:p>
    <w:p w:rsidR="00BE20CF" w:rsidRPr="00830C66" w:rsidRDefault="00BE20CF">
      <w:pPr>
        <w:rPr>
          <w:rStyle w:val="aff"/>
          <w:bCs w:val="0"/>
          <w:caps/>
          <w:sz w:val="28"/>
          <w:lang w:val="en-US"/>
        </w:rPr>
      </w:pPr>
      <w:r w:rsidRPr="00830C66">
        <w:rPr>
          <w:rStyle w:val="aff"/>
          <w:bCs w:val="0"/>
          <w:caps/>
          <w:lang w:val="en-US"/>
        </w:rPr>
        <w:br w:type="page"/>
      </w:r>
    </w:p>
    <w:p w:rsidR="001A73C9" w:rsidRPr="001A73C9" w:rsidRDefault="001A73C9" w:rsidP="001A73C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C42CE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Б</w:t>
      </w:r>
    </w:p>
    <w:p w:rsidR="001A73C9" w:rsidRDefault="00BE20CF" w:rsidP="001A73C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t>run.sh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gramStart"/>
      <w:r w:rsidRPr="008C763A">
        <w:rPr>
          <w:rFonts w:ascii="Consolas" w:hAnsi="Consolas"/>
          <w:spacing w:val="5"/>
          <w:sz w:val="20"/>
          <w:szCs w:val="20"/>
          <w:lang w:val="en-US"/>
        </w:rPr>
        <w:t>#!/</w:t>
      </w:r>
      <w:proofErr w:type="gramEnd"/>
      <w:r w:rsidRPr="008C763A">
        <w:rPr>
          <w:rFonts w:ascii="Consolas" w:hAnsi="Consolas"/>
          <w:spacing w:val="5"/>
          <w:sz w:val="20"/>
          <w:szCs w:val="20"/>
          <w:lang w:val="en-US"/>
        </w:rPr>
        <w:t>bin/bash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gcc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pi.c</w:t>
      </w:r>
      <w:proofErr w:type="spellEnd"/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>echo -e "# Num proc\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tTime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>" &gt; plot.txt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for </w:t>
      </w:r>
      <w:proofErr w:type="gramStart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(( 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proofErr w:type="gram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=1; 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&lt;=25; 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>++))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>do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ab/>
        <w:t>echo -n "Calculate using ${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>} proc: "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ab/>
        <w:t>(time ./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a.out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4655851200 ${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>}) &amp;&gt; file.txt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ab/>
        <w:t>echo -</w:t>
      </w:r>
      <w:proofErr w:type="gramStart"/>
      <w:r w:rsidRPr="008C763A">
        <w:rPr>
          <w:rFonts w:ascii="Consolas" w:hAnsi="Consolas"/>
          <w:spacing w:val="5"/>
          <w:sz w:val="20"/>
          <w:szCs w:val="20"/>
          <w:lang w:val="en-US"/>
        </w:rPr>
        <w:t>ne  "</w:t>
      </w:r>
      <w:proofErr w:type="gramEnd"/>
      <w:r w:rsidRPr="008C763A">
        <w:rPr>
          <w:rFonts w:ascii="Consolas" w:hAnsi="Consolas"/>
          <w:spacing w:val="5"/>
          <w:sz w:val="20"/>
          <w:szCs w:val="20"/>
          <w:lang w:val="en-US"/>
        </w:rPr>
        <w:t>${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>}\t"  &gt;&gt; plot.txt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ab/>
        <w:t xml:space="preserve">time=`head -3 file.txt </w:t>
      </w:r>
      <w:proofErr w:type="gramStart"/>
      <w:r w:rsidRPr="008C763A">
        <w:rPr>
          <w:rFonts w:ascii="Consolas" w:hAnsi="Consolas"/>
          <w:spacing w:val="5"/>
          <w:sz w:val="20"/>
          <w:szCs w:val="20"/>
          <w:lang w:val="en-US"/>
        </w:rPr>
        <w:t>|  grep</w:t>
      </w:r>
      <w:proofErr w:type="gram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-o -P '(?&lt;=m).*(?=s)'`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ab/>
        <w:t>echo "${time}"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ab/>
        <w:t>echo "${time}" &gt;&gt; plot.txt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>done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rm -f file.txt 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a.out</w:t>
      </w:r>
      <w:proofErr w:type="spellEnd"/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gnuplot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-e "set 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ylabel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\"Time (sec)\"; set 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xlabel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\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\"Number of processes\"; plot \"plot.txt\" with lines \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smooth 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sbezier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8C763A">
        <w:rPr>
          <w:rFonts w:ascii="Consolas" w:hAnsi="Consolas"/>
          <w:spacing w:val="5"/>
          <w:sz w:val="20"/>
          <w:szCs w:val="20"/>
          <w:lang w:val="en-US"/>
        </w:rPr>
        <w:t>lw</w:t>
      </w:r>
      <w:proofErr w:type="spellEnd"/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3 t \"Dependency graph with Bezier smoothing\"; \</w:t>
      </w:r>
    </w:p>
    <w:p w:rsidR="008C763A" w:rsidRPr="008C763A" w:rsidRDefault="008C763A" w:rsidP="008C763A">
      <w:pPr>
        <w:pStyle w:val="Times142"/>
        <w:tabs>
          <w:tab w:val="left" w:pos="486"/>
        </w:tabs>
        <w:spacing w:line="240" w:lineRule="auto"/>
        <w:ind w:firstLine="0"/>
        <w:jc w:val="left"/>
        <w:rPr>
          <w:rFonts w:ascii="Consolas" w:hAnsi="Consolas"/>
          <w:spacing w:val="5"/>
          <w:sz w:val="20"/>
          <w:szCs w:val="20"/>
        </w:rPr>
      </w:pPr>
      <w:r w:rsidRPr="008C763A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8C763A">
        <w:rPr>
          <w:rFonts w:ascii="Consolas" w:hAnsi="Consolas"/>
          <w:spacing w:val="5"/>
          <w:sz w:val="20"/>
          <w:szCs w:val="20"/>
        </w:rPr>
        <w:t>pause</w:t>
      </w:r>
      <w:proofErr w:type="spellEnd"/>
      <w:r w:rsidRPr="008C763A">
        <w:rPr>
          <w:rFonts w:ascii="Consolas" w:hAnsi="Consolas"/>
          <w:spacing w:val="5"/>
          <w:sz w:val="20"/>
          <w:szCs w:val="20"/>
        </w:rPr>
        <w:t xml:space="preserve"> -1"</w:t>
      </w:r>
    </w:p>
    <w:p w:rsidR="008C0DF5" w:rsidRPr="008C0DF5" w:rsidRDefault="008C0DF5" w:rsidP="008C0DF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8C763A"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8C0DF5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В</w:t>
      </w:r>
    </w:p>
    <w:p w:rsidR="008C0DF5" w:rsidRPr="008C0DF5" w:rsidRDefault="008C0DF5" w:rsidP="008C0DF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/>
          <w:caps/>
          <w:smallCaps/>
          <w:spacing w:val="5"/>
        </w:rPr>
        <w:t>зависимость</w:t>
      </w:r>
      <w:r w:rsidRPr="008C0DF5">
        <w:rPr>
          <w:b/>
          <w:caps/>
          <w:smallCaps/>
          <w:spacing w:val="5"/>
        </w:rPr>
        <w:t xml:space="preserve"> времени выполнения от количества процессоров</w:t>
      </w:r>
    </w:p>
    <w:p w:rsidR="00271E0B" w:rsidRPr="00830C66" w:rsidRDefault="00271E0B" w:rsidP="00B03ECF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# Num proc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Time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1.469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2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0.774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3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0.511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4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0.382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5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0.490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6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0.461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7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0.403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8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0.385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9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0.398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10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0.379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11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0.384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12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0.374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13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0.379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14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0.382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15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0.384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16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0.389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17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0.386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18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0.394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19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0.375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20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0.381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21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0.400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22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0.386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23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0.398</w:t>
      </w:r>
    </w:p>
    <w:p w:rsidR="00A0230C" w:rsidRPr="00A0230C" w:rsidRDefault="00A0230C" w:rsidP="00A0230C">
      <w:pPr>
        <w:pStyle w:val="Times142"/>
        <w:spacing w:line="360" w:lineRule="auto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>24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0.385</w:t>
      </w:r>
    </w:p>
    <w:p w:rsidR="00A6286F" w:rsidRPr="00A0230C" w:rsidRDefault="00A0230C" w:rsidP="00A0230C">
      <w:pPr>
        <w:pStyle w:val="Times142"/>
        <w:spacing w:line="360" w:lineRule="auto"/>
        <w:ind w:firstLine="0"/>
        <w:rPr>
          <w:rFonts w:ascii="Consolas" w:hAnsi="Consolas"/>
          <w:caps/>
          <w:smallCaps/>
          <w:spacing w:val="5"/>
          <w:sz w:val="20"/>
          <w:szCs w:val="20"/>
          <w:lang w:val="en-US"/>
        </w:rPr>
      </w:pP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25</w:t>
      </w:r>
      <w:r w:rsidRPr="00A0230C">
        <w:rPr>
          <w:rFonts w:ascii="Consolas" w:hAnsi="Consolas"/>
          <w:caps/>
          <w:smallCaps/>
          <w:spacing w:val="5"/>
          <w:sz w:val="20"/>
          <w:szCs w:val="20"/>
          <w:lang w:val="en-US"/>
        </w:rPr>
        <w:tab/>
        <w:t>0.386</w:t>
      </w:r>
    </w:p>
    <w:sectPr w:rsidR="00A6286F" w:rsidRPr="00A0230C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5DE" w:rsidRDefault="00D865DE" w:rsidP="0098338E">
      <w:r>
        <w:separator/>
      </w:r>
    </w:p>
  </w:endnote>
  <w:endnote w:type="continuationSeparator" w:id="0">
    <w:p w:rsidR="00D865DE" w:rsidRDefault="00D865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07A" w:rsidRDefault="009D707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26150">
      <w:rPr>
        <w:noProof/>
      </w:rPr>
      <w:t>10</w:t>
    </w:r>
    <w:r>
      <w:fldChar w:fldCharType="end"/>
    </w:r>
  </w:p>
  <w:p w:rsidR="009D707A" w:rsidRDefault="009D70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5DE" w:rsidRDefault="00D865DE" w:rsidP="0098338E">
      <w:r>
        <w:separator/>
      </w:r>
    </w:p>
  </w:footnote>
  <w:footnote w:type="continuationSeparator" w:id="0">
    <w:p w:rsidR="00D865DE" w:rsidRDefault="00D865D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07A" w:rsidRDefault="009D707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D37019"/>
    <w:multiLevelType w:val="multilevel"/>
    <w:tmpl w:val="A426C0FC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F41BFA"/>
    <w:multiLevelType w:val="hybridMultilevel"/>
    <w:tmpl w:val="DCA6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E33D6"/>
    <w:multiLevelType w:val="hybridMultilevel"/>
    <w:tmpl w:val="A372F9C4"/>
    <w:lvl w:ilvl="0" w:tplc="7B3C50FA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9E3F7F"/>
    <w:multiLevelType w:val="hybridMultilevel"/>
    <w:tmpl w:val="6C82312E"/>
    <w:lvl w:ilvl="0" w:tplc="26EEBBE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D16B6E"/>
    <w:multiLevelType w:val="hybridMultilevel"/>
    <w:tmpl w:val="F9B4F9EA"/>
    <w:lvl w:ilvl="0" w:tplc="11CAD0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1D6564"/>
    <w:multiLevelType w:val="hybridMultilevel"/>
    <w:tmpl w:val="02444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51024A"/>
    <w:multiLevelType w:val="multilevel"/>
    <w:tmpl w:val="6A105FE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2225DF"/>
    <w:multiLevelType w:val="hybridMultilevel"/>
    <w:tmpl w:val="68CE3FAC"/>
    <w:lvl w:ilvl="0" w:tplc="04EAF6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B31F8"/>
    <w:multiLevelType w:val="hybridMultilevel"/>
    <w:tmpl w:val="A95E18DA"/>
    <w:lvl w:ilvl="0" w:tplc="E5EC1CC8">
      <w:start w:val="1"/>
      <w:numFmt w:val="decimal"/>
      <w:lvlText w:val="%1.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C705EF"/>
    <w:multiLevelType w:val="hybridMultilevel"/>
    <w:tmpl w:val="84206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FCF2A9D"/>
    <w:multiLevelType w:val="hybridMultilevel"/>
    <w:tmpl w:val="01FED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030566"/>
    <w:multiLevelType w:val="hybridMultilevel"/>
    <w:tmpl w:val="B0E4A6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5E6C8E"/>
    <w:multiLevelType w:val="hybridMultilevel"/>
    <w:tmpl w:val="70BEA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43405F"/>
    <w:multiLevelType w:val="hybridMultilevel"/>
    <w:tmpl w:val="2D2694A2"/>
    <w:lvl w:ilvl="0" w:tplc="7B3C50F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4AD1118"/>
    <w:multiLevelType w:val="hybridMultilevel"/>
    <w:tmpl w:val="FD44C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844DDF"/>
    <w:multiLevelType w:val="hybridMultilevel"/>
    <w:tmpl w:val="6C601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12"/>
  </w:num>
  <w:num w:numId="10">
    <w:abstractNumId w:val="19"/>
  </w:num>
  <w:num w:numId="11">
    <w:abstractNumId w:val="5"/>
  </w:num>
  <w:num w:numId="12">
    <w:abstractNumId w:val="6"/>
  </w:num>
  <w:num w:numId="13">
    <w:abstractNumId w:val="7"/>
  </w:num>
  <w:num w:numId="14">
    <w:abstractNumId w:val="16"/>
  </w:num>
  <w:num w:numId="15">
    <w:abstractNumId w:val="14"/>
  </w:num>
  <w:num w:numId="16">
    <w:abstractNumId w:val="3"/>
  </w:num>
  <w:num w:numId="17">
    <w:abstractNumId w:val="22"/>
  </w:num>
  <w:num w:numId="18">
    <w:abstractNumId w:val="21"/>
  </w:num>
  <w:num w:numId="19">
    <w:abstractNumId w:val="15"/>
  </w:num>
  <w:num w:numId="20">
    <w:abstractNumId w:val="17"/>
  </w:num>
  <w:num w:numId="21">
    <w:abstractNumId w:val="10"/>
  </w:num>
  <w:num w:numId="22">
    <w:abstractNumId w:val="18"/>
  </w:num>
  <w:num w:numId="2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DE4"/>
    <w:rsid w:val="00003AA7"/>
    <w:rsid w:val="0000422A"/>
    <w:rsid w:val="00005330"/>
    <w:rsid w:val="00005391"/>
    <w:rsid w:val="000055CC"/>
    <w:rsid w:val="00005B36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95C"/>
    <w:rsid w:val="00027EC6"/>
    <w:rsid w:val="00030204"/>
    <w:rsid w:val="000328BD"/>
    <w:rsid w:val="00034999"/>
    <w:rsid w:val="00035B4C"/>
    <w:rsid w:val="00035FEC"/>
    <w:rsid w:val="0003672D"/>
    <w:rsid w:val="00040050"/>
    <w:rsid w:val="0004161C"/>
    <w:rsid w:val="00042B5C"/>
    <w:rsid w:val="00043196"/>
    <w:rsid w:val="0004371F"/>
    <w:rsid w:val="00043AFB"/>
    <w:rsid w:val="000459A4"/>
    <w:rsid w:val="000459F2"/>
    <w:rsid w:val="00050076"/>
    <w:rsid w:val="000503E0"/>
    <w:rsid w:val="000529C3"/>
    <w:rsid w:val="00053BCB"/>
    <w:rsid w:val="00054EE4"/>
    <w:rsid w:val="00055334"/>
    <w:rsid w:val="0005551F"/>
    <w:rsid w:val="00057213"/>
    <w:rsid w:val="0005785D"/>
    <w:rsid w:val="000603A9"/>
    <w:rsid w:val="000603AB"/>
    <w:rsid w:val="000663B0"/>
    <w:rsid w:val="000728A8"/>
    <w:rsid w:val="00073281"/>
    <w:rsid w:val="00073384"/>
    <w:rsid w:val="00075EB8"/>
    <w:rsid w:val="000768BF"/>
    <w:rsid w:val="00076C54"/>
    <w:rsid w:val="00080961"/>
    <w:rsid w:val="000837A2"/>
    <w:rsid w:val="00083B26"/>
    <w:rsid w:val="000842B4"/>
    <w:rsid w:val="000845F5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B41"/>
    <w:rsid w:val="000A14FD"/>
    <w:rsid w:val="000A15A1"/>
    <w:rsid w:val="000A1E14"/>
    <w:rsid w:val="000A1EFD"/>
    <w:rsid w:val="000A323F"/>
    <w:rsid w:val="000A41C2"/>
    <w:rsid w:val="000A50DF"/>
    <w:rsid w:val="000A646F"/>
    <w:rsid w:val="000A6818"/>
    <w:rsid w:val="000A6F6B"/>
    <w:rsid w:val="000A7762"/>
    <w:rsid w:val="000A7E09"/>
    <w:rsid w:val="000A7F9B"/>
    <w:rsid w:val="000B1DE4"/>
    <w:rsid w:val="000B2352"/>
    <w:rsid w:val="000B29F8"/>
    <w:rsid w:val="000B45DE"/>
    <w:rsid w:val="000B4866"/>
    <w:rsid w:val="000B5964"/>
    <w:rsid w:val="000B7293"/>
    <w:rsid w:val="000B7B3F"/>
    <w:rsid w:val="000C0E90"/>
    <w:rsid w:val="000C23A1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0D50"/>
    <w:rsid w:val="000E1E35"/>
    <w:rsid w:val="000E55F6"/>
    <w:rsid w:val="000F13C1"/>
    <w:rsid w:val="000F289D"/>
    <w:rsid w:val="000F3036"/>
    <w:rsid w:val="000F3810"/>
    <w:rsid w:val="000F3F8E"/>
    <w:rsid w:val="000F52D3"/>
    <w:rsid w:val="000F5520"/>
    <w:rsid w:val="000F5C99"/>
    <w:rsid w:val="000F5E31"/>
    <w:rsid w:val="000F5F59"/>
    <w:rsid w:val="000F6514"/>
    <w:rsid w:val="000F6CD9"/>
    <w:rsid w:val="000F79AD"/>
    <w:rsid w:val="001008CB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389"/>
    <w:rsid w:val="001174D8"/>
    <w:rsid w:val="00117504"/>
    <w:rsid w:val="00117573"/>
    <w:rsid w:val="001206CD"/>
    <w:rsid w:val="00120D8A"/>
    <w:rsid w:val="00121D64"/>
    <w:rsid w:val="00122CEF"/>
    <w:rsid w:val="00127CF5"/>
    <w:rsid w:val="00131E26"/>
    <w:rsid w:val="001335E8"/>
    <w:rsid w:val="00133DB1"/>
    <w:rsid w:val="00134D2A"/>
    <w:rsid w:val="00136858"/>
    <w:rsid w:val="00137505"/>
    <w:rsid w:val="0014480F"/>
    <w:rsid w:val="00145D79"/>
    <w:rsid w:val="00146B72"/>
    <w:rsid w:val="00146FB2"/>
    <w:rsid w:val="0014777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17F"/>
    <w:rsid w:val="00163971"/>
    <w:rsid w:val="00165A41"/>
    <w:rsid w:val="00167094"/>
    <w:rsid w:val="00171683"/>
    <w:rsid w:val="00171BC2"/>
    <w:rsid w:val="001722CB"/>
    <w:rsid w:val="001726B4"/>
    <w:rsid w:val="00174BE2"/>
    <w:rsid w:val="001750C7"/>
    <w:rsid w:val="0017636E"/>
    <w:rsid w:val="00181419"/>
    <w:rsid w:val="001833E8"/>
    <w:rsid w:val="001847C2"/>
    <w:rsid w:val="00184D0E"/>
    <w:rsid w:val="0018625E"/>
    <w:rsid w:val="00190052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240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3C9"/>
    <w:rsid w:val="001A7E3D"/>
    <w:rsid w:val="001B0F13"/>
    <w:rsid w:val="001B168E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0C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78F"/>
    <w:rsid w:val="001E191C"/>
    <w:rsid w:val="001E21FF"/>
    <w:rsid w:val="001E26D7"/>
    <w:rsid w:val="001E2F97"/>
    <w:rsid w:val="001E570D"/>
    <w:rsid w:val="001E6365"/>
    <w:rsid w:val="001E66C9"/>
    <w:rsid w:val="001E7897"/>
    <w:rsid w:val="001F0844"/>
    <w:rsid w:val="001F15C1"/>
    <w:rsid w:val="001F1A72"/>
    <w:rsid w:val="001F207E"/>
    <w:rsid w:val="001F2714"/>
    <w:rsid w:val="001F2933"/>
    <w:rsid w:val="001F2B88"/>
    <w:rsid w:val="001F36D0"/>
    <w:rsid w:val="001F3DEC"/>
    <w:rsid w:val="001F3F52"/>
    <w:rsid w:val="001F4917"/>
    <w:rsid w:val="001F6539"/>
    <w:rsid w:val="001F663C"/>
    <w:rsid w:val="001F6A9C"/>
    <w:rsid w:val="001F7BF3"/>
    <w:rsid w:val="00200BD2"/>
    <w:rsid w:val="002017FD"/>
    <w:rsid w:val="00201C51"/>
    <w:rsid w:val="00202EF6"/>
    <w:rsid w:val="00202FA1"/>
    <w:rsid w:val="002030B2"/>
    <w:rsid w:val="002048AC"/>
    <w:rsid w:val="0021044B"/>
    <w:rsid w:val="00211405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051"/>
    <w:rsid w:val="0023383B"/>
    <w:rsid w:val="002342BB"/>
    <w:rsid w:val="002346C7"/>
    <w:rsid w:val="002348F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8B5"/>
    <w:rsid w:val="002532A5"/>
    <w:rsid w:val="002551C4"/>
    <w:rsid w:val="00255B67"/>
    <w:rsid w:val="0025667F"/>
    <w:rsid w:val="002569E9"/>
    <w:rsid w:val="00256B1D"/>
    <w:rsid w:val="00257E0E"/>
    <w:rsid w:val="0026020C"/>
    <w:rsid w:val="00261A20"/>
    <w:rsid w:val="00263976"/>
    <w:rsid w:val="00264C5B"/>
    <w:rsid w:val="00265596"/>
    <w:rsid w:val="00271E0B"/>
    <w:rsid w:val="00272534"/>
    <w:rsid w:val="00272865"/>
    <w:rsid w:val="002743B2"/>
    <w:rsid w:val="00274DEB"/>
    <w:rsid w:val="00275FD6"/>
    <w:rsid w:val="00276A89"/>
    <w:rsid w:val="00277309"/>
    <w:rsid w:val="0028325E"/>
    <w:rsid w:val="0028346F"/>
    <w:rsid w:val="002841C5"/>
    <w:rsid w:val="002843D6"/>
    <w:rsid w:val="00284AC4"/>
    <w:rsid w:val="00284BC8"/>
    <w:rsid w:val="0029030C"/>
    <w:rsid w:val="00290BAC"/>
    <w:rsid w:val="0029106B"/>
    <w:rsid w:val="00294381"/>
    <w:rsid w:val="00294CCA"/>
    <w:rsid w:val="00294E5A"/>
    <w:rsid w:val="0029597C"/>
    <w:rsid w:val="00296CAD"/>
    <w:rsid w:val="002A3D8F"/>
    <w:rsid w:val="002A3F96"/>
    <w:rsid w:val="002A43EF"/>
    <w:rsid w:val="002A4B45"/>
    <w:rsid w:val="002A57EF"/>
    <w:rsid w:val="002A5D3A"/>
    <w:rsid w:val="002A6E08"/>
    <w:rsid w:val="002A7230"/>
    <w:rsid w:val="002B030E"/>
    <w:rsid w:val="002B12F2"/>
    <w:rsid w:val="002B191F"/>
    <w:rsid w:val="002B267E"/>
    <w:rsid w:val="002B2B7F"/>
    <w:rsid w:val="002B2BB1"/>
    <w:rsid w:val="002B2E5A"/>
    <w:rsid w:val="002B35F3"/>
    <w:rsid w:val="002B4CE2"/>
    <w:rsid w:val="002B584D"/>
    <w:rsid w:val="002B5CFC"/>
    <w:rsid w:val="002B64F1"/>
    <w:rsid w:val="002B6EF8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9B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2AD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BE5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3C6"/>
    <w:rsid w:val="00314408"/>
    <w:rsid w:val="00315AC5"/>
    <w:rsid w:val="00317375"/>
    <w:rsid w:val="00320403"/>
    <w:rsid w:val="003211BF"/>
    <w:rsid w:val="00324B5A"/>
    <w:rsid w:val="00324E46"/>
    <w:rsid w:val="00327488"/>
    <w:rsid w:val="00327722"/>
    <w:rsid w:val="003309E8"/>
    <w:rsid w:val="00330D53"/>
    <w:rsid w:val="00334679"/>
    <w:rsid w:val="003357FD"/>
    <w:rsid w:val="00336990"/>
    <w:rsid w:val="003374EC"/>
    <w:rsid w:val="0033781E"/>
    <w:rsid w:val="00337ADF"/>
    <w:rsid w:val="00337BEB"/>
    <w:rsid w:val="00340D92"/>
    <w:rsid w:val="0034181D"/>
    <w:rsid w:val="00342020"/>
    <w:rsid w:val="0034617F"/>
    <w:rsid w:val="00347832"/>
    <w:rsid w:val="00347C6B"/>
    <w:rsid w:val="00347DEC"/>
    <w:rsid w:val="00350C01"/>
    <w:rsid w:val="00351420"/>
    <w:rsid w:val="00351680"/>
    <w:rsid w:val="00351B6E"/>
    <w:rsid w:val="0035301E"/>
    <w:rsid w:val="00353BDD"/>
    <w:rsid w:val="00356C31"/>
    <w:rsid w:val="00360776"/>
    <w:rsid w:val="00361ABA"/>
    <w:rsid w:val="00361BD5"/>
    <w:rsid w:val="0036265B"/>
    <w:rsid w:val="00364BF9"/>
    <w:rsid w:val="00367549"/>
    <w:rsid w:val="003704D2"/>
    <w:rsid w:val="00370C62"/>
    <w:rsid w:val="00371AC3"/>
    <w:rsid w:val="003727E2"/>
    <w:rsid w:val="00374B6F"/>
    <w:rsid w:val="0037628D"/>
    <w:rsid w:val="00377DCC"/>
    <w:rsid w:val="0038038D"/>
    <w:rsid w:val="00380B9F"/>
    <w:rsid w:val="00380D8C"/>
    <w:rsid w:val="0038107E"/>
    <w:rsid w:val="00382F9C"/>
    <w:rsid w:val="003838EC"/>
    <w:rsid w:val="00386BE7"/>
    <w:rsid w:val="003870A7"/>
    <w:rsid w:val="00387478"/>
    <w:rsid w:val="00387A72"/>
    <w:rsid w:val="00390C6C"/>
    <w:rsid w:val="00391EF0"/>
    <w:rsid w:val="003932CB"/>
    <w:rsid w:val="00393691"/>
    <w:rsid w:val="003936A8"/>
    <w:rsid w:val="00393EBC"/>
    <w:rsid w:val="00394F89"/>
    <w:rsid w:val="0039656D"/>
    <w:rsid w:val="0039697E"/>
    <w:rsid w:val="00396B6D"/>
    <w:rsid w:val="003A0BC0"/>
    <w:rsid w:val="003A0D72"/>
    <w:rsid w:val="003A3032"/>
    <w:rsid w:val="003A4870"/>
    <w:rsid w:val="003A6EAE"/>
    <w:rsid w:val="003B0C6A"/>
    <w:rsid w:val="003B1379"/>
    <w:rsid w:val="003B28D1"/>
    <w:rsid w:val="003B2A5D"/>
    <w:rsid w:val="003B3F41"/>
    <w:rsid w:val="003B3FFB"/>
    <w:rsid w:val="003B4C4D"/>
    <w:rsid w:val="003C07AA"/>
    <w:rsid w:val="003C096F"/>
    <w:rsid w:val="003C1B6F"/>
    <w:rsid w:val="003C2CE2"/>
    <w:rsid w:val="003C43F4"/>
    <w:rsid w:val="003C4793"/>
    <w:rsid w:val="003C47B8"/>
    <w:rsid w:val="003C534A"/>
    <w:rsid w:val="003C546D"/>
    <w:rsid w:val="003C7504"/>
    <w:rsid w:val="003C774E"/>
    <w:rsid w:val="003C790C"/>
    <w:rsid w:val="003D15D2"/>
    <w:rsid w:val="003D1889"/>
    <w:rsid w:val="003D21E7"/>
    <w:rsid w:val="003D457D"/>
    <w:rsid w:val="003E0D63"/>
    <w:rsid w:val="003E10D1"/>
    <w:rsid w:val="003E1645"/>
    <w:rsid w:val="003E3AC7"/>
    <w:rsid w:val="003E3CEB"/>
    <w:rsid w:val="003E5B7A"/>
    <w:rsid w:val="003E64BD"/>
    <w:rsid w:val="003E6FFB"/>
    <w:rsid w:val="003E7633"/>
    <w:rsid w:val="003F0D1A"/>
    <w:rsid w:val="003F4162"/>
    <w:rsid w:val="003F4716"/>
    <w:rsid w:val="003F6810"/>
    <w:rsid w:val="003F723A"/>
    <w:rsid w:val="003F7D8C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61D"/>
    <w:rsid w:val="0041573C"/>
    <w:rsid w:val="00416255"/>
    <w:rsid w:val="004203AF"/>
    <w:rsid w:val="00422C71"/>
    <w:rsid w:val="00422FA9"/>
    <w:rsid w:val="00424651"/>
    <w:rsid w:val="004256B6"/>
    <w:rsid w:val="00426E99"/>
    <w:rsid w:val="00427664"/>
    <w:rsid w:val="00427E5B"/>
    <w:rsid w:val="00427FEB"/>
    <w:rsid w:val="0043082A"/>
    <w:rsid w:val="0043252A"/>
    <w:rsid w:val="004331AE"/>
    <w:rsid w:val="004336B4"/>
    <w:rsid w:val="00433A0D"/>
    <w:rsid w:val="00434677"/>
    <w:rsid w:val="00434906"/>
    <w:rsid w:val="00434FE7"/>
    <w:rsid w:val="0043579E"/>
    <w:rsid w:val="00435819"/>
    <w:rsid w:val="004419A5"/>
    <w:rsid w:val="004428D9"/>
    <w:rsid w:val="004430D4"/>
    <w:rsid w:val="00444F6C"/>
    <w:rsid w:val="00445EAF"/>
    <w:rsid w:val="00445EC6"/>
    <w:rsid w:val="00447048"/>
    <w:rsid w:val="004479E2"/>
    <w:rsid w:val="00447AE4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748"/>
    <w:rsid w:val="00466C8C"/>
    <w:rsid w:val="004672CF"/>
    <w:rsid w:val="00467347"/>
    <w:rsid w:val="00470CB9"/>
    <w:rsid w:val="00471F15"/>
    <w:rsid w:val="00472C59"/>
    <w:rsid w:val="004742EC"/>
    <w:rsid w:val="004758D8"/>
    <w:rsid w:val="00475E4A"/>
    <w:rsid w:val="00475EB2"/>
    <w:rsid w:val="00476F56"/>
    <w:rsid w:val="00481638"/>
    <w:rsid w:val="00481992"/>
    <w:rsid w:val="00482124"/>
    <w:rsid w:val="00482263"/>
    <w:rsid w:val="004828B1"/>
    <w:rsid w:val="004833AA"/>
    <w:rsid w:val="00483446"/>
    <w:rsid w:val="004838D0"/>
    <w:rsid w:val="00485C05"/>
    <w:rsid w:val="00485F70"/>
    <w:rsid w:val="00487746"/>
    <w:rsid w:val="00487BD1"/>
    <w:rsid w:val="004933A0"/>
    <w:rsid w:val="00493723"/>
    <w:rsid w:val="004941B1"/>
    <w:rsid w:val="0049566F"/>
    <w:rsid w:val="00496D05"/>
    <w:rsid w:val="00497763"/>
    <w:rsid w:val="004A040B"/>
    <w:rsid w:val="004A2551"/>
    <w:rsid w:val="004A2D61"/>
    <w:rsid w:val="004A2E5E"/>
    <w:rsid w:val="004A3B73"/>
    <w:rsid w:val="004A430E"/>
    <w:rsid w:val="004A4ACC"/>
    <w:rsid w:val="004A4C68"/>
    <w:rsid w:val="004A52DE"/>
    <w:rsid w:val="004A540C"/>
    <w:rsid w:val="004A559E"/>
    <w:rsid w:val="004A5932"/>
    <w:rsid w:val="004A5A98"/>
    <w:rsid w:val="004B00EE"/>
    <w:rsid w:val="004B3122"/>
    <w:rsid w:val="004B51A6"/>
    <w:rsid w:val="004B5DA0"/>
    <w:rsid w:val="004B64A3"/>
    <w:rsid w:val="004C04CA"/>
    <w:rsid w:val="004C42CB"/>
    <w:rsid w:val="004C5B2F"/>
    <w:rsid w:val="004C726E"/>
    <w:rsid w:val="004D04A4"/>
    <w:rsid w:val="004D19D1"/>
    <w:rsid w:val="004D2A5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F42"/>
    <w:rsid w:val="004E6491"/>
    <w:rsid w:val="004E786A"/>
    <w:rsid w:val="004F1366"/>
    <w:rsid w:val="004F1834"/>
    <w:rsid w:val="004F199D"/>
    <w:rsid w:val="004F2F82"/>
    <w:rsid w:val="004F4B28"/>
    <w:rsid w:val="004F4ED1"/>
    <w:rsid w:val="004F523C"/>
    <w:rsid w:val="004F77F7"/>
    <w:rsid w:val="00500545"/>
    <w:rsid w:val="005041EE"/>
    <w:rsid w:val="005048AA"/>
    <w:rsid w:val="0050586B"/>
    <w:rsid w:val="0050620B"/>
    <w:rsid w:val="005062AF"/>
    <w:rsid w:val="005063AC"/>
    <w:rsid w:val="005065DF"/>
    <w:rsid w:val="005071EA"/>
    <w:rsid w:val="00510572"/>
    <w:rsid w:val="0051079E"/>
    <w:rsid w:val="005109A8"/>
    <w:rsid w:val="0051141F"/>
    <w:rsid w:val="00511DFC"/>
    <w:rsid w:val="00512CBC"/>
    <w:rsid w:val="00514961"/>
    <w:rsid w:val="00514BF3"/>
    <w:rsid w:val="00515376"/>
    <w:rsid w:val="0051538E"/>
    <w:rsid w:val="0051762C"/>
    <w:rsid w:val="0052166F"/>
    <w:rsid w:val="00523441"/>
    <w:rsid w:val="005259CB"/>
    <w:rsid w:val="00526AB7"/>
    <w:rsid w:val="005279BC"/>
    <w:rsid w:val="00527B30"/>
    <w:rsid w:val="00527DE4"/>
    <w:rsid w:val="00530C4D"/>
    <w:rsid w:val="00530F23"/>
    <w:rsid w:val="0053167E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A16"/>
    <w:rsid w:val="00545895"/>
    <w:rsid w:val="00546A1E"/>
    <w:rsid w:val="00550B7C"/>
    <w:rsid w:val="00551289"/>
    <w:rsid w:val="005531DD"/>
    <w:rsid w:val="00554DBB"/>
    <w:rsid w:val="00554F61"/>
    <w:rsid w:val="005555FF"/>
    <w:rsid w:val="005601E6"/>
    <w:rsid w:val="0056046D"/>
    <w:rsid w:val="005612B0"/>
    <w:rsid w:val="00561F80"/>
    <w:rsid w:val="00564AED"/>
    <w:rsid w:val="00565054"/>
    <w:rsid w:val="00565612"/>
    <w:rsid w:val="00565F54"/>
    <w:rsid w:val="0056616A"/>
    <w:rsid w:val="00567E80"/>
    <w:rsid w:val="0057224F"/>
    <w:rsid w:val="00572A72"/>
    <w:rsid w:val="00572F17"/>
    <w:rsid w:val="00573A74"/>
    <w:rsid w:val="00575236"/>
    <w:rsid w:val="00576501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694"/>
    <w:rsid w:val="005B1325"/>
    <w:rsid w:val="005B141C"/>
    <w:rsid w:val="005B1776"/>
    <w:rsid w:val="005B1930"/>
    <w:rsid w:val="005B3021"/>
    <w:rsid w:val="005B44F0"/>
    <w:rsid w:val="005B4761"/>
    <w:rsid w:val="005B4E1C"/>
    <w:rsid w:val="005B5EC6"/>
    <w:rsid w:val="005B735F"/>
    <w:rsid w:val="005B73B1"/>
    <w:rsid w:val="005B7A03"/>
    <w:rsid w:val="005B7FAC"/>
    <w:rsid w:val="005C3719"/>
    <w:rsid w:val="005C40F9"/>
    <w:rsid w:val="005C5862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0F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D10"/>
    <w:rsid w:val="006311A1"/>
    <w:rsid w:val="006330E1"/>
    <w:rsid w:val="00633647"/>
    <w:rsid w:val="00633AE2"/>
    <w:rsid w:val="006355EE"/>
    <w:rsid w:val="0063680F"/>
    <w:rsid w:val="00637270"/>
    <w:rsid w:val="0064076C"/>
    <w:rsid w:val="00641343"/>
    <w:rsid w:val="00641383"/>
    <w:rsid w:val="0064226D"/>
    <w:rsid w:val="00642DBB"/>
    <w:rsid w:val="00643AF8"/>
    <w:rsid w:val="00645FBD"/>
    <w:rsid w:val="006461F9"/>
    <w:rsid w:val="00646C72"/>
    <w:rsid w:val="006513E2"/>
    <w:rsid w:val="00653855"/>
    <w:rsid w:val="0065397E"/>
    <w:rsid w:val="006539A7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358"/>
    <w:rsid w:val="00665030"/>
    <w:rsid w:val="006651AD"/>
    <w:rsid w:val="006651C5"/>
    <w:rsid w:val="00666DA7"/>
    <w:rsid w:val="00667476"/>
    <w:rsid w:val="00675C05"/>
    <w:rsid w:val="00676989"/>
    <w:rsid w:val="00676E1A"/>
    <w:rsid w:val="0068038E"/>
    <w:rsid w:val="006808F0"/>
    <w:rsid w:val="00682439"/>
    <w:rsid w:val="00682E93"/>
    <w:rsid w:val="00683587"/>
    <w:rsid w:val="00683B73"/>
    <w:rsid w:val="00684872"/>
    <w:rsid w:val="0068656E"/>
    <w:rsid w:val="006869C4"/>
    <w:rsid w:val="006905A9"/>
    <w:rsid w:val="00690ECF"/>
    <w:rsid w:val="006910A0"/>
    <w:rsid w:val="006918CB"/>
    <w:rsid w:val="006928FE"/>
    <w:rsid w:val="00693167"/>
    <w:rsid w:val="006933A5"/>
    <w:rsid w:val="00694396"/>
    <w:rsid w:val="006955C2"/>
    <w:rsid w:val="00695934"/>
    <w:rsid w:val="00696E4B"/>
    <w:rsid w:val="006A0821"/>
    <w:rsid w:val="006A0868"/>
    <w:rsid w:val="006A1ECC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2EFD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2C4"/>
    <w:rsid w:val="006D2450"/>
    <w:rsid w:val="006D3C13"/>
    <w:rsid w:val="006D44B7"/>
    <w:rsid w:val="006D485A"/>
    <w:rsid w:val="006D4C0F"/>
    <w:rsid w:val="006D6021"/>
    <w:rsid w:val="006D79AB"/>
    <w:rsid w:val="006D7F6E"/>
    <w:rsid w:val="006E0B6F"/>
    <w:rsid w:val="006E0DA9"/>
    <w:rsid w:val="006E1773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7B5"/>
    <w:rsid w:val="006F4936"/>
    <w:rsid w:val="006F54FC"/>
    <w:rsid w:val="006F7CA9"/>
    <w:rsid w:val="00701CAE"/>
    <w:rsid w:val="00701E24"/>
    <w:rsid w:val="007021AB"/>
    <w:rsid w:val="007036CF"/>
    <w:rsid w:val="0070438A"/>
    <w:rsid w:val="00705064"/>
    <w:rsid w:val="007053D3"/>
    <w:rsid w:val="00705436"/>
    <w:rsid w:val="00705601"/>
    <w:rsid w:val="00706E41"/>
    <w:rsid w:val="007107E7"/>
    <w:rsid w:val="00712B39"/>
    <w:rsid w:val="00720137"/>
    <w:rsid w:val="0072083A"/>
    <w:rsid w:val="00720941"/>
    <w:rsid w:val="00720FE9"/>
    <w:rsid w:val="007212A2"/>
    <w:rsid w:val="007226F1"/>
    <w:rsid w:val="00723609"/>
    <w:rsid w:val="00723C0D"/>
    <w:rsid w:val="0072788E"/>
    <w:rsid w:val="00727A62"/>
    <w:rsid w:val="00732162"/>
    <w:rsid w:val="007328FB"/>
    <w:rsid w:val="00733A77"/>
    <w:rsid w:val="00734D77"/>
    <w:rsid w:val="0073510B"/>
    <w:rsid w:val="00735700"/>
    <w:rsid w:val="007358E7"/>
    <w:rsid w:val="00736956"/>
    <w:rsid w:val="00736DB9"/>
    <w:rsid w:val="00737D8B"/>
    <w:rsid w:val="00741094"/>
    <w:rsid w:val="00741668"/>
    <w:rsid w:val="00743F5C"/>
    <w:rsid w:val="00745446"/>
    <w:rsid w:val="00745E19"/>
    <w:rsid w:val="00746A43"/>
    <w:rsid w:val="00746FB1"/>
    <w:rsid w:val="0074734A"/>
    <w:rsid w:val="00750E49"/>
    <w:rsid w:val="00751563"/>
    <w:rsid w:val="007522FC"/>
    <w:rsid w:val="00752561"/>
    <w:rsid w:val="00753CA6"/>
    <w:rsid w:val="007540BF"/>
    <w:rsid w:val="00754D5D"/>
    <w:rsid w:val="00756890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68D"/>
    <w:rsid w:val="0076386D"/>
    <w:rsid w:val="0076472E"/>
    <w:rsid w:val="00764B7B"/>
    <w:rsid w:val="0076589E"/>
    <w:rsid w:val="00765AF9"/>
    <w:rsid w:val="007678F4"/>
    <w:rsid w:val="00770E35"/>
    <w:rsid w:val="007713AA"/>
    <w:rsid w:val="00772FA4"/>
    <w:rsid w:val="00773DE6"/>
    <w:rsid w:val="0077769B"/>
    <w:rsid w:val="00780911"/>
    <w:rsid w:val="00780F64"/>
    <w:rsid w:val="007817A4"/>
    <w:rsid w:val="00783E4F"/>
    <w:rsid w:val="00784AAB"/>
    <w:rsid w:val="00785654"/>
    <w:rsid w:val="007863DF"/>
    <w:rsid w:val="0078716D"/>
    <w:rsid w:val="007905F7"/>
    <w:rsid w:val="0079139D"/>
    <w:rsid w:val="007917C1"/>
    <w:rsid w:val="00792783"/>
    <w:rsid w:val="00797302"/>
    <w:rsid w:val="007A09D8"/>
    <w:rsid w:val="007A0A07"/>
    <w:rsid w:val="007A3092"/>
    <w:rsid w:val="007A3BE0"/>
    <w:rsid w:val="007A57AC"/>
    <w:rsid w:val="007A677F"/>
    <w:rsid w:val="007B219E"/>
    <w:rsid w:val="007B3E5B"/>
    <w:rsid w:val="007B4772"/>
    <w:rsid w:val="007B5B56"/>
    <w:rsid w:val="007B5C5E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0CA"/>
    <w:rsid w:val="007D592F"/>
    <w:rsid w:val="007E0775"/>
    <w:rsid w:val="007E129D"/>
    <w:rsid w:val="007E1C80"/>
    <w:rsid w:val="007E1DCA"/>
    <w:rsid w:val="007E2DB7"/>
    <w:rsid w:val="007E4134"/>
    <w:rsid w:val="007E434C"/>
    <w:rsid w:val="007E4E07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89C"/>
    <w:rsid w:val="007F6E90"/>
    <w:rsid w:val="007F75B7"/>
    <w:rsid w:val="00800421"/>
    <w:rsid w:val="00800876"/>
    <w:rsid w:val="008036AB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8F5"/>
    <w:rsid w:val="00820842"/>
    <w:rsid w:val="00821CEB"/>
    <w:rsid w:val="00822523"/>
    <w:rsid w:val="008228EC"/>
    <w:rsid w:val="008239BC"/>
    <w:rsid w:val="008250BD"/>
    <w:rsid w:val="008259F9"/>
    <w:rsid w:val="008260CF"/>
    <w:rsid w:val="00826C26"/>
    <w:rsid w:val="00827891"/>
    <w:rsid w:val="00827DDF"/>
    <w:rsid w:val="008304B9"/>
    <w:rsid w:val="00830C66"/>
    <w:rsid w:val="008338A2"/>
    <w:rsid w:val="00836A20"/>
    <w:rsid w:val="00836BCE"/>
    <w:rsid w:val="00837D48"/>
    <w:rsid w:val="0084023D"/>
    <w:rsid w:val="008405C8"/>
    <w:rsid w:val="008407B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B88"/>
    <w:rsid w:val="00860548"/>
    <w:rsid w:val="00860854"/>
    <w:rsid w:val="00860B28"/>
    <w:rsid w:val="008614B3"/>
    <w:rsid w:val="00861A5D"/>
    <w:rsid w:val="0086209C"/>
    <w:rsid w:val="00863A17"/>
    <w:rsid w:val="00864BA5"/>
    <w:rsid w:val="00870BE5"/>
    <w:rsid w:val="00872EC5"/>
    <w:rsid w:val="00875259"/>
    <w:rsid w:val="008754BC"/>
    <w:rsid w:val="00875C95"/>
    <w:rsid w:val="0087717D"/>
    <w:rsid w:val="00877B52"/>
    <w:rsid w:val="00877BA4"/>
    <w:rsid w:val="00877E60"/>
    <w:rsid w:val="008803C1"/>
    <w:rsid w:val="00880AC6"/>
    <w:rsid w:val="00881110"/>
    <w:rsid w:val="00882434"/>
    <w:rsid w:val="00882563"/>
    <w:rsid w:val="00884691"/>
    <w:rsid w:val="0089162D"/>
    <w:rsid w:val="00891BCE"/>
    <w:rsid w:val="008924C3"/>
    <w:rsid w:val="008928FE"/>
    <w:rsid w:val="00894052"/>
    <w:rsid w:val="00894B00"/>
    <w:rsid w:val="008965BD"/>
    <w:rsid w:val="008A051E"/>
    <w:rsid w:val="008A38B5"/>
    <w:rsid w:val="008A3B97"/>
    <w:rsid w:val="008A43AC"/>
    <w:rsid w:val="008A54AF"/>
    <w:rsid w:val="008A72B1"/>
    <w:rsid w:val="008B0FA0"/>
    <w:rsid w:val="008B2C26"/>
    <w:rsid w:val="008B39B6"/>
    <w:rsid w:val="008B5098"/>
    <w:rsid w:val="008B5A83"/>
    <w:rsid w:val="008B699C"/>
    <w:rsid w:val="008B7482"/>
    <w:rsid w:val="008B759F"/>
    <w:rsid w:val="008B79FD"/>
    <w:rsid w:val="008C0AC1"/>
    <w:rsid w:val="008C0DF5"/>
    <w:rsid w:val="008C1616"/>
    <w:rsid w:val="008C1BA0"/>
    <w:rsid w:val="008C2A84"/>
    <w:rsid w:val="008C498E"/>
    <w:rsid w:val="008C4C46"/>
    <w:rsid w:val="008C5DC4"/>
    <w:rsid w:val="008C6E70"/>
    <w:rsid w:val="008C758A"/>
    <w:rsid w:val="008C763A"/>
    <w:rsid w:val="008D00FB"/>
    <w:rsid w:val="008D0602"/>
    <w:rsid w:val="008D1DFC"/>
    <w:rsid w:val="008D27C8"/>
    <w:rsid w:val="008D6387"/>
    <w:rsid w:val="008D653F"/>
    <w:rsid w:val="008D7CF8"/>
    <w:rsid w:val="008D7E58"/>
    <w:rsid w:val="008E0C6D"/>
    <w:rsid w:val="008E1D47"/>
    <w:rsid w:val="008E2F4F"/>
    <w:rsid w:val="008F1AE6"/>
    <w:rsid w:val="008F3C2C"/>
    <w:rsid w:val="008F44AD"/>
    <w:rsid w:val="008F4A2D"/>
    <w:rsid w:val="008F7C4B"/>
    <w:rsid w:val="00901051"/>
    <w:rsid w:val="0090155E"/>
    <w:rsid w:val="0090179C"/>
    <w:rsid w:val="009024C1"/>
    <w:rsid w:val="00902D83"/>
    <w:rsid w:val="00903F9D"/>
    <w:rsid w:val="00903FCB"/>
    <w:rsid w:val="00904A24"/>
    <w:rsid w:val="00905D49"/>
    <w:rsid w:val="00907198"/>
    <w:rsid w:val="0091169B"/>
    <w:rsid w:val="00911B69"/>
    <w:rsid w:val="009134B3"/>
    <w:rsid w:val="009145D2"/>
    <w:rsid w:val="00914933"/>
    <w:rsid w:val="00914A0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4C6"/>
    <w:rsid w:val="00940EE4"/>
    <w:rsid w:val="00941266"/>
    <w:rsid w:val="00941C6F"/>
    <w:rsid w:val="00942ACB"/>
    <w:rsid w:val="00942BCC"/>
    <w:rsid w:val="00943DC3"/>
    <w:rsid w:val="00945CA8"/>
    <w:rsid w:val="00946548"/>
    <w:rsid w:val="009502B4"/>
    <w:rsid w:val="0095042D"/>
    <w:rsid w:val="009506AF"/>
    <w:rsid w:val="00950768"/>
    <w:rsid w:val="0095338D"/>
    <w:rsid w:val="009546A7"/>
    <w:rsid w:val="009551A6"/>
    <w:rsid w:val="009554CC"/>
    <w:rsid w:val="00955F77"/>
    <w:rsid w:val="009562B3"/>
    <w:rsid w:val="00963A9B"/>
    <w:rsid w:val="00966650"/>
    <w:rsid w:val="00966824"/>
    <w:rsid w:val="00967FDA"/>
    <w:rsid w:val="009778C6"/>
    <w:rsid w:val="00980FCB"/>
    <w:rsid w:val="0098338E"/>
    <w:rsid w:val="009872E4"/>
    <w:rsid w:val="009904E0"/>
    <w:rsid w:val="00990A57"/>
    <w:rsid w:val="0099170B"/>
    <w:rsid w:val="00992D74"/>
    <w:rsid w:val="00994303"/>
    <w:rsid w:val="009A0C44"/>
    <w:rsid w:val="009A30BA"/>
    <w:rsid w:val="009A34B3"/>
    <w:rsid w:val="009A3A4D"/>
    <w:rsid w:val="009A45CB"/>
    <w:rsid w:val="009A5A62"/>
    <w:rsid w:val="009A725D"/>
    <w:rsid w:val="009A79A7"/>
    <w:rsid w:val="009A79FD"/>
    <w:rsid w:val="009B030C"/>
    <w:rsid w:val="009B3E62"/>
    <w:rsid w:val="009B503D"/>
    <w:rsid w:val="009B5A74"/>
    <w:rsid w:val="009B5F98"/>
    <w:rsid w:val="009C2E16"/>
    <w:rsid w:val="009C4DF8"/>
    <w:rsid w:val="009C7F7F"/>
    <w:rsid w:val="009D024E"/>
    <w:rsid w:val="009D1575"/>
    <w:rsid w:val="009D186A"/>
    <w:rsid w:val="009D2578"/>
    <w:rsid w:val="009D31E9"/>
    <w:rsid w:val="009D43E3"/>
    <w:rsid w:val="009D4428"/>
    <w:rsid w:val="009D5313"/>
    <w:rsid w:val="009D5D4A"/>
    <w:rsid w:val="009D707A"/>
    <w:rsid w:val="009E0563"/>
    <w:rsid w:val="009E1819"/>
    <w:rsid w:val="009E313B"/>
    <w:rsid w:val="009E353D"/>
    <w:rsid w:val="009E58D0"/>
    <w:rsid w:val="009E7AD7"/>
    <w:rsid w:val="009F0B7F"/>
    <w:rsid w:val="009F1B49"/>
    <w:rsid w:val="009F27A1"/>
    <w:rsid w:val="009F31BC"/>
    <w:rsid w:val="009F4422"/>
    <w:rsid w:val="009F4CFC"/>
    <w:rsid w:val="009F6077"/>
    <w:rsid w:val="009F62BB"/>
    <w:rsid w:val="009F69D5"/>
    <w:rsid w:val="009F6B05"/>
    <w:rsid w:val="00A0084C"/>
    <w:rsid w:val="00A0112F"/>
    <w:rsid w:val="00A0230C"/>
    <w:rsid w:val="00A02699"/>
    <w:rsid w:val="00A02F34"/>
    <w:rsid w:val="00A040E0"/>
    <w:rsid w:val="00A04FB9"/>
    <w:rsid w:val="00A06974"/>
    <w:rsid w:val="00A07E0C"/>
    <w:rsid w:val="00A10484"/>
    <w:rsid w:val="00A10A67"/>
    <w:rsid w:val="00A12B62"/>
    <w:rsid w:val="00A12F85"/>
    <w:rsid w:val="00A14A14"/>
    <w:rsid w:val="00A15DF4"/>
    <w:rsid w:val="00A17D45"/>
    <w:rsid w:val="00A20EBA"/>
    <w:rsid w:val="00A22C3A"/>
    <w:rsid w:val="00A233C8"/>
    <w:rsid w:val="00A23FA9"/>
    <w:rsid w:val="00A244ED"/>
    <w:rsid w:val="00A24973"/>
    <w:rsid w:val="00A2514B"/>
    <w:rsid w:val="00A26323"/>
    <w:rsid w:val="00A3196F"/>
    <w:rsid w:val="00A31BD9"/>
    <w:rsid w:val="00A323D6"/>
    <w:rsid w:val="00A33375"/>
    <w:rsid w:val="00A3390E"/>
    <w:rsid w:val="00A33F2C"/>
    <w:rsid w:val="00A34642"/>
    <w:rsid w:val="00A357BA"/>
    <w:rsid w:val="00A3651F"/>
    <w:rsid w:val="00A4065A"/>
    <w:rsid w:val="00A41072"/>
    <w:rsid w:val="00A41089"/>
    <w:rsid w:val="00A41FA2"/>
    <w:rsid w:val="00A42DAB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E52"/>
    <w:rsid w:val="00A56077"/>
    <w:rsid w:val="00A562D8"/>
    <w:rsid w:val="00A571EB"/>
    <w:rsid w:val="00A60388"/>
    <w:rsid w:val="00A61698"/>
    <w:rsid w:val="00A61974"/>
    <w:rsid w:val="00A62053"/>
    <w:rsid w:val="00A6286F"/>
    <w:rsid w:val="00A63A77"/>
    <w:rsid w:val="00A656BC"/>
    <w:rsid w:val="00A65A8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2E7"/>
    <w:rsid w:val="00AA509A"/>
    <w:rsid w:val="00AA53FF"/>
    <w:rsid w:val="00AA5E55"/>
    <w:rsid w:val="00AA61CA"/>
    <w:rsid w:val="00AB0078"/>
    <w:rsid w:val="00AB06E9"/>
    <w:rsid w:val="00AB0AD7"/>
    <w:rsid w:val="00AB1362"/>
    <w:rsid w:val="00AB1FFE"/>
    <w:rsid w:val="00AB4DEB"/>
    <w:rsid w:val="00AB5E85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692"/>
    <w:rsid w:val="00AE1C2E"/>
    <w:rsid w:val="00AE2399"/>
    <w:rsid w:val="00AE5C1B"/>
    <w:rsid w:val="00AE6BD4"/>
    <w:rsid w:val="00AE6E2F"/>
    <w:rsid w:val="00AE70AC"/>
    <w:rsid w:val="00AE732F"/>
    <w:rsid w:val="00AE7416"/>
    <w:rsid w:val="00AE741E"/>
    <w:rsid w:val="00AF0B09"/>
    <w:rsid w:val="00AF0D8F"/>
    <w:rsid w:val="00AF0EFB"/>
    <w:rsid w:val="00AF1AB2"/>
    <w:rsid w:val="00AF2908"/>
    <w:rsid w:val="00AF2C32"/>
    <w:rsid w:val="00AF401A"/>
    <w:rsid w:val="00AF4142"/>
    <w:rsid w:val="00AF5E09"/>
    <w:rsid w:val="00AF7B92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20581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A8F"/>
    <w:rsid w:val="00B35E45"/>
    <w:rsid w:val="00B36340"/>
    <w:rsid w:val="00B419D1"/>
    <w:rsid w:val="00B4282C"/>
    <w:rsid w:val="00B45826"/>
    <w:rsid w:val="00B462B6"/>
    <w:rsid w:val="00B467F2"/>
    <w:rsid w:val="00B46C6C"/>
    <w:rsid w:val="00B5017C"/>
    <w:rsid w:val="00B50A12"/>
    <w:rsid w:val="00B51063"/>
    <w:rsid w:val="00B52325"/>
    <w:rsid w:val="00B54503"/>
    <w:rsid w:val="00B54E89"/>
    <w:rsid w:val="00B55217"/>
    <w:rsid w:val="00B55B33"/>
    <w:rsid w:val="00B56C84"/>
    <w:rsid w:val="00B57020"/>
    <w:rsid w:val="00B610D0"/>
    <w:rsid w:val="00B61729"/>
    <w:rsid w:val="00B64627"/>
    <w:rsid w:val="00B64C00"/>
    <w:rsid w:val="00B6538C"/>
    <w:rsid w:val="00B65D94"/>
    <w:rsid w:val="00B6615A"/>
    <w:rsid w:val="00B67EC5"/>
    <w:rsid w:val="00B705C5"/>
    <w:rsid w:val="00B71615"/>
    <w:rsid w:val="00B7186B"/>
    <w:rsid w:val="00B71BBD"/>
    <w:rsid w:val="00B73D0D"/>
    <w:rsid w:val="00B74709"/>
    <w:rsid w:val="00B76F65"/>
    <w:rsid w:val="00B80F42"/>
    <w:rsid w:val="00B80F8F"/>
    <w:rsid w:val="00B812EE"/>
    <w:rsid w:val="00B82553"/>
    <w:rsid w:val="00B83ED5"/>
    <w:rsid w:val="00B846CC"/>
    <w:rsid w:val="00B861FC"/>
    <w:rsid w:val="00B86B96"/>
    <w:rsid w:val="00B87371"/>
    <w:rsid w:val="00B9098E"/>
    <w:rsid w:val="00B90F2F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BD5"/>
    <w:rsid w:val="00BB1DF2"/>
    <w:rsid w:val="00BB2E05"/>
    <w:rsid w:val="00BB37EA"/>
    <w:rsid w:val="00BB410D"/>
    <w:rsid w:val="00BB4296"/>
    <w:rsid w:val="00BB609B"/>
    <w:rsid w:val="00BB6622"/>
    <w:rsid w:val="00BC0A4D"/>
    <w:rsid w:val="00BC36E1"/>
    <w:rsid w:val="00BC4DB3"/>
    <w:rsid w:val="00BD0C07"/>
    <w:rsid w:val="00BD16EA"/>
    <w:rsid w:val="00BD2240"/>
    <w:rsid w:val="00BD6A99"/>
    <w:rsid w:val="00BD72FC"/>
    <w:rsid w:val="00BE20CF"/>
    <w:rsid w:val="00BE2735"/>
    <w:rsid w:val="00BE2FC1"/>
    <w:rsid w:val="00BE4534"/>
    <w:rsid w:val="00BE4C4D"/>
    <w:rsid w:val="00BE646A"/>
    <w:rsid w:val="00BE6FA0"/>
    <w:rsid w:val="00BE70F0"/>
    <w:rsid w:val="00BF0346"/>
    <w:rsid w:val="00BF10C2"/>
    <w:rsid w:val="00BF110F"/>
    <w:rsid w:val="00BF1551"/>
    <w:rsid w:val="00BF4986"/>
    <w:rsid w:val="00BF58F7"/>
    <w:rsid w:val="00BF5FCC"/>
    <w:rsid w:val="00C0063E"/>
    <w:rsid w:val="00C015F0"/>
    <w:rsid w:val="00C01A4F"/>
    <w:rsid w:val="00C01C8D"/>
    <w:rsid w:val="00C02F2F"/>
    <w:rsid w:val="00C02F35"/>
    <w:rsid w:val="00C03447"/>
    <w:rsid w:val="00C0367F"/>
    <w:rsid w:val="00C04344"/>
    <w:rsid w:val="00C0564D"/>
    <w:rsid w:val="00C06B8E"/>
    <w:rsid w:val="00C10AC1"/>
    <w:rsid w:val="00C1117C"/>
    <w:rsid w:val="00C11B2F"/>
    <w:rsid w:val="00C1268C"/>
    <w:rsid w:val="00C15073"/>
    <w:rsid w:val="00C1745B"/>
    <w:rsid w:val="00C21340"/>
    <w:rsid w:val="00C22960"/>
    <w:rsid w:val="00C2425E"/>
    <w:rsid w:val="00C24FBE"/>
    <w:rsid w:val="00C26A56"/>
    <w:rsid w:val="00C26C16"/>
    <w:rsid w:val="00C31C90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0"/>
    <w:rsid w:val="00C774F8"/>
    <w:rsid w:val="00C77646"/>
    <w:rsid w:val="00C80107"/>
    <w:rsid w:val="00C80B24"/>
    <w:rsid w:val="00C82CA0"/>
    <w:rsid w:val="00C85DED"/>
    <w:rsid w:val="00C86885"/>
    <w:rsid w:val="00C8745A"/>
    <w:rsid w:val="00C87907"/>
    <w:rsid w:val="00C87FF6"/>
    <w:rsid w:val="00C90554"/>
    <w:rsid w:val="00C9198D"/>
    <w:rsid w:val="00C93752"/>
    <w:rsid w:val="00C93AE6"/>
    <w:rsid w:val="00C9475C"/>
    <w:rsid w:val="00C97357"/>
    <w:rsid w:val="00C9778B"/>
    <w:rsid w:val="00CA3E6E"/>
    <w:rsid w:val="00CA4C1A"/>
    <w:rsid w:val="00CA5167"/>
    <w:rsid w:val="00CA5189"/>
    <w:rsid w:val="00CA653E"/>
    <w:rsid w:val="00CA73C6"/>
    <w:rsid w:val="00CB05A6"/>
    <w:rsid w:val="00CB1C8E"/>
    <w:rsid w:val="00CB3145"/>
    <w:rsid w:val="00CB3A10"/>
    <w:rsid w:val="00CB4B87"/>
    <w:rsid w:val="00CB4F11"/>
    <w:rsid w:val="00CB62DB"/>
    <w:rsid w:val="00CB6443"/>
    <w:rsid w:val="00CB7162"/>
    <w:rsid w:val="00CB7364"/>
    <w:rsid w:val="00CC0604"/>
    <w:rsid w:val="00CC0F55"/>
    <w:rsid w:val="00CC3557"/>
    <w:rsid w:val="00CC4BD0"/>
    <w:rsid w:val="00CC5C07"/>
    <w:rsid w:val="00CC5D05"/>
    <w:rsid w:val="00CC75D6"/>
    <w:rsid w:val="00CC7D65"/>
    <w:rsid w:val="00CC7E4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B2"/>
    <w:rsid w:val="00CE41A6"/>
    <w:rsid w:val="00CE48AB"/>
    <w:rsid w:val="00CE5EEB"/>
    <w:rsid w:val="00CF0E3B"/>
    <w:rsid w:val="00CF1EAC"/>
    <w:rsid w:val="00CF3A14"/>
    <w:rsid w:val="00CF4275"/>
    <w:rsid w:val="00CF495D"/>
    <w:rsid w:val="00CF4BB6"/>
    <w:rsid w:val="00CF5F55"/>
    <w:rsid w:val="00CF6D67"/>
    <w:rsid w:val="00D00ABD"/>
    <w:rsid w:val="00D02F77"/>
    <w:rsid w:val="00D047EF"/>
    <w:rsid w:val="00D04CC8"/>
    <w:rsid w:val="00D06657"/>
    <w:rsid w:val="00D0692A"/>
    <w:rsid w:val="00D107B7"/>
    <w:rsid w:val="00D142A6"/>
    <w:rsid w:val="00D146E3"/>
    <w:rsid w:val="00D15643"/>
    <w:rsid w:val="00D16151"/>
    <w:rsid w:val="00D20DEC"/>
    <w:rsid w:val="00D232E0"/>
    <w:rsid w:val="00D2340C"/>
    <w:rsid w:val="00D2491F"/>
    <w:rsid w:val="00D26150"/>
    <w:rsid w:val="00D26EA5"/>
    <w:rsid w:val="00D27CE8"/>
    <w:rsid w:val="00D30501"/>
    <w:rsid w:val="00D30739"/>
    <w:rsid w:val="00D3151E"/>
    <w:rsid w:val="00D321E8"/>
    <w:rsid w:val="00D3268C"/>
    <w:rsid w:val="00D32CE5"/>
    <w:rsid w:val="00D33105"/>
    <w:rsid w:val="00D343C0"/>
    <w:rsid w:val="00D34FD6"/>
    <w:rsid w:val="00D35435"/>
    <w:rsid w:val="00D35CE3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1EA"/>
    <w:rsid w:val="00D46E26"/>
    <w:rsid w:val="00D5026B"/>
    <w:rsid w:val="00D51192"/>
    <w:rsid w:val="00D512E7"/>
    <w:rsid w:val="00D527FD"/>
    <w:rsid w:val="00D541D5"/>
    <w:rsid w:val="00D55495"/>
    <w:rsid w:val="00D560F0"/>
    <w:rsid w:val="00D56DFF"/>
    <w:rsid w:val="00D56E9E"/>
    <w:rsid w:val="00D5703B"/>
    <w:rsid w:val="00D57ED6"/>
    <w:rsid w:val="00D57F06"/>
    <w:rsid w:val="00D67768"/>
    <w:rsid w:val="00D70484"/>
    <w:rsid w:val="00D745DD"/>
    <w:rsid w:val="00D778C3"/>
    <w:rsid w:val="00D8090D"/>
    <w:rsid w:val="00D8381D"/>
    <w:rsid w:val="00D85CB9"/>
    <w:rsid w:val="00D865DE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858"/>
    <w:rsid w:val="00DA0AB6"/>
    <w:rsid w:val="00DA0E01"/>
    <w:rsid w:val="00DA199E"/>
    <w:rsid w:val="00DA1B50"/>
    <w:rsid w:val="00DA26B8"/>
    <w:rsid w:val="00DA3992"/>
    <w:rsid w:val="00DA438B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162"/>
    <w:rsid w:val="00DE0B1E"/>
    <w:rsid w:val="00DE2125"/>
    <w:rsid w:val="00DE2231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1EF3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5C2"/>
    <w:rsid w:val="00E313DE"/>
    <w:rsid w:val="00E31F44"/>
    <w:rsid w:val="00E32FF4"/>
    <w:rsid w:val="00E33230"/>
    <w:rsid w:val="00E34362"/>
    <w:rsid w:val="00E34535"/>
    <w:rsid w:val="00E35A87"/>
    <w:rsid w:val="00E36FB7"/>
    <w:rsid w:val="00E37B39"/>
    <w:rsid w:val="00E4058A"/>
    <w:rsid w:val="00E41C54"/>
    <w:rsid w:val="00E435EF"/>
    <w:rsid w:val="00E4375A"/>
    <w:rsid w:val="00E4388E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2EF"/>
    <w:rsid w:val="00E55FAF"/>
    <w:rsid w:val="00E56EE2"/>
    <w:rsid w:val="00E60E9D"/>
    <w:rsid w:val="00E62D3D"/>
    <w:rsid w:val="00E64889"/>
    <w:rsid w:val="00E655BF"/>
    <w:rsid w:val="00E65BD7"/>
    <w:rsid w:val="00E679A8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1BF"/>
    <w:rsid w:val="00EA080D"/>
    <w:rsid w:val="00EA14CD"/>
    <w:rsid w:val="00EA1605"/>
    <w:rsid w:val="00EA21F7"/>
    <w:rsid w:val="00EA3E6F"/>
    <w:rsid w:val="00EA6212"/>
    <w:rsid w:val="00EA7998"/>
    <w:rsid w:val="00EB211E"/>
    <w:rsid w:val="00EB246D"/>
    <w:rsid w:val="00EB3086"/>
    <w:rsid w:val="00EB3A5F"/>
    <w:rsid w:val="00EB588E"/>
    <w:rsid w:val="00EB686A"/>
    <w:rsid w:val="00EB6CF1"/>
    <w:rsid w:val="00EB729A"/>
    <w:rsid w:val="00EB7312"/>
    <w:rsid w:val="00EC0675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22E2"/>
    <w:rsid w:val="00EE4C61"/>
    <w:rsid w:val="00EF3B9E"/>
    <w:rsid w:val="00EF4119"/>
    <w:rsid w:val="00EF4B23"/>
    <w:rsid w:val="00EF6877"/>
    <w:rsid w:val="00EF71B1"/>
    <w:rsid w:val="00EF757D"/>
    <w:rsid w:val="00F00894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FB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117"/>
    <w:rsid w:val="00F25C70"/>
    <w:rsid w:val="00F318EC"/>
    <w:rsid w:val="00F31AB2"/>
    <w:rsid w:val="00F32BE6"/>
    <w:rsid w:val="00F33730"/>
    <w:rsid w:val="00F3577F"/>
    <w:rsid w:val="00F357D2"/>
    <w:rsid w:val="00F359F2"/>
    <w:rsid w:val="00F36421"/>
    <w:rsid w:val="00F369E2"/>
    <w:rsid w:val="00F412CC"/>
    <w:rsid w:val="00F414CA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495"/>
    <w:rsid w:val="00F54940"/>
    <w:rsid w:val="00F54AAE"/>
    <w:rsid w:val="00F564D1"/>
    <w:rsid w:val="00F56A6D"/>
    <w:rsid w:val="00F57068"/>
    <w:rsid w:val="00F57E4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19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0BF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C4F"/>
    <w:rsid w:val="00FA3AC4"/>
    <w:rsid w:val="00FA46A5"/>
    <w:rsid w:val="00FA546C"/>
    <w:rsid w:val="00FA601E"/>
    <w:rsid w:val="00FB0DAB"/>
    <w:rsid w:val="00FB2492"/>
    <w:rsid w:val="00FB38B3"/>
    <w:rsid w:val="00FB39A3"/>
    <w:rsid w:val="00FB4351"/>
    <w:rsid w:val="00FB4D19"/>
    <w:rsid w:val="00FB4FA6"/>
    <w:rsid w:val="00FB7558"/>
    <w:rsid w:val="00FC0695"/>
    <w:rsid w:val="00FC199E"/>
    <w:rsid w:val="00FC2D6D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4EF"/>
    <w:rsid w:val="00FE0AF3"/>
    <w:rsid w:val="00FE152C"/>
    <w:rsid w:val="00FE2D0A"/>
    <w:rsid w:val="00FE3332"/>
    <w:rsid w:val="00FE54C0"/>
    <w:rsid w:val="00FE5D7A"/>
    <w:rsid w:val="00FF2A97"/>
    <w:rsid w:val="00FF34D2"/>
    <w:rsid w:val="00FF458F"/>
    <w:rsid w:val="00FF5EE1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5DBAEE"/>
  <w15:chartTrackingRefBased/>
  <w15:docId w15:val="{E92EAA20-AC04-44DE-A418-5C095C47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CFA40-C307-4D8E-9F4F-8CC516F6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Рыбин Александр 6304</dc:creator>
  <cp:keywords/>
  <cp:lastModifiedBy>Alien</cp:lastModifiedBy>
  <cp:revision>11</cp:revision>
  <cp:lastPrinted>2015-07-17T09:06:00Z</cp:lastPrinted>
  <dcterms:created xsi:type="dcterms:W3CDTF">2018-11-14T15:39:00Z</dcterms:created>
  <dcterms:modified xsi:type="dcterms:W3CDTF">2018-12-12T20:29:00Z</dcterms:modified>
</cp:coreProperties>
</file>