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A32E2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32E29" w:rsidRDefault="00A32E29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:rsidR="00A32E29" w:rsidRDefault="00A32E29">
      <w:pPr>
        <w:ind w:left="360"/>
        <w:jc w:val="center"/>
        <w:rPr>
          <w:bCs/>
          <w:sz w:val="28"/>
          <w:szCs w:val="28"/>
        </w:rPr>
      </w:pPr>
    </w:p>
    <w:p w:rsidR="00A32E29" w:rsidRDefault="00BA23E8">
      <w:r>
        <w:t xml:space="preserve">ФАКУЛЬТЕТ </w:t>
      </w:r>
      <w:r>
        <w:tab/>
        <w:t>Информатика и системы управления</w:t>
      </w:r>
    </w:p>
    <w:p w:rsidR="00A32E29" w:rsidRDefault="00A32E29"/>
    <w:p w:rsidR="00A32E29" w:rsidRDefault="00BA23E8"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:rsidR="00A32E29" w:rsidRDefault="00A32E29">
      <w:pPr>
        <w:rPr>
          <w:i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654FD">
        <w:rPr>
          <w:b/>
          <w:bCs/>
          <w:color w:val="000000"/>
          <w:sz w:val="36"/>
          <w:szCs w:val="28"/>
          <w:u w:val="single"/>
        </w:rPr>
        <w:t>5</w:t>
      </w:r>
      <w:r>
        <w:rPr>
          <w:b/>
          <w:bCs/>
          <w:color w:val="000000"/>
          <w:sz w:val="36"/>
          <w:szCs w:val="28"/>
          <w:u w:val="single"/>
        </w:rPr>
        <w:t xml:space="preserve"> </w:t>
      </w: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«</w:t>
      </w:r>
      <w:r w:rsidR="00D654FD">
        <w:rPr>
          <w:b/>
          <w:bCs/>
          <w:color w:val="000000"/>
          <w:sz w:val="36"/>
          <w:szCs w:val="28"/>
          <w:u w:val="single"/>
        </w:rPr>
        <w:t>ОБРАБОТКА ОЧЕРЕДЕЙ</w:t>
      </w:r>
      <w:r>
        <w:rPr>
          <w:b/>
          <w:bCs/>
          <w:color w:val="000000"/>
          <w:sz w:val="36"/>
          <w:szCs w:val="28"/>
          <w:u w:val="single"/>
        </w:rPr>
        <w:t xml:space="preserve">»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Ковалец</w:t>
      </w:r>
      <w:proofErr w:type="spellEnd"/>
      <w:r>
        <w:rPr>
          <w:bCs/>
          <w:sz w:val="28"/>
          <w:szCs w:val="28"/>
        </w:rPr>
        <w:t xml:space="preserve"> Кирилл</w:t>
      </w:r>
    </w:p>
    <w:p w:rsidR="00A32E29" w:rsidRDefault="00A32E29">
      <w:pPr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ИУ7 – 33Б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Pr="00BA23E8" w:rsidRDefault="00A32E29">
      <w:pPr>
        <w:rPr>
          <w:i/>
        </w:rPr>
      </w:pPr>
    </w:p>
    <w:p w:rsidR="00A32E29" w:rsidRDefault="00A32E29">
      <w:pPr>
        <w:jc w:val="center"/>
        <w:rPr>
          <w:i/>
          <w:sz w:val="28"/>
        </w:rPr>
      </w:pPr>
    </w:p>
    <w:p w:rsidR="00A32E29" w:rsidRPr="00BA23E8" w:rsidRDefault="00BA23E8" w:rsidP="00BA23E8">
      <w:pPr>
        <w:jc w:val="center"/>
      </w:pPr>
      <w:r>
        <w:rPr>
          <w:i/>
          <w:sz w:val="28"/>
        </w:rPr>
        <w:t>2020     г.</w:t>
      </w:r>
    </w:p>
    <w:p w:rsidR="00BA23E8" w:rsidRPr="00D654FD" w:rsidRDefault="00BA23E8" w:rsidP="00D654F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bookmarkStart w:id="0" w:name="__RefHeading___Toc1493_1224043242"/>
      <w:bookmarkEnd w:id="0"/>
      <w:r w:rsidRPr="00D654FD">
        <w:rPr>
          <w:b/>
          <w:bCs/>
          <w:sz w:val="28"/>
          <w:szCs w:val="28"/>
        </w:rPr>
        <w:lastRenderedPageBreak/>
        <w:t xml:space="preserve">Описание условия задачи </w:t>
      </w:r>
    </w:p>
    <w:p w:rsidR="00BA23E8" w:rsidRPr="00D654FD" w:rsidRDefault="00BA23E8" w:rsidP="00D654F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D654FD" w:rsidRPr="00D654FD" w:rsidRDefault="00D654FD" w:rsidP="00D654FD">
      <w:pPr>
        <w:spacing w:before="100" w:beforeAutospacing="1" w:after="100" w:afterAutospacing="1"/>
        <w:jc w:val="both"/>
        <w:rPr>
          <w:sz w:val="28"/>
          <w:szCs w:val="28"/>
        </w:rPr>
      </w:pPr>
      <w:r w:rsidRPr="00D654FD">
        <w:rPr>
          <w:sz w:val="28"/>
          <w:szCs w:val="28"/>
        </w:rPr>
        <w:t xml:space="preserve">Провести </w:t>
      </w:r>
      <w:proofErr w:type="spellStart"/>
      <w:r w:rsidRPr="00D654FD">
        <w:rPr>
          <w:sz w:val="28"/>
          <w:szCs w:val="28"/>
        </w:rPr>
        <w:t>сравнительныи</w:t>
      </w:r>
      <w:proofErr w:type="spellEnd"/>
      <w:r w:rsidRPr="00D654FD">
        <w:rPr>
          <w:sz w:val="28"/>
          <w:szCs w:val="28"/>
        </w:rPr>
        <w:t xml:space="preserve">̆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 </w:t>
      </w:r>
    </w:p>
    <w:p w:rsidR="000D3646" w:rsidRPr="00D654FD" w:rsidRDefault="000D3646" w:rsidP="00D654FD">
      <w:pPr>
        <w:jc w:val="both"/>
        <w:rPr>
          <w:sz w:val="28"/>
          <w:szCs w:val="28"/>
        </w:rPr>
      </w:pPr>
    </w:p>
    <w:p w:rsidR="00BA23E8" w:rsidRPr="00D654FD" w:rsidRDefault="00BA23E8" w:rsidP="00D654F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D654FD">
        <w:rPr>
          <w:b/>
          <w:bCs/>
          <w:sz w:val="28"/>
          <w:szCs w:val="28"/>
        </w:rPr>
        <w:t>Описание технического задания</w:t>
      </w:r>
    </w:p>
    <w:p w:rsidR="000D3646" w:rsidRPr="00D654FD" w:rsidRDefault="000D3646" w:rsidP="00D654F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D654FD" w:rsidRPr="00D654FD" w:rsidRDefault="00D654FD" w:rsidP="00D654FD">
      <w:pPr>
        <w:spacing w:before="100" w:beforeAutospacing="1" w:after="100" w:afterAutospacing="1"/>
        <w:jc w:val="both"/>
        <w:rPr>
          <w:sz w:val="28"/>
          <w:szCs w:val="28"/>
        </w:rPr>
      </w:pPr>
      <w:r w:rsidRPr="00D654FD">
        <w:rPr>
          <w:sz w:val="28"/>
          <w:szCs w:val="28"/>
        </w:rPr>
        <w:t xml:space="preserve">Система массового обслуживания состоит из обслуживающего аппарата (ОА) и очереди заявок двух типов. </w:t>
      </w:r>
    </w:p>
    <w:p w:rsidR="00D654FD" w:rsidRPr="00D654FD" w:rsidRDefault="00D654FD" w:rsidP="00D654FD">
      <w:pPr>
        <w:jc w:val="both"/>
        <w:rPr>
          <w:sz w:val="28"/>
          <w:szCs w:val="28"/>
        </w:rPr>
      </w:pPr>
      <w:r w:rsidRPr="00D654FD">
        <w:rPr>
          <w:sz w:val="28"/>
          <w:szCs w:val="28"/>
        </w:rPr>
        <w:drawing>
          <wp:inline distT="0" distB="0" distL="0" distR="0" wp14:anchorId="50918680" wp14:editId="7A3073EC">
            <wp:extent cx="4572000" cy="916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28" cy="9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FD" w:rsidRPr="00D654FD" w:rsidRDefault="00D654FD" w:rsidP="00D654FD">
      <w:pPr>
        <w:spacing w:before="100" w:beforeAutospacing="1" w:after="100" w:afterAutospacing="1"/>
        <w:jc w:val="both"/>
        <w:rPr>
          <w:sz w:val="28"/>
          <w:szCs w:val="28"/>
        </w:rPr>
      </w:pPr>
      <w:r w:rsidRPr="00D654FD">
        <w:rPr>
          <w:sz w:val="28"/>
          <w:szCs w:val="28"/>
        </w:rPr>
        <w:t xml:space="preserve">Заявки 1-го типа поступают в "хвост" очереди по </w:t>
      </w:r>
      <w:proofErr w:type="spellStart"/>
      <w:r w:rsidRPr="00D654FD">
        <w:rPr>
          <w:sz w:val="28"/>
          <w:szCs w:val="28"/>
        </w:rPr>
        <w:t>случайному</w:t>
      </w:r>
      <w:proofErr w:type="spellEnd"/>
      <w:r w:rsidRPr="00D654FD">
        <w:rPr>
          <w:sz w:val="28"/>
          <w:szCs w:val="28"/>
        </w:rPr>
        <w:t xml:space="preserve"> закону с интервалом времени </w:t>
      </w:r>
      <w:r w:rsidRPr="00D654FD">
        <w:rPr>
          <w:b/>
          <w:bCs/>
          <w:sz w:val="28"/>
          <w:szCs w:val="28"/>
        </w:rPr>
        <w:t xml:space="preserve">Т1, </w:t>
      </w:r>
      <w:r w:rsidRPr="00D654FD">
        <w:rPr>
          <w:sz w:val="28"/>
          <w:szCs w:val="28"/>
        </w:rPr>
        <w:t xml:space="preserve">равномерно распределенным от </w:t>
      </w:r>
      <w:r w:rsidRPr="00D654FD">
        <w:rPr>
          <w:b/>
          <w:bCs/>
          <w:sz w:val="28"/>
          <w:szCs w:val="28"/>
        </w:rPr>
        <w:t xml:space="preserve">0 до 5 </w:t>
      </w:r>
      <w:r w:rsidRPr="00D654FD">
        <w:rPr>
          <w:sz w:val="28"/>
          <w:szCs w:val="28"/>
        </w:rPr>
        <w:t>единиц времени (</w:t>
      </w:r>
      <w:proofErr w:type="spellStart"/>
      <w:r w:rsidRPr="00D654FD">
        <w:rPr>
          <w:sz w:val="28"/>
          <w:szCs w:val="28"/>
        </w:rPr>
        <w:t>е.в</w:t>
      </w:r>
      <w:proofErr w:type="spellEnd"/>
      <w:r w:rsidRPr="00D654FD">
        <w:rPr>
          <w:sz w:val="28"/>
          <w:szCs w:val="28"/>
        </w:rPr>
        <w:t xml:space="preserve">.). В ОА они поступают из "головы" очереди по </w:t>
      </w:r>
      <w:proofErr w:type="spellStart"/>
      <w:r w:rsidRPr="00D654FD">
        <w:rPr>
          <w:sz w:val="28"/>
          <w:szCs w:val="28"/>
        </w:rPr>
        <w:t>однои</w:t>
      </w:r>
      <w:proofErr w:type="spellEnd"/>
      <w:r w:rsidRPr="00D654FD">
        <w:rPr>
          <w:sz w:val="28"/>
          <w:szCs w:val="28"/>
        </w:rPr>
        <w:t xml:space="preserve">̆ и обслуживаются также равновероятно за время </w:t>
      </w:r>
      <w:r w:rsidRPr="00D654FD">
        <w:rPr>
          <w:b/>
          <w:bCs/>
          <w:sz w:val="28"/>
          <w:szCs w:val="28"/>
        </w:rPr>
        <w:t xml:space="preserve">Т2 </w:t>
      </w:r>
      <w:r w:rsidRPr="00D654FD">
        <w:rPr>
          <w:sz w:val="28"/>
          <w:szCs w:val="28"/>
        </w:rPr>
        <w:t xml:space="preserve">от </w:t>
      </w:r>
      <w:r w:rsidRPr="00D654FD">
        <w:rPr>
          <w:b/>
          <w:bCs/>
          <w:sz w:val="28"/>
          <w:szCs w:val="28"/>
        </w:rPr>
        <w:t xml:space="preserve">0 до 4 </w:t>
      </w:r>
      <w:proofErr w:type="spellStart"/>
      <w:r w:rsidRPr="00D654FD">
        <w:rPr>
          <w:sz w:val="28"/>
          <w:szCs w:val="28"/>
        </w:rPr>
        <w:t>е.в</w:t>
      </w:r>
      <w:proofErr w:type="spellEnd"/>
      <w:r w:rsidRPr="00D654FD">
        <w:rPr>
          <w:sz w:val="28"/>
          <w:szCs w:val="28"/>
        </w:rPr>
        <w:t xml:space="preserve">., после чего покидают систему. </w:t>
      </w:r>
    </w:p>
    <w:p w:rsidR="00D654FD" w:rsidRPr="00D654FD" w:rsidRDefault="00D654FD" w:rsidP="00D654FD">
      <w:pPr>
        <w:spacing w:before="100" w:beforeAutospacing="1" w:after="100" w:afterAutospacing="1"/>
        <w:jc w:val="both"/>
        <w:rPr>
          <w:sz w:val="28"/>
          <w:szCs w:val="28"/>
        </w:rPr>
      </w:pPr>
      <w:r w:rsidRPr="00D654FD">
        <w:rPr>
          <w:sz w:val="28"/>
          <w:szCs w:val="28"/>
        </w:rPr>
        <w:t xml:space="preserve">Единственная заявка 2-го типа постоянно обращается в системе, </w:t>
      </w:r>
      <w:proofErr w:type="spellStart"/>
      <w:r w:rsidRPr="00D654FD">
        <w:rPr>
          <w:sz w:val="28"/>
          <w:szCs w:val="28"/>
        </w:rPr>
        <w:t>обслуживаясь</w:t>
      </w:r>
      <w:proofErr w:type="spellEnd"/>
      <w:r w:rsidRPr="00D654FD">
        <w:rPr>
          <w:sz w:val="28"/>
          <w:szCs w:val="28"/>
        </w:rPr>
        <w:t xml:space="preserve"> в ОА равновероятно за время </w:t>
      </w:r>
      <w:r w:rsidRPr="00D654FD">
        <w:rPr>
          <w:b/>
          <w:bCs/>
          <w:sz w:val="28"/>
          <w:szCs w:val="28"/>
        </w:rPr>
        <w:t xml:space="preserve">Т3 </w:t>
      </w:r>
      <w:r w:rsidRPr="00D654FD">
        <w:rPr>
          <w:sz w:val="28"/>
          <w:szCs w:val="28"/>
        </w:rPr>
        <w:t xml:space="preserve">от </w:t>
      </w:r>
      <w:r w:rsidRPr="00D654FD">
        <w:rPr>
          <w:b/>
          <w:bCs/>
          <w:sz w:val="28"/>
          <w:szCs w:val="28"/>
        </w:rPr>
        <w:t xml:space="preserve">0 до 4 </w:t>
      </w:r>
      <w:proofErr w:type="spellStart"/>
      <w:r w:rsidRPr="00D654FD">
        <w:rPr>
          <w:sz w:val="28"/>
          <w:szCs w:val="28"/>
        </w:rPr>
        <w:t>е.в</w:t>
      </w:r>
      <w:proofErr w:type="spellEnd"/>
      <w:r w:rsidRPr="00D654FD">
        <w:rPr>
          <w:sz w:val="28"/>
          <w:szCs w:val="28"/>
        </w:rPr>
        <w:t xml:space="preserve">. и возвращаясь в очередь не далее 4-й позиции от "головы". В начале процесса заявка 2-го типа входит в ОА, оставляя пустую очередь. (Все времена – </w:t>
      </w:r>
      <w:r w:rsidRPr="00D654FD">
        <w:rPr>
          <w:b/>
          <w:bCs/>
          <w:sz w:val="28"/>
          <w:szCs w:val="28"/>
        </w:rPr>
        <w:t xml:space="preserve">вещественного </w:t>
      </w:r>
      <w:r w:rsidRPr="00D654FD">
        <w:rPr>
          <w:sz w:val="28"/>
          <w:szCs w:val="28"/>
        </w:rPr>
        <w:t xml:space="preserve">типа) </w:t>
      </w:r>
    </w:p>
    <w:p w:rsidR="00D654FD" w:rsidRDefault="00D654FD" w:rsidP="00D654FD">
      <w:pPr>
        <w:spacing w:before="100" w:beforeAutospacing="1" w:after="100" w:afterAutospacing="1"/>
        <w:jc w:val="both"/>
        <w:rPr>
          <w:sz w:val="28"/>
          <w:szCs w:val="28"/>
        </w:rPr>
      </w:pPr>
      <w:r w:rsidRPr="00D654FD">
        <w:rPr>
          <w:sz w:val="28"/>
          <w:szCs w:val="28"/>
        </w:rPr>
        <w:t xml:space="preserve">Смоделировать процесс обслуживания первых 1000 заявок </w:t>
      </w:r>
      <w:r w:rsidRPr="00D654FD">
        <w:rPr>
          <w:b/>
          <w:bCs/>
          <w:sz w:val="28"/>
          <w:szCs w:val="28"/>
        </w:rPr>
        <w:t xml:space="preserve">1-го типа. </w:t>
      </w:r>
      <w:r w:rsidRPr="00D654FD">
        <w:rPr>
          <w:sz w:val="28"/>
          <w:szCs w:val="28"/>
        </w:rPr>
        <w:t xml:space="preserve">Выдавать после обслуживания каждых 100 заявок </w:t>
      </w:r>
      <w:r w:rsidRPr="00D654FD">
        <w:rPr>
          <w:b/>
          <w:bCs/>
          <w:sz w:val="28"/>
          <w:szCs w:val="28"/>
        </w:rPr>
        <w:t xml:space="preserve">1-го типа </w:t>
      </w:r>
      <w:r w:rsidRPr="00D654FD">
        <w:rPr>
          <w:sz w:val="28"/>
          <w:szCs w:val="28"/>
        </w:rPr>
        <w:t xml:space="preserve">информацию о </w:t>
      </w:r>
      <w:proofErr w:type="spellStart"/>
      <w:r w:rsidRPr="00D654FD">
        <w:rPr>
          <w:sz w:val="28"/>
          <w:szCs w:val="28"/>
        </w:rPr>
        <w:t>текущеи</w:t>
      </w:r>
      <w:proofErr w:type="spellEnd"/>
      <w:r w:rsidRPr="00D654FD">
        <w:rPr>
          <w:sz w:val="28"/>
          <w:szCs w:val="28"/>
        </w:rPr>
        <w:t xml:space="preserve">̆ и </w:t>
      </w:r>
      <w:proofErr w:type="spellStart"/>
      <w:r w:rsidRPr="00D654FD">
        <w:rPr>
          <w:sz w:val="28"/>
          <w:szCs w:val="28"/>
        </w:rPr>
        <w:t>среднеи</w:t>
      </w:r>
      <w:proofErr w:type="spellEnd"/>
      <w:r w:rsidRPr="00D654FD">
        <w:rPr>
          <w:sz w:val="28"/>
          <w:szCs w:val="28"/>
        </w:rPr>
        <w:t xml:space="preserve">̆ длине очереди, количестве вошедших и вышедших заявок и о среднем времени пребывания заявок в очереди. В конце процесса выдать общее время моделирования, время простоя аппарата, количество вошедших в систему и вышедших из нее заявок первого типа и количество обращений заявок второго типа.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 </w:t>
      </w:r>
    </w:p>
    <w:p w:rsidR="0095431D" w:rsidRPr="00D654FD" w:rsidRDefault="00D654FD" w:rsidP="00D654FD">
      <w:pPr>
        <w:suppressAutoHyphens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23E8" w:rsidRPr="000D3646" w:rsidRDefault="00BA23E8" w:rsidP="00D654FD">
      <w:pPr>
        <w:pStyle w:val="aff9"/>
        <w:spacing w:before="0" w:beforeAutospacing="0" w:after="0" w:afterAutospacing="0"/>
        <w:rPr>
          <w:sz w:val="28"/>
          <w:szCs w:val="28"/>
        </w:rPr>
      </w:pPr>
      <w:r w:rsidRPr="00D654FD">
        <w:rPr>
          <w:b/>
          <w:bCs/>
          <w:sz w:val="28"/>
          <w:szCs w:val="28"/>
        </w:rPr>
        <w:lastRenderedPageBreak/>
        <w:t>Входные данные:</w:t>
      </w:r>
      <w:r w:rsidRPr="00D654FD">
        <w:rPr>
          <w:sz w:val="28"/>
          <w:szCs w:val="28"/>
        </w:rPr>
        <w:br/>
      </w:r>
      <w:r w:rsidR="00320144" w:rsidRPr="00D654FD">
        <w:rPr>
          <w:sz w:val="28"/>
          <w:szCs w:val="28"/>
        </w:rPr>
        <w:t>Номер команды</w:t>
      </w:r>
      <w:r w:rsidR="00320144" w:rsidRPr="000D3646">
        <w:rPr>
          <w:sz w:val="28"/>
          <w:szCs w:val="28"/>
        </w:rPr>
        <w:t>, отвечающий за определённое действие.</w:t>
      </w:r>
    </w:p>
    <w:p w:rsidR="00320144" w:rsidRPr="000D3646" w:rsidRDefault="00320144" w:rsidP="00D654F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0144" w:rsidRPr="000D3646" w:rsidRDefault="00320144" w:rsidP="00D654F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0D3646">
        <w:rPr>
          <w:b/>
          <w:bCs/>
          <w:sz w:val="28"/>
          <w:szCs w:val="28"/>
        </w:rPr>
        <w:t xml:space="preserve">Команды: </w:t>
      </w:r>
    </w:p>
    <w:p w:rsidR="00320144" w:rsidRPr="000D3646" w:rsidRDefault="00320144" w:rsidP="00D654F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1. Добавить элементы в очередь;</w:t>
      </w: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2. Добавить случайные элементы в очередь;</w:t>
      </w: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3. Удалить элементы из очереди;</w:t>
      </w: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4. Вывести текущее состояние очереди (массив);</w:t>
      </w: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5. Вывести текущее состояние очереди (список);</w:t>
      </w:r>
    </w:p>
    <w:p w:rsidR="00D654FD" w:rsidRPr="00D654FD" w:rsidRDefault="00D654FD" w:rsidP="00D654FD">
      <w:pPr>
        <w:rPr>
          <w:sz w:val="28"/>
          <w:szCs w:val="28"/>
        </w:rPr>
      </w:pPr>
      <w:r w:rsidRPr="00D654FD">
        <w:rPr>
          <w:sz w:val="28"/>
          <w:szCs w:val="28"/>
        </w:rPr>
        <w:t>6. Вывести массив освобождённых адресов;</w:t>
      </w:r>
    </w:p>
    <w:p w:rsidR="0095431D" w:rsidRPr="000D3646" w:rsidRDefault="0095431D" w:rsidP="00D654FD">
      <w:pPr>
        <w:rPr>
          <w:sz w:val="28"/>
          <w:szCs w:val="28"/>
        </w:rPr>
      </w:pPr>
      <w:r w:rsidRPr="000D3646">
        <w:rPr>
          <w:sz w:val="28"/>
          <w:szCs w:val="28"/>
        </w:rPr>
        <w:t>0. Выйти из программы.</w:t>
      </w:r>
    </w:p>
    <w:p w:rsidR="00320144" w:rsidRPr="000D3646" w:rsidRDefault="00320144" w:rsidP="00D654FD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6E1959" w:rsidRPr="005D3344" w:rsidRDefault="00BA23E8" w:rsidP="00D654FD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>Выходные данные: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95431D" w:rsidRPr="000D3646" w:rsidRDefault="0095431D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>Результат выполнения определённой команды</w:t>
      </w:r>
      <w:r w:rsidRPr="000D3646">
        <w:rPr>
          <w:sz w:val="28"/>
          <w:szCs w:val="28"/>
          <w:lang w:val="en-US"/>
        </w:rPr>
        <w:t>;</w:t>
      </w:r>
    </w:p>
    <w:p w:rsidR="006E1959" w:rsidRPr="000D3646" w:rsidRDefault="006E1959" w:rsidP="000D3646">
      <w:pPr>
        <w:pStyle w:val="aff9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0D3646">
        <w:rPr>
          <w:sz w:val="28"/>
          <w:szCs w:val="28"/>
        </w:rPr>
        <w:t xml:space="preserve">Результат сравнения </w:t>
      </w:r>
      <w:r w:rsidR="0095431D" w:rsidRPr="000D3646">
        <w:rPr>
          <w:sz w:val="28"/>
          <w:szCs w:val="28"/>
        </w:rPr>
        <w:t xml:space="preserve">обработки </w:t>
      </w:r>
      <w:r w:rsidRPr="000D3646">
        <w:rPr>
          <w:sz w:val="28"/>
          <w:szCs w:val="28"/>
        </w:rPr>
        <w:t xml:space="preserve">2-х </w:t>
      </w:r>
      <w:r w:rsidR="0095431D" w:rsidRPr="000D3646">
        <w:rPr>
          <w:sz w:val="28"/>
          <w:szCs w:val="28"/>
        </w:rPr>
        <w:t>типов</w:t>
      </w:r>
      <w:r w:rsidRPr="000D3646">
        <w:rPr>
          <w:sz w:val="28"/>
          <w:szCs w:val="28"/>
        </w:rPr>
        <w:t xml:space="preserve"> </w:t>
      </w:r>
      <w:r w:rsidR="0095431D" w:rsidRPr="000D3646">
        <w:rPr>
          <w:sz w:val="28"/>
          <w:szCs w:val="28"/>
        </w:rPr>
        <w:t>стеков</w:t>
      </w:r>
      <w:r w:rsidRPr="000D3646">
        <w:rPr>
          <w:sz w:val="28"/>
          <w:szCs w:val="28"/>
        </w:rPr>
        <w:t xml:space="preserve"> по времени и памяти.</w:t>
      </w:r>
    </w:p>
    <w:p w:rsidR="006E1959" w:rsidRPr="000D3646" w:rsidRDefault="006E1959" w:rsidP="000D3646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22939" w:rsidRPr="000D3646" w:rsidRDefault="00BA23E8" w:rsidP="000D3646">
      <w:pPr>
        <w:pStyle w:val="aff9"/>
        <w:spacing w:before="0" w:beforeAutospacing="0" w:after="0" w:afterAutospacing="0"/>
        <w:rPr>
          <w:sz w:val="28"/>
          <w:szCs w:val="28"/>
        </w:rPr>
      </w:pPr>
      <w:r w:rsidRPr="005D3344">
        <w:rPr>
          <w:b/>
          <w:bCs/>
          <w:sz w:val="28"/>
          <w:szCs w:val="28"/>
        </w:rPr>
        <w:t>Обращение к программе:</w:t>
      </w:r>
      <w:r w:rsidRPr="000D3646">
        <w:rPr>
          <w:sz w:val="28"/>
          <w:szCs w:val="28"/>
        </w:rPr>
        <w:br/>
        <w:t xml:space="preserve">Запускается через терминал </w:t>
      </w:r>
      <w:proofErr w:type="spellStart"/>
      <w:r w:rsidRPr="000D3646">
        <w:rPr>
          <w:sz w:val="28"/>
          <w:szCs w:val="28"/>
        </w:rPr>
        <w:t>командои</w:t>
      </w:r>
      <w:proofErr w:type="spellEnd"/>
      <w:r w:rsidRPr="000D3646">
        <w:rPr>
          <w:sz w:val="28"/>
          <w:szCs w:val="28"/>
        </w:rPr>
        <w:t xml:space="preserve">̆ </w:t>
      </w:r>
      <w:proofErr w:type="spellStart"/>
      <w:r w:rsidRPr="000D3646">
        <w:rPr>
          <w:sz w:val="28"/>
          <w:szCs w:val="28"/>
        </w:rPr>
        <w:t>make</w:t>
      </w:r>
      <w:proofErr w:type="spellEnd"/>
      <w:r w:rsidRPr="000D3646">
        <w:rPr>
          <w:sz w:val="28"/>
          <w:szCs w:val="28"/>
        </w:rPr>
        <w:t xml:space="preserve"> </w:t>
      </w:r>
      <w:proofErr w:type="spellStart"/>
      <w:r w:rsidRPr="000D3646">
        <w:rPr>
          <w:sz w:val="28"/>
          <w:szCs w:val="28"/>
        </w:rPr>
        <w:t>run</w:t>
      </w:r>
      <w:proofErr w:type="spellEnd"/>
      <w:r w:rsidRPr="000D3646">
        <w:rPr>
          <w:sz w:val="28"/>
          <w:szCs w:val="28"/>
        </w:rPr>
        <w:t xml:space="preserve"> </w:t>
      </w:r>
    </w:p>
    <w:p w:rsidR="00322939" w:rsidRPr="000D3646" w:rsidRDefault="00322939" w:rsidP="000D3646">
      <w:pPr>
        <w:rPr>
          <w:sz w:val="28"/>
          <w:szCs w:val="28"/>
        </w:rPr>
      </w:pPr>
    </w:p>
    <w:p w:rsidR="00BA23E8" w:rsidRPr="005D3344" w:rsidRDefault="00BA23E8" w:rsidP="000D3646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5D3344">
        <w:rPr>
          <w:b/>
          <w:bCs/>
          <w:sz w:val="28"/>
          <w:szCs w:val="28"/>
        </w:rPr>
        <w:t xml:space="preserve">Сообщения при </w:t>
      </w:r>
      <w:proofErr w:type="spellStart"/>
      <w:r w:rsidRPr="005D3344">
        <w:rPr>
          <w:b/>
          <w:bCs/>
          <w:sz w:val="28"/>
          <w:szCs w:val="28"/>
        </w:rPr>
        <w:t>аварийных</w:t>
      </w:r>
      <w:proofErr w:type="spellEnd"/>
      <w:r w:rsidRPr="005D3344">
        <w:rPr>
          <w:b/>
          <w:bCs/>
          <w:sz w:val="28"/>
          <w:szCs w:val="28"/>
        </w:rPr>
        <w:t xml:space="preserve"> ситуациях: </w:t>
      </w:r>
    </w:p>
    <w:p w:rsidR="00A32E29" w:rsidRPr="005D3344" w:rsidRDefault="00A32E29" w:rsidP="000D3646">
      <w:pPr>
        <w:pStyle w:val="afb"/>
        <w:spacing w:after="0" w:line="240" w:lineRule="auto"/>
        <w:ind w:left="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номер команды;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Номер команды должен </w:t>
      </w:r>
      <w:proofErr w:type="gramStart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быть &gt;</w:t>
      </w:r>
      <w:proofErr w:type="gramEnd"/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= 0 и &lt;= </w:t>
      </w:r>
      <w:r w:rsidR="00D654FD" w:rsidRPr="00D654FD">
        <w:rPr>
          <w:rFonts w:eastAsia="Times New Roman" w:cs="Times New Roman"/>
          <w:b w:val="0"/>
          <w:sz w:val="28"/>
          <w:szCs w:val="28"/>
          <w:lang w:val="ru-RU" w:eastAsia="ru-RU"/>
        </w:rPr>
        <w:t>6</w:t>
      </w: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кол-во добавляемых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Кол-во добавляемых элементов не может быть отрицательным;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Произошло переполнение </w:t>
      </w:r>
      <w:r w:rsidR="00D654FD">
        <w:rPr>
          <w:rFonts w:eastAsia="Times New Roman" w:cs="Times New Roman"/>
          <w:b w:val="0"/>
          <w:sz w:val="28"/>
          <w:szCs w:val="28"/>
          <w:lang w:val="ru-RU" w:eastAsia="ru-RU"/>
        </w:rPr>
        <w:t>очереди</w:t>
      </w:r>
      <w:r w:rsidRPr="000D3646">
        <w:rPr>
          <w:rFonts w:eastAsia="Times New Roman" w:cs="Times New Roman"/>
          <w:b w:val="0"/>
          <w:sz w:val="28"/>
          <w:szCs w:val="28"/>
          <w:lang w:val="en-US" w:eastAsia="ru-RU"/>
        </w:rPr>
        <w:t>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Не удалось прочитать элемент </w:t>
      </w:r>
      <w:r w:rsidR="00D654FD">
        <w:rPr>
          <w:rFonts w:eastAsia="Times New Roman" w:cs="Times New Roman"/>
          <w:b w:val="0"/>
          <w:sz w:val="28"/>
          <w:szCs w:val="28"/>
          <w:lang w:val="ru-RU" w:eastAsia="ru-RU"/>
        </w:rPr>
        <w:t>очереди</w:t>
      </w: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кол-во удаляемых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Кол-во удаляемых элементов не может быть отрицательным;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В </w:t>
      </w:r>
      <w:r w:rsidR="00D654FD">
        <w:rPr>
          <w:rFonts w:eastAsia="Times New Roman" w:cs="Times New Roman"/>
          <w:b w:val="0"/>
          <w:sz w:val="28"/>
          <w:szCs w:val="28"/>
          <w:lang w:val="ru-RU" w:eastAsia="ru-RU"/>
        </w:rPr>
        <w:t>очереди</w:t>
      </w: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 нет столько элементов;</w:t>
      </w:r>
    </w:p>
    <w:p w:rsidR="0095431D" w:rsidRPr="000D3646" w:rsidRDefault="0095431D" w:rsidP="000D3646">
      <w:pPr>
        <w:pStyle w:val="afb"/>
        <w:numPr>
          <w:ilvl w:val="0"/>
          <w:numId w:val="13"/>
        </w:numPr>
        <w:suppressAutoHyphens w:val="0"/>
        <w:spacing w:after="0" w:line="240" w:lineRule="auto"/>
        <w:jc w:val="left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0D3646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выделить память</w:t>
      </w:r>
      <w:r w:rsidRPr="000D3646">
        <w:rPr>
          <w:rFonts w:eastAsia="Times New Roman" w:cs="Times New Roman"/>
          <w:b w:val="0"/>
          <w:sz w:val="28"/>
          <w:szCs w:val="28"/>
          <w:lang w:val="en-US" w:eastAsia="ru-RU"/>
        </w:rPr>
        <w:t>.</w:t>
      </w:r>
    </w:p>
    <w:p w:rsidR="00A32E29" w:rsidRPr="00367562" w:rsidRDefault="00A32E29" w:rsidP="00367562">
      <w:pPr>
        <w:rPr>
          <w:sz w:val="28"/>
          <w:szCs w:val="28"/>
        </w:rPr>
      </w:pPr>
    </w:p>
    <w:p w:rsidR="002F4229" w:rsidRPr="00367562" w:rsidRDefault="000171F3" w:rsidP="00367562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67562">
        <w:rPr>
          <w:b/>
          <w:bCs/>
          <w:sz w:val="28"/>
          <w:szCs w:val="28"/>
        </w:rPr>
        <w:t>Описание структуры данных</w:t>
      </w:r>
    </w:p>
    <w:p w:rsidR="000171F3" w:rsidRPr="00367562" w:rsidRDefault="000171F3" w:rsidP="00367562">
      <w:pPr>
        <w:pStyle w:val="aff9"/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</w:rPr>
        <w:br/>
      </w:r>
      <w:r w:rsidR="00367562" w:rsidRPr="00367562">
        <w:rPr>
          <w:b/>
          <w:bCs/>
          <w:sz w:val="28"/>
          <w:szCs w:val="28"/>
          <w:lang w:val="en-US"/>
        </w:rPr>
        <w:t>turn</w:t>
      </w:r>
      <w:r w:rsidR="00367562" w:rsidRPr="00367562">
        <w:rPr>
          <w:b/>
          <w:bCs/>
          <w:sz w:val="28"/>
          <w:szCs w:val="28"/>
        </w:rPr>
        <w:t>_</w:t>
      </w:r>
      <w:r w:rsidR="00367562" w:rsidRPr="00367562">
        <w:rPr>
          <w:b/>
          <w:bCs/>
          <w:sz w:val="28"/>
          <w:szCs w:val="28"/>
          <w:lang w:val="en-US"/>
        </w:rPr>
        <w:t>array</w:t>
      </w:r>
      <w:r w:rsidR="00367562" w:rsidRPr="00367562">
        <w:rPr>
          <w:b/>
          <w:bCs/>
          <w:sz w:val="28"/>
          <w:szCs w:val="28"/>
        </w:rPr>
        <w:t>_</w:t>
      </w:r>
      <w:r w:rsidR="00367562" w:rsidRPr="00367562">
        <w:rPr>
          <w:b/>
          <w:bCs/>
          <w:sz w:val="28"/>
          <w:szCs w:val="28"/>
          <w:lang w:val="en-US"/>
        </w:rPr>
        <w:t>t</w:t>
      </w:r>
      <w:r w:rsidR="00367562" w:rsidRPr="00367562">
        <w:rPr>
          <w:sz w:val="28"/>
          <w:szCs w:val="28"/>
        </w:rPr>
        <w:t xml:space="preserve"> </w:t>
      </w:r>
      <w:r w:rsidRPr="00367562">
        <w:rPr>
          <w:sz w:val="28"/>
          <w:szCs w:val="28"/>
        </w:rPr>
        <w:t xml:space="preserve">- структура, содержащая информацию </w:t>
      </w:r>
      <w:r w:rsidR="00367562">
        <w:rPr>
          <w:sz w:val="28"/>
          <w:szCs w:val="28"/>
        </w:rPr>
        <w:t>об очереди</w:t>
      </w:r>
      <w:r w:rsidR="009B5F49" w:rsidRPr="00367562">
        <w:rPr>
          <w:sz w:val="28"/>
          <w:szCs w:val="28"/>
        </w:rPr>
        <w:t>, реализованного с помощью массива.</w:t>
      </w:r>
    </w:p>
    <w:p w:rsidR="002F4229" w:rsidRPr="00367562" w:rsidRDefault="002F4229" w:rsidP="003675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typedef struct </w:t>
      </w:r>
      <w:proofErr w:type="spellStart"/>
      <w:r w:rsidRPr="00367562">
        <w:rPr>
          <w:sz w:val="28"/>
          <w:szCs w:val="28"/>
          <w:lang w:val="en-US"/>
        </w:rPr>
        <w:t>turn_array</w:t>
      </w:r>
      <w:proofErr w:type="spellEnd"/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>{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*head;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*tail;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size;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} </w:t>
      </w:r>
      <w:proofErr w:type="spellStart"/>
      <w:r w:rsidRPr="00367562">
        <w:rPr>
          <w:sz w:val="28"/>
          <w:szCs w:val="28"/>
          <w:lang w:val="en-US"/>
        </w:rPr>
        <w:t>turn_array_t</w:t>
      </w:r>
      <w:proofErr w:type="spellEnd"/>
      <w:r w:rsidRPr="00367562">
        <w:rPr>
          <w:sz w:val="28"/>
          <w:szCs w:val="28"/>
          <w:lang w:val="en-US"/>
        </w:rPr>
        <w:t>;</w:t>
      </w:r>
    </w:p>
    <w:p w:rsidR="002F4229" w:rsidRPr="00367562" w:rsidRDefault="002F4229" w:rsidP="00367562">
      <w:pPr>
        <w:rPr>
          <w:sz w:val="28"/>
          <w:szCs w:val="28"/>
          <w:lang w:val="en-US"/>
        </w:rPr>
      </w:pPr>
    </w:p>
    <w:p w:rsidR="000171F3" w:rsidRPr="00367562" w:rsidRDefault="000171F3" w:rsidP="00367562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67562">
        <w:rPr>
          <w:b/>
          <w:bCs/>
          <w:sz w:val="28"/>
          <w:szCs w:val="28"/>
        </w:rPr>
        <w:t xml:space="preserve">Поля структуры: </w:t>
      </w:r>
    </w:p>
    <w:p w:rsidR="002F4229" w:rsidRPr="00367562" w:rsidRDefault="002F4229" w:rsidP="003675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0171F3" w:rsidRDefault="009B5F49" w:rsidP="00367562">
      <w:pPr>
        <w:pStyle w:val="aff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*</w:t>
      </w:r>
      <w:r w:rsidR="00367562" w:rsidRPr="00367562">
        <w:rPr>
          <w:sz w:val="28"/>
          <w:szCs w:val="28"/>
        </w:rPr>
        <w:t xml:space="preserve"> </w:t>
      </w:r>
      <w:r w:rsidR="00367562" w:rsidRPr="00367562">
        <w:rPr>
          <w:sz w:val="28"/>
          <w:szCs w:val="28"/>
          <w:lang w:val="en-US"/>
        </w:rPr>
        <w:t>head</w:t>
      </w:r>
      <w:r w:rsidR="00367562" w:rsidRPr="00367562">
        <w:rPr>
          <w:sz w:val="28"/>
          <w:szCs w:val="28"/>
        </w:rPr>
        <w:t xml:space="preserve"> </w:t>
      </w:r>
      <w:r w:rsidR="000171F3" w:rsidRPr="00367562">
        <w:rPr>
          <w:sz w:val="28"/>
          <w:szCs w:val="28"/>
        </w:rPr>
        <w:t xml:space="preserve">– </w:t>
      </w:r>
      <w:r w:rsidR="002F4229" w:rsidRPr="00367562">
        <w:rPr>
          <w:sz w:val="28"/>
          <w:szCs w:val="28"/>
        </w:rPr>
        <w:t>указатель</w:t>
      </w:r>
      <w:r w:rsidRPr="00367562">
        <w:rPr>
          <w:sz w:val="28"/>
          <w:szCs w:val="28"/>
        </w:rPr>
        <w:t xml:space="preserve"> на </w:t>
      </w:r>
      <w:r w:rsidR="00367562" w:rsidRPr="00367562">
        <w:rPr>
          <w:sz w:val="28"/>
          <w:szCs w:val="28"/>
        </w:rPr>
        <w:t>“</w:t>
      </w:r>
      <w:r w:rsidR="00367562">
        <w:rPr>
          <w:sz w:val="28"/>
          <w:szCs w:val="28"/>
        </w:rPr>
        <w:t>голову</w:t>
      </w:r>
      <w:r w:rsidR="00367562" w:rsidRPr="00367562">
        <w:rPr>
          <w:sz w:val="28"/>
          <w:szCs w:val="28"/>
        </w:rPr>
        <w:t>”</w:t>
      </w:r>
      <w:r w:rsidRPr="00367562">
        <w:rPr>
          <w:sz w:val="28"/>
          <w:szCs w:val="28"/>
        </w:rPr>
        <w:t xml:space="preserve"> </w:t>
      </w:r>
      <w:r w:rsidR="00367562">
        <w:rPr>
          <w:sz w:val="28"/>
          <w:szCs w:val="28"/>
        </w:rPr>
        <w:t>очереди</w:t>
      </w:r>
      <w:r w:rsidR="000171F3" w:rsidRPr="00367562">
        <w:rPr>
          <w:sz w:val="28"/>
          <w:szCs w:val="28"/>
        </w:rPr>
        <w:t>;</w:t>
      </w:r>
    </w:p>
    <w:p w:rsidR="00367562" w:rsidRPr="00367562" w:rsidRDefault="00367562" w:rsidP="00367562">
      <w:pPr>
        <w:pStyle w:val="aff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* </w:t>
      </w:r>
      <w:r w:rsidRPr="00367562">
        <w:rPr>
          <w:sz w:val="28"/>
          <w:szCs w:val="28"/>
          <w:lang w:val="en-US"/>
        </w:rPr>
        <w:t>tail</w:t>
      </w:r>
      <w:r w:rsidRPr="00367562">
        <w:rPr>
          <w:sz w:val="28"/>
          <w:szCs w:val="28"/>
        </w:rPr>
        <w:t xml:space="preserve"> – указатель на “</w:t>
      </w:r>
      <w:r>
        <w:rPr>
          <w:sz w:val="28"/>
          <w:szCs w:val="28"/>
        </w:rPr>
        <w:t>хвост</w:t>
      </w:r>
      <w:r w:rsidRPr="00367562">
        <w:rPr>
          <w:sz w:val="28"/>
          <w:szCs w:val="28"/>
        </w:rPr>
        <w:t>”</w:t>
      </w:r>
      <w:r>
        <w:rPr>
          <w:sz w:val="28"/>
          <w:szCs w:val="28"/>
        </w:rPr>
        <w:t xml:space="preserve"> очереди</w:t>
      </w:r>
      <w:r w:rsidRPr="00367562">
        <w:rPr>
          <w:sz w:val="28"/>
          <w:szCs w:val="28"/>
        </w:rPr>
        <w:t xml:space="preserve">; </w:t>
      </w:r>
    </w:p>
    <w:p w:rsidR="00367562" w:rsidRPr="00367562" w:rsidRDefault="00367562" w:rsidP="00367562">
      <w:pPr>
        <w:pStyle w:val="aff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</w:t>
      </w:r>
      <w:r w:rsidRPr="00367562">
        <w:rPr>
          <w:sz w:val="28"/>
          <w:szCs w:val="28"/>
          <w:lang w:val="en-US"/>
        </w:rPr>
        <w:t>size</w:t>
      </w:r>
      <w:r w:rsidRPr="00367562">
        <w:rPr>
          <w:sz w:val="28"/>
          <w:szCs w:val="28"/>
        </w:rPr>
        <w:t xml:space="preserve"> – кол-во элементов </w:t>
      </w:r>
      <w:r>
        <w:rPr>
          <w:sz w:val="28"/>
          <w:szCs w:val="28"/>
        </w:rPr>
        <w:t>очереди</w:t>
      </w:r>
      <w:r w:rsidRPr="00367562">
        <w:rPr>
          <w:sz w:val="28"/>
          <w:szCs w:val="28"/>
        </w:rPr>
        <w:t>.</w:t>
      </w:r>
    </w:p>
    <w:p w:rsidR="00A32E29" w:rsidRPr="00367562" w:rsidRDefault="00A32E29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2F4229" w:rsidRPr="00367562" w:rsidRDefault="00367562" w:rsidP="00367562">
      <w:pPr>
        <w:pStyle w:val="aff9"/>
        <w:spacing w:before="0" w:beforeAutospacing="0" w:after="0" w:afterAutospacing="0"/>
        <w:rPr>
          <w:sz w:val="28"/>
          <w:szCs w:val="28"/>
        </w:rPr>
      </w:pPr>
      <w:proofErr w:type="spellStart"/>
      <w:r w:rsidRPr="00367562">
        <w:rPr>
          <w:b/>
          <w:bCs/>
          <w:sz w:val="28"/>
          <w:szCs w:val="28"/>
        </w:rPr>
        <w:t>elem_turn_list_t</w:t>
      </w:r>
      <w:proofErr w:type="spellEnd"/>
      <w:r w:rsidR="002F4229" w:rsidRPr="00367562">
        <w:rPr>
          <w:sz w:val="28"/>
          <w:szCs w:val="28"/>
        </w:rPr>
        <w:t xml:space="preserve"> - </w:t>
      </w:r>
      <w:r w:rsidR="009B5F49" w:rsidRPr="00367562">
        <w:rPr>
          <w:sz w:val="28"/>
          <w:szCs w:val="28"/>
        </w:rPr>
        <w:t xml:space="preserve">структура, содержащая информацию </w:t>
      </w:r>
      <w:r>
        <w:rPr>
          <w:sz w:val="28"/>
          <w:szCs w:val="28"/>
        </w:rPr>
        <w:t>об</w:t>
      </w:r>
      <w:r w:rsidR="009B5F49" w:rsidRPr="00367562">
        <w:rPr>
          <w:sz w:val="28"/>
          <w:szCs w:val="28"/>
        </w:rPr>
        <w:t xml:space="preserve"> элементе </w:t>
      </w:r>
      <w:r w:rsidR="002D7738">
        <w:rPr>
          <w:sz w:val="28"/>
          <w:szCs w:val="28"/>
        </w:rPr>
        <w:t>очереди</w:t>
      </w:r>
      <w:r w:rsidR="009B5F49" w:rsidRPr="00367562">
        <w:rPr>
          <w:sz w:val="28"/>
          <w:szCs w:val="28"/>
        </w:rPr>
        <w:t>, реализованного с помощью односвязного списка.</w:t>
      </w:r>
    </w:p>
    <w:p w:rsidR="002F4229" w:rsidRPr="00367562" w:rsidRDefault="002F4229" w:rsidP="003675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typedef struct </w:t>
      </w:r>
      <w:proofErr w:type="spellStart"/>
      <w:r w:rsidRPr="00367562">
        <w:rPr>
          <w:sz w:val="28"/>
          <w:szCs w:val="28"/>
          <w:lang w:val="en-US"/>
        </w:rPr>
        <w:t>elem_turn_list</w:t>
      </w:r>
      <w:proofErr w:type="spellEnd"/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{   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</w:t>
      </w:r>
      <w:bookmarkStart w:id="1" w:name="OLE_LINK1"/>
      <w:bookmarkStart w:id="2" w:name="OLE_LINK2"/>
      <w:r w:rsidRPr="00367562">
        <w:rPr>
          <w:sz w:val="28"/>
          <w:szCs w:val="28"/>
          <w:lang w:val="en-US"/>
        </w:rPr>
        <w:t>int64_t start</w:t>
      </w:r>
      <w:bookmarkEnd w:id="1"/>
      <w:bookmarkEnd w:id="2"/>
      <w:r w:rsidRPr="00367562">
        <w:rPr>
          <w:sz w:val="28"/>
          <w:szCs w:val="28"/>
          <w:lang w:val="en-US"/>
        </w:rPr>
        <w:t>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</w:t>
      </w:r>
      <w:proofErr w:type="spellStart"/>
      <w:r w:rsidRPr="00367562">
        <w:rPr>
          <w:sz w:val="28"/>
          <w:szCs w:val="28"/>
          <w:lang w:val="en-US"/>
        </w:rPr>
        <w:t>elem</w:t>
      </w:r>
      <w:proofErr w:type="spellEnd"/>
      <w:r w:rsidRPr="00367562">
        <w:rPr>
          <w:sz w:val="28"/>
          <w:szCs w:val="28"/>
          <w:lang w:val="en-US"/>
        </w:rPr>
        <w:t>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struct </w:t>
      </w:r>
      <w:proofErr w:type="spellStart"/>
      <w:r w:rsidRPr="00367562">
        <w:rPr>
          <w:sz w:val="28"/>
          <w:szCs w:val="28"/>
          <w:lang w:val="en-US"/>
        </w:rPr>
        <w:t>elem_turn_list</w:t>
      </w:r>
      <w:proofErr w:type="spellEnd"/>
      <w:r w:rsidRPr="00367562">
        <w:rPr>
          <w:sz w:val="28"/>
          <w:szCs w:val="28"/>
          <w:lang w:val="en-US"/>
        </w:rPr>
        <w:t xml:space="preserve"> *next;</w:t>
      </w:r>
    </w:p>
    <w:p w:rsidR="00367562" w:rsidRPr="00367562" w:rsidRDefault="00367562" w:rsidP="00367562">
      <w:pPr>
        <w:rPr>
          <w:sz w:val="28"/>
          <w:szCs w:val="28"/>
        </w:rPr>
      </w:pPr>
      <w:r w:rsidRPr="00367562">
        <w:rPr>
          <w:sz w:val="28"/>
          <w:szCs w:val="28"/>
        </w:rPr>
        <w:t xml:space="preserve">} </w:t>
      </w:r>
      <w:proofErr w:type="spellStart"/>
      <w:r w:rsidRPr="00367562">
        <w:rPr>
          <w:sz w:val="28"/>
          <w:szCs w:val="28"/>
        </w:rPr>
        <w:t>elem_turn_list_t</w:t>
      </w:r>
      <w:proofErr w:type="spellEnd"/>
      <w:r w:rsidRPr="00367562">
        <w:rPr>
          <w:sz w:val="28"/>
          <w:szCs w:val="28"/>
        </w:rPr>
        <w:t>;</w:t>
      </w:r>
    </w:p>
    <w:p w:rsidR="002F4229" w:rsidRPr="00367562" w:rsidRDefault="002F4229" w:rsidP="00367562">
      <w:pPr>
        <w:rPr>
          <w:sz w:val="28"/>
          <w:szCs w:val="28"/>
          <w:lang w:val="en-US"/>
        </w:rPr>
      </w:pPr>
    </w:p>
    <w:p w:rsidR="002F4229" w:rsidRPr="00367562" w:rsidRDefault="002F4229" w:rsidP="00367562">
      <w:pPr>
        <w:pStyle w:val="aff9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 w:rsidRPr="00367562">
        <w:rPr>
          <w:b/>
          <w:bCs/>
          <w:sz w:val="28"/>
          <w:szCs w:val="28"/>
        </w:rPr>
        <w:t>Поля</w:t>
      </w:r>
      <w:r w:rsidRPr="00367562">
        <w:rPr>
          <w:b/>
          <w:bCs/>
          <w:sz w:val="28"/>
          <w:szCs w:val="28"/>
          <w:lang w:val="en-US"/>
        </w:rPr>
        <w:t xml:space="preserve"> </w:t>
      </w:r>
      <w:r w:rsidRPr="00367562">
        <w:rPr>
          <w:b/>
          <w:bCs/>
          <w:sz w:val="28"/>
          <w:szCs w:val="28"/>
        </w:rPr>
        <w:t>структуры</w:t>
      </w:r>
      <w:r w:rsidRPr="00367562">
        <w:rPr>
          <w:b/>
          <w:bCs/>
          <w:sz w:val="28"/>
          <w:szCs w:val="28"/>
          <w:lang w:val="en-US"/>
        </w:rPr>
        <w:t xml:space="preserve">: </w:t>
      </w:r>
    </w:p>
    <w:p w:rsidR="002F4229" w:rsidRPr="00367562" w:rsidRDefault="002F4229" w:rsidP="00367562">
      <w:pPr>
        <w:pStyle w:val="aff9"/>
        <w:spacing w:before="0" w:beforeAutospacing="0" w:after="0" w:afterAutospacing="0"/>
        <w:rPr>
          <w:sz w:val="28"/>
          <w:szCs w:val="28"/>
          <w:lang w:val="en-US"/>
        </w:rPr>
      </w:pPr>
    </w:p>
    <w:p w:rsidR="00367562" w:rsidRDefault="00367562" w:rsidP="00367562">
      <w:pPr>
        <w:pStyle w:val="aff9"/>
        <w:numPr>
          <w:ilvl w:val="0"/>
          <w:numId w:val="16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>64_</w:t>
      </w:r>
      <w:r w:rsidRPr="00367562">
        <w:rPr>
          <w:sz w:val="28"/>
          <w:szCs w:val="28"/>
          <w:lang w:val="en-US"/>
        </w:rPr>
        <w:t>t</w:t>
      </w:r>
      <w:r w:rsidRPr="00367562">
        <w:rPr>
          <w:sz w:val="28"/>
          <w:szCs w:val="28"/>
        </w:rPr>
        <w:t xml:space="preserve"> </w:t>
      </w:r>
      <w:r w:rsidRPr="00367562">
        <w:rPr>
          <w:sz w:val="28"/>
          <w:szCs w:val="28"/>
          <w:lang w:val="en-US"/>
        </w:rPr>
        <w:t>start</w:t>
      </w:r>
      <w:r w:rsidRPr="00367562">
        <w:rPr>
          <w:sz w:val="28"/>
          <w:szCs w:val="28"/>
        </w:rPr>
        <w:t xml:space="preserve"> </w:t>
      </w:r>
      <w:r w:rsidR="002F4229" w:rsidRPr="00367562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добавления элемента в очередь (в тиках)</w:t>
      </w:r>
      <w:r w:rsidR="002F4229" w:rsidRPr="00367562">
        <w:rPr>
          <w:sz w:val="28"/>
          <w:szCs w:val="28"/>
        </w:rPr>
        <w:t>;</w:t>
      </w:r>
    </w:p>
    <w:p w:rsidR="00367562" w:rsidRDefault="00367562" w:rsidP="00367562">
      <w:pPr>
        <w:pStyle w:val="aff9"/>
        <w:numPr>
          <w:ilvl w:val="0"/>
          <w:numId w:val="16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</w:t>
      </w:r>
      <w:proofErr w:type="spellStart"/>
      <w:r w:rsidRPr="00367562">
        <w:rPr>
          <w:sz w:val="28"/>
          <w:szCs w:val="28"/>
          <w:lang w:val="en-US"/>
        </w:rPr>
        <w:t>elem</w:t>
      </w:r>
      <w:proofErr w:type="spellEnd"/>
      <w:r w:rsidRPr="0036756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367562"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очереди</w:t>
      </w:r>
      <w:r w:rsidRPr="00367562">
        <w:rPr>
          <w:sz w:val="28"/>
          <w:szCs w:val="28"/>
        </w:rPr>
        <w:t>;</w:t>
      </w:r>
    </w:p>
    <w:p w:rsidR="00367562" w:rsidRPr="00367562" w:rsidRDefault="00367562" w:rsidP="00367562">
      <w:pPr>
        <w:pStyle w:val="aff9"/>
        <w:numPr>
          <w:ilvl w:val="0"/>
          <w:numId w:val="16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struct</w:t>
      </w:r>
      <w:r w:rsidRPr="00367562">
        <w:rPr>
          <w:sz w:val="28"/>
          <w:szCs w:val="28"/>
        </w:rPr>
        <w:t xml:space="preserve"> </w:t>
      </w:r>
      <w:proofErr w:type="spellStart"/>
      <w:r w:rsidRPr="00367562">
        <w:rPr>
          <w:sz w:val="28"/>
          <w:szCs w:val="28"/>
          <w:lang w:val="en-US"/>
        </w:rPr>
        <w:t>elem</w:t>
      </w:r>
      <w:proofErr w:type="spellEnd"/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turn</w:t>
      </w:r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list</w:t>
      </w:r>
      <w:r w:rsidRPr="00367562">
        <w:rPr>
          <w:sz w:val="28"/>
          <w:szCs w:val="28"/>
        </w:rPr>
        <w:t xml:space="preserve"> *</w:t>
      </w:r>
      <w:r w:rsidRPr="00367562"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 xml:space="preserve"> </w:t>
      </w:r>
      <w:r w:rsidRPr="00367562">
        <w:rPr>
          <w:sz w:val="28"/>
          <w:szCs w:val="28"/>
        </w:rPr>
        <w:t xml:space="preserve">– указатель на следующий элемент </w:t>
      </w:r>
      <w:r>
        <w:rPr>
          <w:sz w:val="28"/>
          <w:szCs w:val="28"/>
        </w:rPr>
        <w:t>очереди</w:t>
      </w:r>
      <w:r w:rsidRPr="00367562">
        <w:rPr>
          <w:sz w:val="28"/>
          <w:szCs w:val="28"/>
        </w:rPr>
        <w:t>.</w:t>
      </w:r>
    </w:p>
    <w:p w:rsidR="00A32E29" w:rsidRPr="00367562" w:rsidRDefault="00A32E29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367562" w:rsidRDefault="00367562" w:rsidP="00367562">
      <w:pPr>
        <w:pStyle w:val="aff9"/>
        <w:spacing w:before="0" w:beforeAutospacing="0" w:after="0" w:afterAutospacing="0"/>
        <w:rPr>
          <w:sz w:val="28"/>
          <w:szCs w:val="28"/>
        </w:rPr>
      </w:pPr>
      <w:r w:rsidRPr="00367562">
        <w:rPr>
          <w:b/>
          <w:bCs/>
          <w:sz w:val="28"/>
          <w:szCs w:val="28"/>
          <w:lang w:val="en-US"/>
        </w:rPr>
        <w:t>turn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list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t</w:t>
      </w:r>
      <w:r w:rsidRPr="00367562">
        <w:rPr>
          <w:sz w:val="28"/>
          <w:szCs w:val="28"/>
        </w:rPr>
        <w:t xml:space="preserve"> - структура, содержащая информацию</w:t>
      </w:r>
      <w:r w:rsidR="002D7738">
        <w:rPr>
          <w:sz w:val="28"/>
          <w:szCs w:val="28"/>
        </w:rPr>
        <w:t xml:space="preserve"> о всей очереди</w:t>
      </w:r>
      <w:r w:rsidRPr="00367562">
        <w:rPr>
          <w:sz w:val="28"/>
          <w:szCs w:val="28"/>
        </w:rPr>
        <w:t>, реализованного с помощью односвязного списка.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typedef struct </w:t>
      </w:r>
      <w:proofErr w:type="spellStart"/>
      <w:r w:rsidRPr="00367562">
        <w:rPr>
          <w:sz w:val="28"/>
          <w:szCs w:val="28"/>
          <w:lang w:val="en-US"/>
        </w:rPr>
        <w:t>turn_list</w:t>
      </w:r>
      <w:proofErr w:type="spellEnd"/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>{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</w:t>
      </w:r>
      <w:proofErr w:type="spellStart"/>
      <w:r w:rsidRPr="00367562">
        <w:rPr>
          <w:sz w:val="28"/>
          <w:szCs w:val="28"/>
          <w:lang w:val="en-US"/>
        </w:rPr>
        <w:t>elem_turn_list_t</w:t>
      </w:r>
      <w:proofErr w:type="spellEnd"/>
      <w:r w:rsidRPr="00367562">
        <w:rPr>
          <w:sz w:val="28"/>
          <w:szCs w:val="28"/>
          <w:lang w:val="en-US"/>
        </w:rPr>
        <w:t xml:space="preserve"> *head;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size;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} </w:t>
      </w:r>
      <w:proofErr w:type="spellStart"/>
      <w:r w:rsidRPr="00367562">
        <w:rPr>
          <w:sz w:val="28"/>
          <w:szCs w:val="28"/>
          <w:lang w:val="en-US"/>
        </w:rPr>
        <w:t>turn_list_t</w:t>
      </w:r>
      <w:proofErr w:type="spellEnd"/>
      <w:r w:rsidRPr="00367562">
        <w:rPr>
          <w:sz w:val="28"/>
          <w:szCs w:val="28"/>
          <w:lang w:val="en-US"/>
        </w:rPr>
        <w:t>;</w:t>
      </w:r>
    </w:p>
    <w:p w:rsid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367562" w:rsidRPr="00367562" w:rsidRDefault="00367562" w:rsidP="00367562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67562">
        <w:rPr>
          <w:b/>
          <w:bCs/>
          <w:sz w:val="28"/>
          <w:szCs w:val="28"/>
        </w:rPr>
        <w:t xml:space="preserve">Поля структуры: </w:t>
      </w:r>
    </w:p>
    <w:p w:rsidR="00367562" w:rsidRPr="00367562" w:rsidRDefault="00367562" w:rsidP="003675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504F6D" w:rsidRDefault="00504F6D" w:rsidP="00504F6D">
      <w:pPr>
        <w:pStyle w:val="aff9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67562">
        <w:rPr>
          <w:sz w:val="28"/>
          <w:szCs w:val="28"/>
          <w:lang w:val="en-US"/>
        </w:rPr>
        <w:t>elem</w:t>
      </w:r>
      <w:proofErr w:type="spellEnd"/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turn</w:t>
      </w:r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list</w:t>
      </w:r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t</w:t>
      </w:r>
      <w:r w:rsidRPr="00367562">
        <w:rPr>
          <w:sz w:val="28"/>
          <w:szCs w:val="28"/>
        </w:rPr>
        <w:t xml:space="preserve"> * </w:t>
      </w:r>
      <w:r w:rsidRPr="00367562">
        <w:rPr>
          <w:sz w:val="28"/>
          <w:szCs w:val="28"/>
          <w:lang w:val="en-US"/>
        </w:rPr>
        <w:t>head</w:t>
      </w:r>
      <w:r w:rsidRPr="00367562">
        <w:rPr>
          <w:sz w:val="28"/>
          <w:szCs w:val="28"/>
        </w:rPr>
        <w:t xml:space="preserve"> – указатель на “</w:t>
      </w:r>
      <w:r>
        <w:rPr>
          <w:sz w:val="28"/>
          <w:szCs w:val="28"/>
        </w:rPr>
        <w:t>голову</w:t>
      </w:r>
      <w:r w:rsidRPr="00367562">
        <w:rPr>
          <w:sz w:val="28"/>
          <w:szCs w:val="28"/>
        </w:rPr>
        <w:t xml:space="preserve">” </w:t>
      </w:r>
      <w:r>
        <w:rPr>
          <w:sz w:val="28"/>
          <w:szCs w:val="28"/>
        </w:rPr>
        <w:t>очереди</w:t>
      </w:r>
      <w:r w:rsidRPr="00367562">
        <w:rPr>
          <w:sz w:val="28"/>
          <w:szCs w:val="28"/>
        </w:rPr>
        <w:t>;</w:t>
      </w:r>
    </w:p>
    <w:p w:rsidR="00504F6D" w:rsidRPr="00367562" w:rsidRDefault="00504F6D" w:rsidP="00504F6D">
      <w:pPr>
        <w:pStyle w:val="aff9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</w:t>
      </w:r>
      <w:r w:rsidRPr="00367562">
        <w:rPr>
          <w:sz w:val="28"/>
          <w:szCs w:val="28"/>
          <w:lang w:val="en-US"/>
        </w:rPr>
        <w:t>size</w:t>
      </w:r>
      <w:r w:rsidRPr="00367562">
        <w:rPr>
          <w:sz w:val="28"/>
          <w:szCs w:val="28"/>
        </w:rPr>
        <w:t xml:space="preserve"> – кол-во элементов </w:t>
      </w:r>
      <w:r>
        <w:rPr>
          <w:sz w:val="28"/>
          <w:szCs w:val="28"/>
        </w:rPr>
        <w:t>очереди</w:t>
      </w:r>
      <w:r w:rsidRPr="00367562">
        <w:rPr>
          <w:sz w:val="28"/>
          <w:szCs w:val="28"/>
        </w:rPr>
        <w:t>.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367562" w:rsidRDefault="00367562" w:rsidP="00367562">
      <w:pPr>
        <w:pStyle w:val="aff9"/>
        <w:spacing w:before="0" w:beforeAutospacing="0" w:after="0" w:afterAutospacing="0"/>
        <w:rPr>
          <w:sz w:val="28"/>
          <w:szCs w:val="28"/>
        </w:rPr>
      </w:pPr>
      <w:r w:rsidRPr="00367562">
        <w:rPr>
          <w:b/>
          <w:bCs/>
          <w:sz w:val="28"/>
          <w:szCs w:val="28"/>
          <w:lang w:val="en-US"/>
        </w:rPr>
        <w:t>array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of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freed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areas</w:t>
      </w:r>
      <w:r w:rsidRPr="00367562">
        <w:rPr>
          <w:b/>
          <w:bCs/>
          <w:sz w:val="28"/>
          <w:szCs w:val="28"/>
        </w:rPr>
        <w:t>_</w:t>
      </w:r>
      <w:r w:rsidRPr="00367562">
        <w:rPr>
          <w:b/>
          <w:bCs/>
          <w:sz w:val="28"/>
          <w:szCs w:val="28"/>
          <w:lang w:val="en-US"/>
        </w:rPr>
        <w:t>t</w:t>
      </w:r>
      <w:r w:rsidRPr="00367562">
        <w:rPr>
          <w:sz w:val="28"/>
          <w:szCs w:val="28"/>
        </w:rPr>
        <w:t xml:space="preserve"> - структура, содержащая информацию </w:t>
      </w:r>
      <w:r w:rsidR="00504F6D">
        <w:rPr>
          <w:sz w:val="28"/>
          <w:szCs w:val="28"/>
        </w:rPr>
        <w:t>о массиве освобождённых адресов</w:t>
      </w:r>
      <w:r w:rsidRPr="00367562">
        <w:rPr>
          <w:sz w:val="28"/>
          <w:szCs w:val="28"/>
        </w:rPr>
        <w:t>.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typedef struct </w:t>
      </w:r>
      <w:proofErr w:type="spellStart"/>
      <w:r w:rsidRPr="00367562">
        <w:rPr>
          <w:sz w:val="28"/>
          <w:szCs w:val="28"/>
          <w:lang w:val="en-US"/>
        </w:rPr>
        <w:t>array_of_freed_areas</w:t>
      </w:r>
      <w:proofErr w:type="spellEnd"/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>{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</w:t>
      </w:r>
      <w:proofErr w:type="spellStart"/>
      <w:r w:rsidRPr="00367562">
        <w:rPr>
          <w:sz w:val="28"/>
          <w:szCs w:val="28"/>
          <w:lang w:val="en-US"/>
        </w:rPr>
        <w:t>elem_turn_list_t</w:t>
      </w:r>
      <w:proofErr w:type="spellEnd"/>
      <w:r w:rsidRPr="00367562">
        <w:rPr>
          <w:sz w:val="28"/>
          <w:szCs w:val="28"/>
          <w:lang w:val="en-US"/>
        </w:rPr>
        <w:t xml:space="preserve"> **array;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    int size;</w:t>
      </w:r>
    </w:p>
    <w:p w:rsidR="00367562" w:rsidRPr="00367562" w:rsidRDefault="00367562" w:rsidP="00367562">
      <w:pPr>
        <w:rPr>
          <w:sz w:val="28"/>
          <w:szCs w:val="28"/>
          <w:lang w:val="en-US"/>
        </w:rPr>
      </w:pPr>
      <w:r w:rsidRPr="00367562">
        <w:rPr>
          <w:sz w:val="28"/>
          <w:szCs w:val="28"/>
          <w:lang w:val="en-US"/>
        </w:rPr>
        <w:t xml:space="preserve">} </w:t>
      </w:r>
      <w:proofErr w:type="spellStart"/>
      <w:r w:rsidRPr="00367562">
        <w:rPr>
          <w:sz w:val="28"/>
          <w:szCs w:val="28"/>
          <w:lang w:val="en-US"/>
        </w:rPr>
        <w:t>array_of_freed_areas_t</w:t>
      </w:r>
      <w:proofErr w:type="spellEnd"/>
      <w:r w:rsidRPr="00367562">
        <w:rPr>
          <w:sz w:val="28"/>
          <w:szCs w:val="28"/>
          <w:lang w:val="en-US"/>
        </w:rPr>
        <w:t>;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367562" w:rsidRPr="00367562" w:rsidRDefault="00367562" w:rsidP="00367562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367562">
        <w:rPr>
          <w:b/>
          <w:bCs/>
          <w:sz w:val="28"/>
          <w:szCs w:val="28"/>
        </w:rPr>
        <w:t xml:space="preserve">Поля структуры: </w:t>
      </w:r>
    </w:p>
    <w:p w:rsidR="00367562" w:rsidRPr="00367562" w:rsidRDefault="00367562" w:rsidP="003675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504F6D" w:rsidRPr="00504F6D" w:rsidRDefault="00504F6D" w:rsidP="00504F6D">
      <w:pPr>
        <w:pStyle w:val="aff9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67562">
        <w:rPr>
          <w:sz w:val="28"/>
          <w:szCs w:val="28"/>
          <w:lang w:val="en-US"/>
        </w:rPr>
        <w:t>elem</w:t>
      </w:r>
      <w:proofErr w:type="spellEnd"/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turn</w:t>
      </w:r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list</w:t>
      </w:r>
      <w:r w:rsidRPr="00367562">
        <w:rPr>
          <w:sz w:val="28"/>
          <w:szCs w:val="28"/>
        </w:rPr>
        <w:t>_</w:t>
      </w:r>
      <w:r w:rsidRPr="00367562">
        <w:rPr>
          <w:sz w:val="28"/>
          <w:szCs w:val="28"/>
          <w:lang w:val="en-US"/>
        </w:rPr>
        <w:t>t</w:t>
      </w:r>
      <w:r w:rsidRPr="00367562">
        <w:rPr>
          <w:sz w:val="28"/>
          <w:szCs w:val="28"/>
        </w:rPr>
        <w:t xml:space="preserve"> **</w:t>
      </w:r>
      <w:r w:rsidRPr="00367562">
        <w:rPr>
          <w:sz w:val="28"/>
          <w:szCs w:val="28"/>
          <w:lang w:val="en-US"/>
        </w:rPr>
        <w:t>array</w:t>
      </w:r>
      <w:r w:rsidRPr="00504F6D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</w:t>
      </w:r>
      <w:r w:rsidRPr="00504F6D">
        <w:rPr>
          <w:sz w:val="28"/>
          <w:szCs w:val="28"/>
        </w:rPr>
        <w:t xml:space="preserve"> </w:t>
      </w:r>
      <w:r>
        <w:rPr>
          <w:sz w:val="28"/>
          <w:szCs w:val="28"/>
        </w:rPr>
        <w:t>освобождённых адресов</w:t>
      </w:r>
      <w:r w:rsidRPr="00504F6D">
        <w:rPr>
          <w:sz w:val="28"/>
          <w:szCs w:val="28"/>
        </w:rPr>
        <w:t>;</w:t>
      </w:r>
    </w:p>
    <w:p w:rsidR="00504F6D" w:rsidRPr="00367562" w:rsidRDefault="00504F6D" w:rsidP="00504F6D">
      <w:pPr>
        <w:pStyle w:val="aff9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367562">
        <w:rPr>
          <w:sz w:val="28"/>
          <w:szCs w:val="28"/>
          <w:lang w:val="en-US"/>
        </w:rPr>
        <w:t>int</w:t>
      </w:r>
      <w:r w:rsidRPr="00367562">
        <w:rPr>
          <w:sz w:val="28"/>
          <w:szCs w:val="28"/>
        </w:rPr>
        <w:t xml:space="preserve"> </w:t>
      </w:r>
      <w:r w:rsidRPr="00367562">
        <w:rPr>
          <w:sz w:val="28"/>
          <w:szCs w:val="28"/>
          <w:lang w:val="en-US"/>
        </w:rPr>
        <w:t>size</w:t>
      </w:r>
      <w:r w:rsidRPr="00367562">
        <w:rPr>
          <w:sz w:val="28"/>
          <w:szCs w:val="28"/>
        </w:rPr>
        <w:t xml:space="preserve"> – кол-во элементов </w:t>
      </w:r>
      <w:r>
        <w:rPr>
          <w:sz w:val="28"/>
          <w:szCs w:val="28"/>
        </w:rPr>
        <w:t>в массиве</w:t>
      </w:r>
      <w:r w:rsidRPr="00367562">
        <w:rPr>
          <w:sz w:val="28"/>
          <w:szCs w:val="28"/>
        </w:rPr>
        <w:t>.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22939" w:rsidRDefault="00322939" w:rsidP="00367562">
      <w:pPr>
        <w:rPr>
          <w:b/>
          <w:bCs/>
          <w:sz w:val="28"/>
          <w:szCs w:val="28"/>
        </w:rPr>
      </w:pPr>
      <w:bookmarkStart w:id="3" w:name="__RefHeading___Toc1499_1224043242"/>
      <w:bookmarkStart w:id="4" w:name="__RefHeading___Toc1501_1224043242"/>
      <w:bookmarkEnd w:id="3"/>
      <w:bookmarkEnd w:id="4"/>
      <w:r w:rsidRPr="00504F6D">
        <w:rPr>
          <w:b/>
          <w:bCs/>
          <w:sz w:val="28"/>
          <w:szCs w:val="28"/>
        </w:rPr>
        <w:t xml:space="preserve">Описание алгоритма </w:t>
      </w:r>
    </w:p>
    <w:p w:rsidR="00504F6D" w:rsidRPr="00504F6D" w:rsidRDefault="00504F6D" w:rsidP="00367562">
      <w:pPr>
        <w:rPr>
          <w:b/>
          <w:bCs/>
          <w:sz w:val="28"/>
          <w:szCs w:val="28"/>
        </w:rPr>
      </w:pPr>
    </w:p>
    <w:p w:rsidR="00322939" w:rsidRPr="00367562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>Выводится меню программы (</w:t>
      </w:r>
      <w:proofErr w:type="spellStart"/>
      <w:r w:rsidRPr="00367562">
        <w:rPr>
          <w:sz w:val="28"/>
          <w:szCs w:val="28"/>
        </w:rPr>
        <w:t>каждои</w:t>
      </w:r>
      <w:proofErr w:type="spellEnd"/>
      <w:r w:rsidRPr="00367562">
        <w:rPr>
          <w:sz w:val="28"/>
          <w:szCs w:val="28"/>
        </w:rPr>
        <w:t xml:space="preserve">̆ команде присвоен номер); </w:t>
      </w:r>
    </w:p>
    <w:p w:rsidR="00322939" w:rsidRPr="00367562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 xml:space="preserve">Пользователь вводит номер команды, </w:t>
      </w:r>
      <w:proofErr w:type="spellStart"/>
      <w:r w:rsidRPr="00367562">
        <w:rPr>
          <w:sz w:val="28"/>
          <w:szCs w:val="28"/>
        </w:rPr>
        <w:t>которыи</w:t>
      </w:r>
      <w:proofErr w:type="spellEnd"/>
      <w:r w:rsidRPr="00367562">
        <w:rPr>
          <w:sz w:val="28"/>
          <w:szCs w:val="28"/>
        </w:rPr>
        <w:t xml:space="preserve">̆ отвечает за </w:t>
      </w:r>
      <w:proofErr w:type="spellStart"/>
      <w:r w:rsidRPr="00367562">
        <w:rPr>
          <w:sz w:val="28"/>
          <w:szCs w:val="28"/>
        </w:rPr>
        <w:t>определённое</w:t>
      </w:r>
      <w:proofErr w:type="spellEnd"/>
      <w:r w:rsidRPr="00367562">
        <w:rPr>
          <w:sz w:val="28"/>
          <w:szCs w:val="28"/>
        </w:rPr>
        <w:t xml:space="preserve"> </w:t>
      </w:r>
      <w:proofErr w:type="spellStart"/>
      <w:r w:rsidRPr="00367562">
        <w:rPr>
          <w:sz w:val="28"/>
          <w:szCs w:val="28"/>
        </w:rPr>
        <w:t>действие</w:t>
      </w:r>
      <w:proofErr w:type="spellEnd"/>
      <w:r w:rsidRPr="00367562">
        <w:rPr>
          <w:sz w:val="28"/>
          <w:szCs w:val="28"/>
        </w:rPr>
        <w:t xml:space="preserve">; </w:t>
      </w:r>
    </w:p>
    <w:p w:rsidR="00322939" w:rsidRDefault="00322939" w:rsidP="00367562">
      <w:pPr>
        <w:numPr>
          <w:ilvl w:val="0"/>
          <w:numId w:val="14"/>
        </w:numPr>
        <w:rPr>
          <w:sz w:val="28"/>
          <w:szCs w:val="28"/>
        </w:rPr>
      </w:pPr>
      <w:r w:rsidRPr="00367562">
        <w:rPr>
          <w:sz w:val="28"/>
          <w:szCs w:val="28"/>
        </w:rPr>
        <w:t xml:space="preserve">Ввод осуществляется до того момента, пока не будет </w:t>
      </w:r>
      <w:proofErr w:type="spellStart"/>
      <w:r w:rsidRPr="00367562">
        <w:rPr>
          <w:sz w:val="28"/>
          <w:szCs w:val="28"/>
        </w:rPr>
        <w:t>введён</w:t>
      </w:r>
      <w:proofErr w:type="spellEnd"/>
      <w:r w:rsidRPr="00367562">
        <w:rPr>
          <w:sz w:val="28"/>
          <w:szCs w:val="28"/>
        </w:rPr>
        <w:t xml:space="preserve"> 0, </w:t>
      </w:r>
      <w:proofErr w:type="spellStart"/>
      <w:r w:rsidRPr="00367562">
        <w:rPr>
          <w:sz w:val="28"/>
          <w:szCs w:val="28"/>
        </w:rPr>
        <w:t>являющийся</w:t>
      </w:r>
      <w:proofErr w:type="spellEnd"/>
      <w:r w:rsidRPr="00367562">
        <w:rPr>
          <w:sz w:val="28"/>
          <w:szCs w:val="28"/>
        </w:rPr>
        <w:t xml:space="preserve"> признаком выхода из программы. </w:t>
      </w:r>
    </w:p>
    <w:p w:rsidR="00F02862" w:rsidRDefault="00F02862" w:rsidP="00F02862">
      <w:pPr>
        <w:ind w:left="720"/>
        <w:rPr>
          <w:sz w:val="28"/>
          <w:szCs w:val="28"/>
        </w:rPr>
      </w:pPr>
    </w:p>
    <w:p w:rsidR="00F02862" w:rsidRPr="00367562" w:rsidRDefault="00F02862" w:rsidP="00F02862">
      <w:pPr>
        <w:ind w:left="720"/>
        <w:rPr>
          <w:sz w:val="28"/>
          <w:szCs w:val="28"/>
        </w:rPr>
      </w:pPr>
    </w:p>
    <w:p w:rsidR="00A32E29" w:rsidRPr="00F02862" w:rsidRDefault="00BA23E8" w:rsidP="00F02862">
      <w:pPr>
        <w:jc w:val="center"/>
        <w:rPr>
          <w:sz w:val="28"/>
          <w:szCs w:val="28"/>
        </w:rPr>
      </w:pPr>
      <w:r w:rsidRPr="00C12A37">
        <w:rPr>
          <w:b/>
          <w:bCs/>
          <w:sz w:val="28"/>
          <w:szCs w:val="28"/>
        </w:rPr>
        <w:t>Набор тестов</w:t>
      </w:r>
    </w:p>
    <w:p w:rsidR="00C12A37" w:rsidRPr="00C12A37" w:rsidRDefault="00C12A37" w:rsidP="00C12A37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tbl>
      <w:tblPr>
        <w:tblW w:w="10774" w:type="dxa"/>
        <w:tblInd w:w="-9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3610"/>
        <w:gridCol w:w="3195"/>
        <w:gridCol w:w="3118"/>
      </w:tblGrid>
      <w:tr w:rsidR="00A32E29" w:rsidRPr="00C12A37" w:rsidTr="004F5BF5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DC72E3">
            <w:pPr>
              <w:pStyle w:val="aff9"/>
              <w:spacing w:before="120" w:beforeAutospacing="0"/>
              <w:jc w:val="center"/>
              <w:rPr>
                <w:b/>
                <w:bCs/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BA23E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A348D" w:rsidRDefault="00BA23E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DC72E3">
            <w:pPr>
              <w:pStyle w:val="aff9"/>
              <w:spacing w:before="120" w:beforeAutospacing="0"/>
              <w:jc w:val="center"/>
            </w:pPr>
            <w:r w:rsidRPr="0054025A">
              <w:rPr>
                <w:sz w:val="28"/>
                <w:szCs w:val="28"/>
              </w:rPr>
              <w:t>Номер команды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bookmarkStart w:id="5" w:name="docs-internal-guid-c95dd906-7fff-e7c5-25"/>
            <w:bookmarkEnd w:id="5"/>
            <w:r w:rsidRPr="0054025A">
              <w:rPr>
                <w:color w:val="000000"/>
                <w:sz w:val="28"/>
                <w:szCs w:val="28"/>
              </w:rPr>
              <w:t>Не удалось прочитать номер команды</w:t>
            </w:r>
          </w:p>
        </w:tc>
      </w:tr>
      <w:tr w:rsidR="00A32E29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CA348D" w:rsidRPr="0054025A" w:rsidRDefault="00CA348D" w:rsidP="00DC72E3">
            <w:pPr>
              <w:pStyle w:val="aff9"/>
              <w:spacing w:before="120" w:beforeAutospacing="0"/>
              <w:jc w:val="center"/>
            </w:pPr>
            <w:r w:rsidRPr="0054025A">
              <w:rPr>
                <w:sz w:val="28"/>
                <w:szCs w:val="28"/>
              </w:rPr>
              <w:t xml:space="preserve">Номер </w:t>
            </w:r>
            <w:proofErr w:type="gramStart"/>
            <w:r w:rsidRPr="0054025A">
              <w:rPr>
                <w:sz w:val="28"/>
                <w:szCs w:val="28"/>
              </w:rPr>
              <w:t>команды &gt;</w:t>
            </w:r>
            <w:proofErr w:type="gramEnd"/>
            <w:r w:rsidRPr="0054025A">
              <w:rPr>
                <w:sz w:val="28"/>
                <w:szCs w:val="28"/>
              </w:rPr>
              <w:t>= 0 и &lt;=</w:t>
            </w:r>
            <w:r w:rsidR="00F70610">
              <w:rPr>
                <w:sz w:val="28"/>
                <w:szCs w:val="28"/>
              </w:rPr>
              <w:t>6</w:t>
            </w:r>
          </w:p>
          <w:p w:rsidR="00A32E29" w:rsidRPr="0054025A" w:rsidRDefault="00A32E29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54025A" w:rsidRDefault="00CA348D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54025A">
              <w:rPr>
                <w:color w:val="000000"/>
                <w:sz w:val="28"/>
                <w:szCs w:val="28"/>
              </w:rPr>
              <w:t xml:space="preserve">Номер команды должен </w:t>
            </w:r>
            <w:proofErr w:type="gramStart"/>
            <w:r w:rsidRPr="0054025A">
              <w:rPr>
                <w:color w:val="000000"/>
                <w:sz w:val="28"/>
                <w:szCs w:val="28"/>
              </w:rPr>
              <w:t>быть &gt;</w:t>
            </w:r>
            <w:proofErr w:type="gramEnd"/>
            <w:r w:rsidRPr="0054025A">
              <w:rPr>
                <w:color w:val="000000"/>
                <w:sz w:val="28"/>
                <w:szCs w:val="28"/>
              </w:rPr>
              <w:t xml:space="preserve">= 0 и &lt;= </w:t>
            </w:r>
            <w:r w:rsidR="00F70610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добавляемых элементов в </w:t>
            </w:r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16F76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к</w:t>
            </w:r>
            <w:r w:rsidR="00B6281B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л-во добавляемых </w:t>
            </w:r>
            <w:r w:rsidR="00B6281B">
              <w:rPr>
                <w:color w:val="000000"/>
                <w:sz w:val="28"/>
                <w:szCs w:val="28"/>
              </w:rPr>
              <w:t>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добавляемых элементов в </w:t>
            </w:r>
            <w:proofErr w:type="gramStart"/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очередь </w:t>
            </w:r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proofErr w:type="gramEnd"/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 добавляемых элементов не может быть отрицательным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Максимальный размер </w:t>
            </w:r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очереди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- 1000 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B6281B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r w:rsidR="00F70610">
              <w:rPr>
                <w:sz w:val="28"/>
                <w:szCs w:val="28"/>
              </w:rPr>
              <w:t xml:space="preserve">очереди </w:t>
            </w:r>
            <w:r>
              <w:rPr>
                <w:sz w:val="28"/>
                <w:szCs w:val="28"/>
              </w:rPr>
              <w:t>содержалось 5 элементов</w:t>
            </w:r>
            <w:r w:rsidRPr="00B6281B">
              <w:rPr>
                <w:sz w:val="28"/>
                <w:szCs w:val="28"/>
              </w:rPr>
              <w:t xml:space="preserve">, </w:t>
            </w:r>
            <w:r w:rsidR="00F97274">
              <w:rPr>
                <w:sz w:val="28"/>
                <w:szCs w:val="28"/>
              </w:rPr>
              <w:t>попытались добавить</w:t>
            </w:r>
            <w:r>
              <w:rPr>
                <w:sz w:val="28"/>
                <w:szCs w:val="28"/>
              </w:rPr>
              <w:t xml:space="preserve"> ещё 996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Произошло переполнение </w:t>
            </w:r>
            <w:r w:rsidR="00F70610">
              <w:rPr>
                <w:sz w:val="28"/>
                <w:szCs w:val="28"/>
              </w:rPr>
              <w:t>очереди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Элемент </w:t>
            </w:r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очереди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целое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удалось прочитать элемент </w:t>
            </w:r>
            <w:r w:rsidR="00F70610">
              <w:rPr>
                <w:sz w:val="28"/>
                <w:szCs w:val="28"/>
              </w:rPr>
              <w:t>очереди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удаляемых элементов - число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B6281B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 w:rsidRPr="0054025A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6281B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кол-во удаляемых 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удаляемых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элементов 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proofErr w:type="gramStart"/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очереди </w:t>
            </w:r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proofErr w:type="gramEnd"/>
            <w:r w:rsidRPr="00B628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F97274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Кол-во </w:t>
            </w:r>
            <w:r>
              <w:rPr>
                <w:sz w:val="28"/>
                <w:szCs w:val="28"/>
              </w:rPr>
              <w:t xml:space="preserve">удаляемых </w:t>
            </w:r>
            <w:r>
              <w:rPr>
                <w:color w:val="000000"/>
                <w:sz w:val="28"/>
                <w:szCs w:val="28"/>
              </w:rPr>
              <w:t>эле</w:t>
            </w:r>
            <w:r>
              <w:rPr>
                <w:color w:val="000000"/>
                <w:sz w:val="28"/>
                <w:szCs w:val="28"/>
              </w:rPr>
              <w:lastRenderedPageBreak/>
              <w:t>ментов не может быть отрицательным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Попытка удалить элементов больше, чем есть в </w:t>
            </w:r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F97274" w:rsidRDefault="00F9727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r w:rsidR="00F70610">
              <w:rPr>
                <w:sz w:val="28"/>
                <w:szCs w:val="28"/>
              </w:rPr>
              <w:t xml:space="preserve">очереди </w:t>
            </w:r>
            <w:r>
              <w:rPr>
                <w:sz w:val="28"/>
                <w:szCs w:val="28"/>
              </w:rPr>
              <w:t>содержалось 5 элементов</w:t>
            </w:r>
            <w:r w:rsidRPr="00F9727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попытались удалить 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F97274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</w:t>
            </w:r>
            <w:r w:rsidR="00F70610">
              <w:rPr>
                <w:sz w:val="28"/>
                <w:szCs w:val="28"/>
              </w:rPr>
              <w:t xml:space="preserve">очереди </w:t>
            </w:r>
            <w:r>
              <w:rPr>
                <w:color w:val="000000"/>
                <w:sz w:val="28"/>
                <w:szCs w:val="28"/>
              </w:rPr>
              <w:t>нет столько элементов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элементов в </w:t>
            </w:r>
            <w:r w:rsidR="00F706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очередь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25ADD" w:rsidRPr="00F97274" w:rsidRDefault="00F97274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</w:t>
            </w:r>
            <w:r w:rsidR="006C7393">
              <w:rPr>
                <w:sz w:val="28"/>
                <w:szCs w:val="28"/>
              </w:rPr>
              <w:t>5 элементов</w:t>
            </w:r>
            <w:r w:rsidR="00425ADD">
              <w:rPr>
                <w:sz w:val="28"/>
                <w:szCs w:val="28"/>
              </w:rPr>
              <w:t xml:space="preserve"> в незаполненн</w:t>
            </w:r>
            <w:r w:rsidR="00F02862">
              <w:rPr>
                <w:sz w:val="28"/>
                <w:szCs w:val="28"/>
              </w:rPr>
              <w:t>ую</w:t>
            </w:r>
            <w:r w:rsidR="00425ADD">
              <w:rPr>
                <w:sz w:val="28"/>
                <w:szCs w:val="28"/>
              </w:rPr>
              <w:t xml:space="preserve"> </w:t>
            </w:r>
            <w:r w:rsidR="00943625">
              <w:rPr>
                <w:sz w:val="28"/>
                <w:szCs w:val="28"/>
              </w:rPr>
              <w:t>очередь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6C7393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Элементы успешно добавлены в </w:t>
            </w:r>
            <w:r w:rsidR="00F02862">
              <w:rPr>
                <w:color w:val="000000"/>
                <w:sz w:val="28"/>
                <w:szCs w:val="28"/>
              </w:rPr>
              <w:t>очередь</w:t>
            </w:r>
          </w:p>
        </w:tc>
      </w:tr>
      <w:tr w:rsidR="006C7393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425ADD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6C7393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</w:t>
            </w:r>
            <w:r w:rsidR="00A34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ие элементов в заполненн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ую</w:t>
            </w:r>
            <w:r w:rsidR="00A34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очередь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6C7393" w:rsidRDefault="00A34AAC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добавить 1 элемент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7393" w:rsidRDefault="00F0286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Очередь</w:t>
            </w:r>
            <w:r w:rsidR="00A34AAC">
              <w:rPr>
                <w:color w:val="000000"/>
                <w:sz w:val="28"/>
                <w:szCs w:val="28"/>
              </w:rPr>
              <w:t xml:space="preserve"> заполнен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416F76" w:rsidRPr="00C12A37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F9727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элементов из ст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25ADD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5 элементов из заполненного стека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25ADD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Элементы успешно удалены из стека</w:t>
            </w:r>
          </w:p>
        </w:tc>
      </w:tr>
      <w:tr w:rsidR="00F97274" w:rsidRPr="00425ADD" w:rsidTr="004F5BF5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Default="00F97274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25A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Pr="00425ADD" w:rsidRDefault="00425ADD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элементов из пусто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очереди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</w:tcBorders>
          </w:tcPr>
          <w:p w:rsidR="00F97274" w:rsidRPr="0054025A" w:rsidRDefault="00425ADD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удалить 1 элемент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7274" w:rsidRPr="0054025A" w:rsidRDefault="00F0286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Очередь </w:t>
            </w:r>
            <w:r w:rsidR="00425ADD">
              <w:rPr>
                <w:color w:val="000000"/>
                <w:sz w:val="28"/>
                <w:szCs w:val="28"/>
              </w:rPr>
              <w:t>пуст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</w:tr>
      <w:tr w:rsidR="00425ADD" w:rsidRPr="00C91863" w:rsidTr="00F02862">
        <w:tc>
          <w:tcPr>
            <w:tcW w:w="851" w:type="dxa"/>
            <w:tcBorders>
              <w:left w:val="single" w:sz="2" w:space="0" w:color="000000"/>
              <w:bottom w:val="single" w:sz="4" w:space="0" w:color="auto"/>
            </w:tcBorders>
          </w:tcPr>
          <w:p w:rsidR="00425ADD" w:rsidRDefault="00C91863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4" w:space="0" w:color="auto"/>
            </w:tcBorders>
          </w:tcPr>
          <w:p w:rsidR="00425ADD" w:rsidRDefault="00C91863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Запрос на печать массива, содержащего адреса освобождённых элементов 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очереди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(список)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4" w:space="0" w:color="auto"/>
            </w:tcBorders>
          </w:tcPr>
          <w:p w:rsidR="00425ADD" w:rsidRDefault="00F02862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25ADD" w:rsidRDefault="00C91863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Печать массива</w:t>
            </w:r>
          </w:p>
        </w:tc>
      </w:tr>
      <w:tr w:rsidR="003C56F8" w:rsidRPr="003C56F8" w:rsidTr="00F0286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F8" w:rsidRPr="00A37235" w:rsidRDefault="00A37235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F8" w:rsidRDefault="003C56F8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текущее состояние </w:t>
            </w:r>
            <w:r w:rsidR="00F02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очереди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F8" w:rsidRDefault="003C56F8" w:rsidP="00DC72E3">
            <w:pPr>
              <w:pStyle w:val="aff9"/>
              <w:spacing w:before="12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F8" w:rsidRDefault="003C56F8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Печать элементов </w:t>
            </w:r>
            <w:r w:rsidR="00F02862">
              <w:rPr>
                <w:sz w:val="28"/>
                <w:szCs w:val="28"/>
              </w:rPr>
              <w:t xml:space="preserve">очереди </w:t>
            </w:r>
            <w:r>
              <w:rPr>
                <w:color w:val="000000"/>
                <w:sz w:val="28"/>
                <w:szCs w:val="28"/>
              </w:rPr>
              <w:t>в столбец</w:t>
            </w:r>
          </w:p>
          <w:p w:rsidR="003C56F8" w:rsidRDefault="003C56F8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(для </w:t>
            </w:r>
            <w:r w:rsidR="00A37235">
              <w:rPr>
                <w:color w:val="000000"/>
                <w:sz w:val="28"/>
                <w:szCs w:val="28"/>
              </w:rPr>
              <w:t xml:space="preserve">списка выводится адрес каждого элемента </w:t>
            </w:r>
            <w:r w:rsidR="00F02862">
              <w:rPr>
                <w:sz w:val="28"/>
                <w:szCs w:val="28"/>
              </w:rPr>
              <w:t>очереди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F02862" w:rsidRPr="003C56F8" w:rsidTr="00F0286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62" w:rsidRDefault="00F0286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62" w:rsidRDefault="00F02862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Сравнение работы двух очередей (списка и массива) по памяти и времени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62" w:rsidRDefault="00F02862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сравнение очередей</w:t>
            </w:r>
          </w:p>
          <w:p w:rsidR="00F02862" w:rsidRDefault="00F02862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(Номер команды – 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62" w:rsidRDefault="00F02862" w:rsidP="00DC72E3">
            <w:pPr>
              <w:spacing w:before="120"/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Печать требуемых по заданию значений</w:t>
            </w:r>
          </w:p>
        </w:tc>
      </w:tr>
      <w:tr w:rsidR="00416F76" w:rsidRPr="00EA2F7D" w:rsidTr="00F0286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A37235" w:rsidRDefault="00A37235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Default="00416F76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416F76" w:rsidRPr="00EA2F7D" w:rsidRDefault="00416F76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EA2F7D" w:rsidRDefault="00416F76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Команда 0</w:t>
            </w:r>
          </w:p>
          <w:p w:rsidR="00416F76" w:rsidRPr="00EA2F7D" w:rsidRDefault="00416F76" w:rsidP="00DC72E3">
            <w:pPr>
              <w:pStyle w:val="aff7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F76" w:rsidRPr="00EA2F7D" w:rsidRDefault="00416F76" w:rsidP="00DC72E3">
            <w:pPr>
              <w:pStyle w:val="aff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416F76" w:rsidRPr="00EA2F7D" w:rsidRDefault="00416F76" w:rsidP="00DC72E3">
            <w:pPr>
              <w:pStyle w:val="afb"/>
              <w:spacing w:before="120"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EA2F7D" w:rsidRDefault="00EA2F7D" w:rsidP="00DC72E3">
      <w:pPr>
        <w:spacing w:before="120"/>
        <w:rPr>
          <w:smallCaps/>
          <w:spacing w:val="5"/>
          <w:sz w:val="28"/>
          <w:szCs w:val="28"/>
        </w:rPr>
      </w:pPr>
    </w:p>
    <w:p w:rsidR="000160AD" w:rsidRPr="00EA2F7D" w:rsidRDefault="000160AD" w:rsidP="00DC72E3">
      <w:pPr>
        <w:pStyle w:val="aff9"/>
        <w:spacing w:before="120" w:beforeAutospacing="0" w:after="0" w:afterAutospacing="0"/>
        <w:rPr>
          <w:b/>
          <w:bCs/>
          <w:sz w:val="28"/>
          <w:szCs w:val="28"/>
        </w:rPr>
      </w:pPr>
      <w:r w:rsidRPr="00EA2F7D">
        <w:rPr>
          <w:b/>
          <w:bCs/>
          <w:sz w:val="28"/>
          <w:szCs w:val="28"/>
        </w:rPr>
        <w:t xml:space="preserve">Оценка эффективности </w:t>
      </w:r>
    </w:p>
    <w:p w:rsidR="000160AD" w:rsidRPr="00EA2F7D" w:rsidRDefault="000160AD" w:rsidP="00F02862">
      <w:pPr>
        <w:pStyle w:val="aff9"/>
        <w:spacing w:before="0" w:beforeAutospacing="0" w:after="0" w:afterAutospacing="0"/>
        <w:rPr>
          <w:sz w:val="28"/>
          <w:szCs w:val="28"/>
        </w:rPr>
      </w:pPr>
    </w:p>
    <w:p w:rsidR="00A249CD" w:rsidRDefault="000160AD" w:rsidP="00F02862">
      <w:pPr>
        <w:pStyle w:val="aff9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 w:rsidRPr="00EA2F7D">
        <w:rPr>
          <w:sz w:val="28"/>
          <w:szCs w:val="28"/>
        </w:rPr>
        <w:t xml:space="preserve">Сортировка </w:t>
      </w:r>
      <w:proofErr w:type="spellStart"/>
      <w:r w:rsidRPr="00EA2F7D">
        <w:rPr>
          <w:sz w:val="28"/>
          <w:szCs w:val="28"/>
        </w:rPr>
        <w:t>каждои</w:t>
      </w:r>
      <w:proofErr w:type="spellEnd"/>
      <w:r w:rsidRPr="00EA2F7D">
        <w:rPr>
          <w:sz w:val="28"/>
          <w:szCs w:val="28"/>
        </w:rPr>
        <w:t>̆ таблицы</w:t>
      </w:r>
      <w:r>
        <w:rPr>
          <w:rFonts w:ascii="TimesNewRomanPSMT" w:hAnsi="TimesNewRomanPSMT"/>
          <w:sz w:val="28"/>
          <w:szCs w:val="28"/>
        </w:rPr>
        <w:t xml:space="preserve"> будет измеряться в тактах процессора (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процес</w:t>
      </w:r>
      <w:proofErr w:type="spellEnd"/>
      <w:r>
        <w:rPr>
          <w:rFonts w:ascii="TimesNewRomanPSMT" w:hAnsi="TimesNewRomanPSMT"/>
          <w:sz w:val="28"/>
          <w:szCs w:val="28"/>
        </w:rPr>
        <w:t>- сор</w:t>
      </w:r>
      <w:proofErr w:type="gramEnd"/>
      <w:r>
        <w:rPr>
          <w:rFonts w:ascii="TimesNewRomanPSMT" w:hAnsi="TimesNewRomanPSMT"/>
          <w:sz w:val="28"/>
          <w:szCs w:val="28"/>
        </w:rPr>
        <w:t xml:space="preserve"> со </w:t>
      </w:r>
      <w:proofErr w:type="spellStart"/>
      <w:r>
        <w:rPr>
          <w:rFonts w:ascii="TimesNewRomanPSMT" w:hAnsi="TimesNewRomanPSMT"/>
          <w:sz w:val="28"/>
          <w:szCs w:val="28"/>
        </w:rPr>
        <w:t>среднеи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частотои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2.3gHz). </w:t>
      </w:r>
    </w:p>
    <w:p w:rsidR="000160AD" w:rsidRDefault="00A249CD" w:rsidP="00F02862">
      <w:pPr>
        <w:suppressAutoHyphens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:rsidR="001414C3" w:rsidRDefault="001414C3" w:rsidP="00AD7670">
      <w:pPr>
        <w:rPr>
          <w:sz w:val="28"/>
          <w:szCs w:val="28"/>
        </w:rPr>
      </w:pPr>
    </w:p>
    <w:p w:rsidR="00A32E29" w:rsidRPr="00EB3A9A" w:rsidRDefault="000160AD" w:rsidP="00AD7670">
      <w:pPr>
        <w:jc w:val="center"/>
        <w:rPr>
          <w:b/>
          <w:bCs/>
          <w:sz w:val="28"/>
          <w:szCs w:val="28"/>
        </w:rPr>
      </w:pPr>
      <w:r w:rsidRPr="00EB3A9A">
        <w:rPr>
          <w:b/>
          <w:bCs/>
          <w:sz w:val="28"/>
          <w:szCs w:val="28"/>
        </w:rPr>
        <w:t xml:space="preserve">Сравнение </w:t>
      </w:r>
      <w:r w:rsidR="00CE344B">
        <w:rPr>
          <w:b/>
          <w:bCs/>
          <w:sz w:val="28"/>
          <w:szCs w:val="28"/>
        </w:rPr>
        <w:t>эффективности</w:t>
      </w:r>
    </w:p>
    <w:p w:rsidR="00AD7670" w:rsidRPr="00EB3A9A" w:rsidRDefault="00AD7670" w:rsidP="00AD7670">
      <w:pPr>
        <w:jc w:val="center"/>
        <w:rPr>
          <w:b/>
          <w:bCs/>
          <w:sz w:val="28"/>
          <w:szCs w:val="28"/>
        </w:rPr>
      </w:pPr>
    </w:p>
    <w:p w:rsidR="00AD7670" w:rsidRPr="00EB3A9A" w:rsidRDefault="00CE344B" w:rsidP="00AD7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Добавление элементов (в тиках)</w:t>
      </w:r>
    </w:p>
    <w:p w:rsidR="00AD7670" w:rsidRPr="00EB3A9A" w:rsidRDefault="00AD7670" w:rsidP="00AD7670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A32E29" w:rsidRPr="00EB3A9A" w:rsidTr="00CE344B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A32E29" w:rsidRPr="00EB3A9A" w:rsidRDefault="00BA23E8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A32E29" w:rsidRPr="00CE344B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32E29" w:rsidRPr="00EB3A9A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A32E29" w:rsidRPr="00EB3A9A" w:rsidTr="00CE344B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CE344B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DC72E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72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DC72E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72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3802</w:t>
            </w:r>
          </w:p>
        </w:tc>
      </w:tr>
      <w:tr w:rsidR="00CE344B" w:rsidRPr="00EB3A9A" w:rsidTr="00CE344B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066DD8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44B" w:rsidRPr="00066DD8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17254</w:t>
            </w:r>
          </w:p>
        </w:tc>
      </w:tr>
      <w:tr w:rsidR="00A32E29" w:rsidRPr="00EB3A9A" w:rsidTr="00CE34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7387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77008</w:t>
            </w:r>
          </w:p>
        </w:tc>
      </w:tr>
      <w:tr w:rsidR="00A32E29" w:rsidRPr="00EB3A9A" w:rsidTr="00CE344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CE344B" w:rsidRDefault="001414C3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13765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29" w:rsidRPr="00EB3A9A" w:rsidRDefault="00996D12" w:rsidP="00EB3A9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155498</w:t>
            </w:r>
          </w:p>
        </w:tc>
      </w:tr>
    </w:tbl>
    <w:p w:rsidR="00A32E29" w:rsidRPr="00EB3A9A" w:rsidRDefault="00A32E29" w:rsidP="00AD7670">
      <w:pPr>
        <w:rPr>
          <w:sz w:val="28"/>
          <w:szCs w:val="28"/>
        </w:rPr>
      </w:pPr>
    </w:p>
    <w:p w:rsidR="00CE344B" w:rsidRDefault="00CE344B" w:rsidP="00CE3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Удаление элементов (в тиках)</w:t>
      </w:r>
    </w:p>
    <w:p w:rsidR="001414C3" w:rsidRDefault="001414C3" w:rsidP="00CE344B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1414C3" w:rsidRPr="00EB3A9A" w:rsidTr="007067C6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EB3A9A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414C3" w:rsidRPr="00EB3A9A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1414C3" w:rsidRPr="00EB3A9A" w:rsidTr="007067C6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2676</w:t>
            </w:r>
          </w:p>
        </w:tc>
      </w:tr>
      <w:tr w:rsidR="001414C3" w:rsidRPr="00EB3A9A" w:rsidTr="007067C6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39254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16239</w:t>
            </w:r>
          </w:p>
        </w:tc>
      </w:tr>
      <w:tr w:rsidR="001414C3" w:rsidRPr="00EB3A9A" w:rsidTr="007067C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605261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75833</w:t>
            </w:r>
          </w:p>
        </w:tc>
      </w:tr>
      <w:tr w:rsidR="001414C3" w:rsidRPr="00EB3A9A" w:rsidTr="007067C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2382834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155399</w:t>
            </w:r>
          </w:p>
        </w:tc>
      </w:tr>
    </w:tbl>
    <w:p w:rsidR="001414C3" w:rsidRPr="00DC72E3" w:rsidRDefault="001414C3" w:rsidP="001414C3">
      <w:pPr>
        <w:rPr>
          <w:sz w:val="28"/>
          <w:szCs w:val="28"/>
          <w:lang w:val="en-US"/>
        </w:rPr>
      </w:pPr>
    </w:p>
    <w:p w:rsidR="001414C3" w:rsidRDefault="001414C3" w:rsidP="00CE3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памяти</w:t>
      </w:r>
    </w:p>
    <w:p w:rsidR="001414C3" w:rsidRDefault="001414C3" w:rsidP="00CE344B">
      <w:pPr>
        <w:rPr>
          <w:b/>
          <w:bCs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4110"/>
      </w:tblGrid>
      <w:tr w:rsidR="001414C3" w:rsidRPr="00EB3A9A" w:rsidTr="007067C6">
        <w:trPr>
          <w:trHeight w:val="462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EB3A9A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3A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414C3" w:rsidRPr="00EB3A9A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1414C3" w:rsidRPr="00EB3A9A" w:rsidTr="007067C6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248</w:t>
            </w:r>
          </w:p>
        </w:tc>
      </w:tr>
      <w:tr w:rsidR="001414C3" w:rsidRPr="00EB3A9A" w:rsidTr="007067C6">
        <w:trPr>
          <w:trHeight w:val="2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066DD8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2408</w:t>
            </w:r>
          </w:p>
        </w:tc>
      </w:tr>
      <w:tr w:rsidR="001414C3" w:rsidRPr="00EB3A9A" w:rsidTr="007067C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12008</w:t>
            </w:r>
          </w:p>
        </w:tc>
      </w:tr>
      <w:tr w:rsidR="001414C3" w:rsidRPr="00EB3A9A" w:rsidTr="007067C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CE344B" w:rsidRDefault="001414C3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4024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3" w:rsidRPr="00EB3A9A" w:rsidRDefault="00996D12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24008</w:t>
            </w:r>
          </w:p>
        </w:tc>
      </w:tr>
    </w:tbl>
    <w:p w:rsidR="00CD094E" w:rsidRDefault="00CD094E" w:rsidP="00A64B3D">
      <w:pPr>
        <w:pStyle w:val="1"/>
        <w:spacing w:before="0"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DC72E3" w:rsidRPr="002F6282" w:rsidRDefault="00CD094E" w:rsidP="002F6282">
      <w:pPr>
        <w:suppressAutoHyphens/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pPr>
      <w:r>
        <w:rPr>
          <w:b/>
          <w:bCs/>
          <w:sz w:val="28"/>
          <w:szCs w:val="28"/>
        </w:rPr>
        <w:br w:type="page"/>
      </w:r>
    </w:p>
    <w:p w:rsidR="00CC0FAD" w:rsidRDefault="00CC0FAD" w:rsidP="002F6282">
      <w:pPr>
        <w:pStyle w:val="1"/>
        <w:spacing w:before="0"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Тесты</w:t>
      </w:r>
    </w:p>
    <w:p w:rsidR="00CC0FAD" w:rsidRPr="00CD094E" w:rsidRDefault="00CC0FAD" w:rsidP="002F6282">
      <w:pPr>
        <w:pStyle w:val="1"/>
        <w:spacing w:before="0"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C0FAD" w:rsidRPr="00CD094E" w:rsidRDefault="00CC0FAD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времени прихода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очеред</w:t>
      </w:r>
      <w:proofErr w:type="spellEnd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ь заявки 1-го типа (</w:t>
      </w:r>
      <w:r w:rsidR="00CD094E" w:rsidRPr="00CD094E">
        <w:rPr>
          <w:rFonts w:cs="Times New Roman"/>
          <w:b w:val="0"/>
          <w:bCs/>
          <w:sz w:val="28"/>
          <w:szCs w:val="28"/>
          <w:lang w:val="en-US"/>
        </w:rPr>
        <w:t>T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1</w:t>
      </w:r>
      <w:proofErr w:type="gramStart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)</w:t>
      </w:r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5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.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CC0FAD" w:rsidRPr="00CD094E" w:rsidRDefault="00CC0FAD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обработки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заявки 1-го типа 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gramStart"/>
      <w:r w:rsidRPr="00CD094E">
        <w:rPr>
          <w:rFonts w:cs="Times New Roman"/>
          <w:b w:val="0"/>
          <w:bCs/>
          <w:sz w:val="28"/>
          <w:szCs w:val="28"/>
        </w:rPr>
        <w:t>о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череди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 xml:space="preserve">4 </w:t>
      </w:r>
      <w:proofErr w:type="spellStart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="00CD094E" w:rsidRPr="00CD094E">
        <w:rPr>
          <w:rFonts w:cs="Times New Roman"/>
          <w:b w:val="0"/>
          <w:bCs/>
          <w:sz w:val="28"/>
          <w:szCs w:val="28"/>
          <w:lang w:val="ru-RU"/>
        </w:rPr>
        <w:t>.;</w:t>
      </w:r>
    </w:p>
    <w:p w:rsidR="00CD094E" w:rsidRDefault="00CD094E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  <w:lang w:val="ru-RU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обработки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заявки 2-го типа 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CD094E">
        <w:rPr>
          <w:rFonts w:cs="Times New Roman"/>
          <w:b w:val="0"/>
          <w:bCs/>
          <w:sz w:val="28"/>
          <w:szCs w:val="28"/>
        </w:rPr>
        <w:t>очереди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4 </w:t>
      </w:r>
      <w:proofErr w:type="spellStart"/>
      <w:r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Pr="00CD094E">
        <w:rPr>
          <w:rFonts w:cs="Times New Roman"/>
          <w:b w:val="0"/>
          <w:bCs/>
          <w:sz w:val="28"/>
          <w:szCs w:val="28"/>
          <w:lang w:val="ru-RU"/>
        </w:rPr>
        <w:t>.</w:t>
      </w:r>
    </w:p>
    <w:p w:rsidR="00051A3A" w:rsidRPr="00051A3A" w:rsidRDefault="00051A3A" w:rsidP="00051A3A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>Кол-во вошедших заявок в очередь - 10</w:t>
      </w:r>
      <w:r w:rsidRPr="00051A3A">
        <w:rPr>
          <w:rFonts w:cs="Times New Roman"/>
          <w:b w:val="0"/>
          <w:bCs/>
          <w:sz w:val="28"/>
          <w:szCs w:val="28"/>
          <w:lang w:val="ru-RU"/>
        </w:rPr>
        <w:t>01</w:t>
      </w:r>
      <w:r w:rsidRPr="00051A3A">
        <w:rPr>
          <w:rFonts w:cs="Times New Roman"/>
          <w:b w:val="0"/>
          <w:bCs/>
          <w:sz w:val="28"/>
          <w:szCs w:val="28"/>
          <w:lang w:val="ru-RU"/>
        </w:rPr>
        <w:t>.</w:t>
      </w:r>
    </w:p>
    <w:p w:rsidR="002F6282" w:rsidRPr="00051A3A" w:rsidRDefault="002F6282" w:rsidP="00051A3A">
      <w:pPr>
        <w:rPr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6"/>
        <w:gridCol w:w="2347"/>
        <w:gridCol w:w="2268"/>
        <w:gridCol w:w="2039"/>
      </w:tblGrid>
      <w:tr w:rsidR="00190F4D" w:rsidRPr="00EB3A9A" w:rsidTr="00190F4D">
        <w:trPr>
          <w:trHeight w:val="462"/>
        </w:trPr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90F4D" w:rsidRPr="00CD094E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сравнения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190F4D" w:rsidRPr="00CE344B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Ожидаемое время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90F4D" w:rsidRPr="00EB3A9A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Реальное время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</w:t>
            </w:r>
          </w:p>
        </w:tc>
      </w:tr>
      <w:tr w:rsidR="00190F4D" w:rsidRPr="00EB3A9A" w:rsidTr="00190F4D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CE344B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моделирования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051A3A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</w:t>
            </w:r>
            <w:r w:rsidR="00051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EB3A9A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2533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51A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90F4D" w:rsidRPr="00EB3A9A" w:rsidTr="00190F4D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CE344B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051A3A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066DD8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1.85%</w:t>
            </w:r>
          </w:p>
        </w:tc>
      </w:tr>
      <w:tr w:rsidR="00190F4D" w:rsidRPr="00EB3A9A" w:rsidTr="00190F4D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CE344B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простоя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EB3A9A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2.88%</w:t>
            </w:r>
          </w:p>
        </w:tc>
      </w:tr>
      <w:tr w:rsidR="00190F4D" w:rsidRPr="00EB3A9A" w:rsidTr="00190F4D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 + время простоя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4D" w:rsidRPr="00190F4D" w:rsidRDefault="00190F4D" w:rsidP="002F628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0.92%</w:t>
            </w:r>
          </w:p>
        </w:tc>
      </w:tr>
    </w:tbl>
    <w:p w:rsidR="00CC0FAD" w:rsidRPr="00CD094E" w:rsidRDefault="00CC0FAD" w:rsidP="002F6282">
      <w:pPr>
        <w:rPr>
          <w:bCs/>
          <w:sz w:val="28"/>
          <w:szCs w:val="28"/>
          <w:lang w:val="fr-FR"/>
        </w:rPr>
      </w:pPr>
    </w:p>
    <w:p w:rsidR="002F6282" w:rsidRPr="00CD094E" w:rsidRDefault="002F6282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времени прихода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очеред</w:t>
      </w:r>
      <w:proofErr w:type="spellEnd"/>
      <w:r w:rsidRPr="00CD094E">
        <w:rPr>
          <w:rFonts w:cs="Times New Roman"/>
          <w:b w:val="0"/>
          <w:bCs/>
          <w:sz w:val="28"/>
          <w:szCs w:val="28"/>
          <w:lang w:val="ru-RU"/>
        </w:rPr>
        <w:t>ь заявки 1-го типа (</w:t>
      </w:r>
      <w:r w:rsidRPr="00CD094E">
        <w:rPr>
          <w:rFonts w:cs="Times New Roman"/>
          <w:b w:val="0"/>
          <w:bCs/>
          <w:sz w:val="28"/>
          <w:szCs w:val="28"/>
          <w:lang w:val="en-US"/>
        </w:rPr>
        <w:t>T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1</w:t>
      </w:r>
      <w:proofErr w:type="gramStart"/>
      <w:r w:rsidRPr="00CD094E">
        <w:rPr>
          <w:rFonts w:cs="Times New Roman"/>
          <w:b w:val="0"/>
          <w:bCs/>
          <w:sz w:val="28"/>
          <w:szCs w:val="28"/>
          <w:lang w:val="ru-RU"/>
        </w:rPr>
        <w:t>)</w:t>
      </w:r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D26C20" w:rsidRPr="00D26C20">
        <w:rPr>
          <w:rFonts w:cs="Times New Roman"/>
          <w:b w:val="0"/>
          <w:bCs/>
          <w:sz w:val="28"/>
          <w:szCs w:val="28"/>
          <w:lang w:val="ru-RU"/>
        </w:rPr>
        <w:t>4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Pr="00CD094E">
        <w:rPr>
          <w:rFonts w:cs="Times New Roman"/>
          <w:b w:val="0"/>
          <w:bCs/>
          <w:sz w:val="28"/>
          <w:szCs w:val="28"/>
          <w:lang w:val="ru-RU"/>
        </w:rPr>
        <w:t>.;</w:t>
      </w:r>
    </w:p>
    <w:p w:rsidR="002F6282" w:rsidRPr="00CD094E" w:rsidRDefault="002F6282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обработки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заявки 1-го типа 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CD094E">
        <w:rPr>
          <w:rFonts w:cs="Times New Roman"/>
          <w:b w:val="0"/>
          <w:bCs/>
          <w:sz w:val="28"/>
          <w:szCs w:val="28"/>
        </w:rPr>
        <w:t>очереди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="00D26C20">
        <w:rPr>
          <w:rFonts w:cs="Times New Roman"/>
          <w:b w:val="0"/>
          <w:bCs/>
          <w:sz w:val="28"/>
          <w:szCs w:val="28"/>
        </w:rPr>
        <w:t xml:space="preserve"> </w:t>
      </w:r>
      <w:r w:rsidR="00D26C20" w:rsidRPr="00D26C20">
        <w:rPr>
          <w:rFonts w:cs="Times New Roman"/>
          <w:b w:val="0"/>
          <w:bCs/>
          <w:sz w:val="28"/>
          <w:szCs w:val="28"/>
          <w:lang w:val="ru-RU"/>
        </w:rPr>
        <w:t>5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Pr="00CD094E">
        <w:rPr>
          <w:rFonts w:cs="Times New Roman"/>
          <w:b w:val="0"/>
          <w:bCs/>
          <w:sz w:val="28"/>
          <w:szCs w:val="28"/>
          <w:lang w:val="ru-RU"/>
        </w:rPr>
        <w:t>.;</w:t>
      </w:r>
    </w:p>
    <w:p w:rsidR="002F6282" w:rsidRDefault="002F6282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  <w:lang w:val="ru-RU"/>
        </w:rPr>
      </w:pPr>
      <w:proofErr w:type="spellStart"/>
      <w:r w:rsidRPr="00CD094E">
        <w:rPr>
          <w:rFonts w:cs="Times New Roman"/>
          <w:b w:val="0"/>
          <w:bCs/>
          <w:sz w:val="28"/>
          <w:szCs w:val="28"/>
        </w:rPr>
        <w:t>Интервал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времени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обработки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>заявки 2-го типа в</w:t>
      </w:r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CD094E">
        <w:rPr>
          <w:rFonts w:cs="Times New Roman"/>
          <w:b w:val="0"/>
          <w:bCs/>
          <w:sz w:val="28"/>
          <w:szCs w:val="28"/>
        </w:rPr>
        <w:t>очереди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>:</w:t>
      </w:r>
      <w:proofErr w:type="gram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от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0 </w:t>
      </w:r>
      <w:proofErr w:type="spellStart"/>
      <w:r w:rsidRPr="00CD094E">
        <w:rPr>
          <w:rFonts w:cs="Times New Roman"/>
          <w:b w:val="0"/>
          <w:bCs/>
          <w:sz w:val="28"/>
          <w:szCs w:val="28"/>
        </w:rPr>
        <w:t>до</w:t>
      </w:r>
      <w:proofErr w:type="spellEnd"/>
      <w:r w:rsidRPr="00CD094E">
        <w:rPr>
          <w:rFonts w:cs="Times New Roman"/>
          <w:b w:val="0"/>
          <w:bCs/>
          <w:sz w:val="28"/>
          <w:szCs w:val="28"/>
        </w:rPr>
        <w:t xml:space="preserve"> </w:t>
      </w:r>
      <w:r w:rsidR="00D26C20" w:rsidRPr="00D26C20">
        <w:rPr>
          <w:rFonts w:cs="Times New Roman"/>
          <w:b w:val="0"/>
          <w:bCs/>
          <w:sz w:val="28"/>
          <w:szCs w:val="28"/>
          <w:lang w:val="ru-RU"/>
        </w:rPr>
        <w:t>5</w:t>
      </w:r>
      <w:r w:rsidRPr="00CD094E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proofErr w:type="spellStart"/>
      <w:r w:rsidRPr="00CD094E">
        <w:rPr>
          <w:rFonts w:cs="Times New Roman"/>
          <w:b w:val="0"/>
          <w:bCs/>
          <w:sz w:val="28"/>
          <w:szCs w:val="28"/>
          <w:lang w:val="ru-RU"/>
        </w:rPr>
        <w:t>е.в</w:t>
      </w:r>
      <w:proofErr w:type="spellEnd"/>
      <w:r w:rsidRPr="00CD094E">
        <w:rPr>
          <w:rFonts w:cs="Times New Roman"/>
          <w:b w:val="0"/>
          <w:bCs/>
          <w:sz w:val="28"/>
          <w:szCs w:val="28"/>
          <w:lang w:val="ru-RU"/>
        </w:rPr>
        <w:t>.;</w:t>
      </w:r>
    </w:p>
    <w:p w:rsidR="00D26C20" w:rsidRPr="00051A3A" w:rsidRDefault="00051A3A" w:rsidP="00D26C20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>Кол-во вошедших заявок в очередь - 10</w:t>
      </w:r>
      <w:r w:rsidRPr="00051A3A">
        <w:rPr>
          <w:rFonts w:cs="Times New Roman"/>
          <w:b w:val="0"/>
          <w:bCs/>
          <w:sz w:val="28"/>
          <w:szCs w:val="28"/>
          <w:lang w:val="ru-RU"/>
        </w:rPr>
        <w:t>99</w:t>
      </w:r>
      <w:r w:rsidR="00D26C20" w:rsidRPr="00051A3A">
        <w:rPr>
          <w:rFonts w:cs="Times New Roman"/>
          <w:b w:val="0"/>
          <w:bCs/>
          <w:sz w:val="28"/>
          <w:szCs w:val="28"/>
          <w:lang w:val="ru-RU"/>
        </w:rPr>
        <w:t>.</w:t>
      </w:r>
    </w:p>
    <w:p w:rsidR="002F6282" w:rsidRDefault="002F6282" w:rsidP="002F6282">
      <w:pPr>
        <w:pStyle w:val="afb"/>
        <w:spacing w:after="0" w:line="240" w:lineRule="auto"/>
        <w:ind w:left="357"/>
        <w:rPr>
          <w:rFonts w:cs="Times New Roman"/>
          <w:b w:val="0"/>
          <w:bCs/>
          <w:sz w:val="28"/>
          <w:szCs w:val="28"/>
        </w:rPr>
      </w:pPr>
    </w:p>
    <w:tbl>
      <w:tblPr>
        <w:tblW w:w="941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56"/>
        <w:gridCol w:w="2347"/>
        <w:gridCol w:w="2268"/>
        <w:gridCol w:w="2039"/>
      </w:tblGrid>
      <w:tr w:rsidR="007067C6" w:rsidRPr="00EB3A9A" w:rsidTr="007067C6">
        <w:trPr>
          <w:trHeight w:val="462"/>
        </w:trPr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7067C6" w:rsidRPr="00CD094E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сравнения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7067C6" w:rsidRPr="00CE344B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Ожидаемое время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067C6" w:rsidRPr="00EB3A9A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Реальное время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067C6" w:rsidRPr="00190F4D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</w:t>
            </w:r>
          </w:p>
        </w:tc>
      </w:tr>
      <w:tr w:rsidR="007067C6" w:rsidRPr="00EB3A9A" w:rsidTr="007067C6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CE344B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моделирования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EB3A9A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D26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051A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051A3A" w:rsidRDefault="00D26C20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2250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190F4D" w:rsidRDefault="00D26C20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0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51A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70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7067C6" w:rsidRPr="00EB3A9A" w:rsidTr="007067C6">
        <w:trPr>
          <w:trHeight w:val="279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CE344B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066DD8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066DD8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D26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190F4D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1.96%</w:t>
            </w:r>
          </w:p>
        </w:tc>
      </w:tr>
      <w:tr w:rsidR="007067C6" w:rsidRPr="00EB3A9A" w:rsidTr="007067C6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CE344B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простоя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EB3A9A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190F4D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067C6" w:rsidRPr="00EB3A9A" w:rsidTr="007067C6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 аппарата + время простоя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7067C6" w:rsidRDefault="007067C6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D26C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C6" w:rsidRPr="00190F4D" w:rsidRDefault="00D26C20" w:rsidP="007067C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0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="0070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:rsidR="00DC72E3" w:rsidRDefault="00DC72E3" w:rsidP="00CC0FAD">
      <w:pPr>
        <w:suppressAutoHyphens/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pPr>
      <w:r>
        <w:rPr>
          <w:b/>
          <w:bCs/>
          <w:sz w:val="28"/>
          <w:szCs w:val="28"/>
        </w:rPr>
        <w:br w:type="page"/>
      </w:r>
    </w:p>
    <w:p w:rsidR="00D73D77" w:rsidRPr="00BF1AA9" w:rsidRDefault="00D73D77" w:rsidP="00BF1AA9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2E29" w:rsidRPr="00BF1AA9" w:rsidRDefault="00BA23E8" w:rsidP="00BF1AA9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6" w:name="__RefHeading___Toc1503_1224043242"/>
      <w:bookmarkEnd w:id="6"/>
      <w:proofErr w:type="spellStart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>Ответы</w:t>
      </w:r>
      <w:proofErr w:type="spellEnd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</w:t>
      </w:r>
      <w:proofErr w:type="spellEnd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BF1AA9">
        <w:rPr>
          <w:rFonts w:ascii="Times New Roman" w:hAnsi="Times New Roman" w:cs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A64B3D" w:rsidRPr="00BF1AA9" w:rsidRDefault="00A64B3D" w:rsidP="00BF1AA9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Что такое очередь?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Очередь — структура данных, для </w:t>
      </w:r>
      <w:proofErr w:type="spellStart"/>
      <w:r w:rsidRPr="00BF1AA9">
        <w:rPr>
          <w:sz w:val="28"/>
          <w:szCs w:val="28"/>
        </w:rPr>
        <w:t>которои</w:t>
      </w:r>
      <w:proofErr w:type="spellEnd"/>
      <w:r w:rsidRPr="00BF1AA9">
        <w:rPr>
          <w:sz w:val="28"/>
          <w:szCs w:val="28"/>
        </w:rPr>
        <w:t xml:space="preserve">̆ выполняется правило FIFO, то есть первым </w:t>
      </w:r>
      <w:proofErr w:type="spellStart"/>
      <w:r w:rsidRPr="00BF1AA9">
        <w:rPr>
          <w:sz w:val="28"/>
          <w:szCs w:val="28"/>
        </w:rPr>
        <w:t>зашёл</w:t>
      </w:r>
      <w:proofErr w:type="spellEnd"/>
      <w:r w:rsidRPr="00BF1AA9">
        <w:rPr>
          <w:sz w:val="28"/>
          <w:szCs w:val="28"/>
        </w:rPr>
        <w:t xml:space="preserve"> — первым вышел. Вход находится с </w:t>
      </w:r>
      <w:proofErr w:type="spellStart"/>
      <w:r w:rsidRPr="00BF1AA9">
        <w:rPr>
          <w:sz w:val="28"/>
          <w:szCs w:val="28"/>
        </w:rPr>
        <w:t>однои</w:t>
      </w:r>
      <w:proofErr w:type="spellEnd"/>
      <w:r w:rsidRPr="00BF1AA9">
        <w:rPr>
          <w:sz w:val="28"/>
          <w:szCs w:val="28"/>
        </w:rPr>
        <w:t xml:space="preserve">̆ стороны очереди, выход — с </w:t>
      </w:r>
      <w:proofErr w:type="spellStart"/>
      <w:r w:rsidRPr="00BF1AA9">
        <w:rPr>
          <w:sz w:val="28"/>
          <w:szCs w:val="28"/>
        </w:rPr>
        <w:t>другои</w:t>
      </w:r>
      <w:proofErr w:type="spellEnd"/>
      <w:r w:rsidRPr="00BF1AA9">
        <w:rPr>
          <w:sz w:val="28"/>
          <w:szCs w:val="28"/>
        </w:rPr>
        <w:t xml:space="preserve">̆.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Каким образом, и </w:t>
      </w:r>
      <w:proofErr w:type="spellStart"/>
      <w:r w:rsidRPr="00BF1AA9">
        <w:rPr>
          <w:b/>
          <w:bCs/>
          <w:sz w:val="28"/>
          <w:szCs w:val="28"/>
        </w:rPr>
        <w:t>какои</w:t>
      </w:r>
      <w:proofErr w:type="spellEnd"/>
      <w:r w:rsidRPr="00BF1AA9">
        <w:rPr>
          <w:b/>
          <w:bCs/>
          <w:sz w:val="28"/>
          <w:szCs w:val="28"/>
        </w:rPr>
        <w:t xml:space="preserve">̆ объем памяти выделяется под хранение очереди при </w:t>
      </w:r>
      <w:proofErr w:type="spellStart"/>
      <w:r w:rsidRPr="00BF1AA9">
        <w:rPr>
          <w:b/>
          <w:bCs/>
          <w:sz w:val="28"/>
          <w:szCs w:val="28"/>
        </w:rPr>
        <w:t>различнои</w:t>
      </w:r>
      <w:proofErr w:type="spellEnd"/>
      <w:r w:rsidRPr="00BF1AA9">
        <w:rPr>
          <w:b/>
          <w:bCs/>
          <w:sz w:val="28"/>
          <w:szCs w:val="28"/>
        </w:rPr>
        <w:t xml:space="preserve">̆ ее реализации?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При хранении кольцевым массивом: кол-во элементов * размер одного элемента очереди. Память выделяется на стеке при компиляции, если массив </w:t>
      </w:r>
      <w:proofErr w:type="spellStart"/>
      <w:r w:rsidRPr="00BF1AA9">
        <w:rPr>
          <w:sz w:val="28"/>
          <w:szCs w:val="28"/>
        </w:rPr>
        <w:t>статическии</w:t>
      </w:r>
      <w:proofErr w:type="spellEnd"/>
      <w:r w:rsidRPr="00BF1AA9">
        <w:rPr>
          <w:sz w:val="28"/>
          <w:szCs w:val="28"/>
        </w:rPr>
        <w:t xml:space="preserve">̆. Либо память выделяется в куче, если массив </w:t>
      </w:r>
      <w:proofErr w:type="spellStart"/>
      <w:r w:rsidRPr="00BF1AA9">
        <w:rPr>
          <w:sz w:val="28"/>
          <w:szCs w:val="28"/>
        </w:rPr>
        <w:t>динамическии</w:t>
      </w:r>
      <w:proofErr w:type="spellEnd"/>
      <w:r w:rsidRPr="00BF1AA9">
        <w:rPr>
          <w:sz w:val="28"/>
          <w:szCs w:val="28"/>
        </w:rPr>
        <w:t xml:space="preserve">̆.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При хранении списком: кол-во элементов * (размер одного элемента очереди + указатель на </w:t>
      </w:r>
      <w:proofErr w:type="spellStart"/>
      <w:r w:rsidRPr="00BF1AA9">
        <w:rPr>
          <w:sz w:val="28"/>
          <w:szCs w:val="28"/>
        </w:rPr>
        <w:t>следующии</w:t>
      </w:r>
      <w:proofErr w:type="spellEnd"/>
      <w:r w:rsidRPr="00BF1AA9">
        <w:rPr>
          <w:sz w:val="28"/>
          <w:szCs w:val="28"/>
        </w:rPr>
        <w:t xml:space="preserve">̆ элемент). Память выделяется в куче для каждого элемента отдельно.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Каким образом освобождается память при удалении элемента из очереди при ее </w:t>
      </w:r>
      <w:proofErr w:type="spellStart"/>
      <w:r w:rsidRPr="00BF1AA9">
        <w:rPr>
          <w:b/>
          <w:bCs/>
          <w:sz w:val="28"/>
          <w:szCs w:val="28"/>
        </w:rPr>
        <w:t>различнои</w:t>
      </w:r>
      <w:proofErr w:type="spellEnd"/>
      <w:r w:rsidRPr="00BF1AA9">
        <w:rPr>
          <w:b/>
          <w:bCs/>
          <w:sz w:val="28"/>
          <w:szCs w:val="28"/>
        </w:rPr>
        <w:t xml:space="preserve">̆ реализации?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При хранении кольцевым массивом память не освобождается, а просто меняется указатель на конец очереди. При хранении списком, память под </w:t>
      </w:r>
      <w:proofErr w:type="spellStart"/>
      <w:r w:rsidRPr="00BF1AA9">
        <w:rPr>
          <w:sz w:val="28"/>
          <w:szCs w:val="28"/>
        </w:rPr>
        <w:t>удаляемыи</w:t>
      </w:r>
      <w:proofErr w:type="spellEnd"/>
      <w:r w:rsidRPr="00BF1AA9">
        <w:rPr>
          <w:sz w:val="28"/>
          <w:szCs w:val="28"/>
        </w:rPr>
        <w:t xml:space="preserve">̆ кусок освобождается.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Что происходит с элементами очереди при ее просмотре?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Эти элементы удаляются из очереди.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Каким образом эффективнее реализовывать очередь. От чего это зависит?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Зная </w:t>
      </w:r>
      <w:proofErr w:type="spellStart"/>
      <w:r w:rsidRPr="00BF1AA9">
        <w:rPr>
          <w:sz w:val="28"/>
          <w:szCs w:val="28"/>
        </w:rPr>
        <w:t>максимальныи</w:t>
      </w:r>
      <w:proofErr w:type="spellEnd"/>
      <w:r w:rsidRPr="00BF1AA9">
        <w:rPr>
          <w:sz w:val="28"/>
          <w:szCs w:val="28"/>
        </w:rPr>
        <w:t xml:space="preserve">̆ размер очереди, лучше всего использовать </w:t>
      </w:r>
      <w:proofErr w:type="spellStart"/>
      <w:r w:rsidRPr="00BF1AA9">
        <w:rPr>
          <w:sz w:val="28"/>
          <w:szCs w:val="28"/>
        </w:rPr>
        <w:t>кольцевои</w:t>
      </w:r>
      <w:proofErr w:type="spellEnd"/>
      <w:r w:rsidRPr="00BF1AA9">
        <w:rPr>
          <w:sz w:val="28"/>
          <w:szCs w:val="28"/>
        </w:rPr>
        <w:t xml:space="preserve">̆ </w:t>
      </w:r>
      <w:proofErr w:type="spellStart"/>
      <w:r w:rsidRPr="00BF1AA9">
        <w:rPr>
          <w:sz w:val="28"/>
          <w:szCs w:val="28"/>
        </w:rPr>
        <w:t>статическии</w:t>
      </w:r>
      <w:proofErr w:type="spellEnd"/>
      <w:r w:rsidRPr="00BF1AA9">
        <w:rPr>
          <w:sz w:val="28"/>
          <w:szCs w:val="28"/>
        </w:rPr>
        <w:t xml:space="preserve">̆ массив. Не зная </w:t>
      </w:r>
      <w:proofErr w:type="spellStart"/>
      <w:r w:rsidRPr="00BF1AA9">
        <w:rPr>
          <w:sz w:val="28"/>
          <w:szCs w:val="28"/>
        </w:rPr>
        <w:t>максимальныи</w:t>
      </w:r>
      <w:proofErr w:type="spellEnd"/>
      <w:r w:rsidRPr="00BF1AA9">
        <w:rPr>
          <w:sz w:val="28"/>
          <w:szCs w:val="28"/>
        </w:rPr>
        <w:t xml:space="preserve">̆ размер, стоит использовать </w:t>
      </w:r>
      <w:proofErr w:type="spellStart"/>
      <w:r w:rsidRPr="00BF1AA9">
        <w:rPr>
          <w:sz w:val="28"/>
          <w:szCs w:val="28"/>
        </w:rPr>
        <w:t>связанныи</w:t>
      </w:r>
      <w:proofErr w:type="spellEnd"/>
      <w:r w:rsidRPr="00BF1AA9">
        <w:rPr>
          <w:sz w:val="28"/>
          <w:szCs w:val="28"/>
        </w:rPr>
        <w:t xml:space="preserve">̆ список, так как такую очередь можно будет переполнить только если закончится оперативная память.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Каковы достоинства и недостатки различных реализаций очереди в зависимости от выполняемых над </w:t>
      </w:r>
      <w:proofErr w:type="spellStart"/>
      <w:r w:rsidRPr="00BF1AA9">
        <w:rPr>
          <w:b/>
          <w:bCs/>
          <w:sz w:val="28"/>
          <w:szCs w:val="28"/>
        </w:rPr>
        <w:t>неи</w:t>
      </w:r>
      <w:proofErr w:type="spellEnd"/>
      <w:r w:rsidRPr="00BF1AA9">
        <w:rPr>
          <w:b/>
          <w:bCs/>
          <w:sz w:val="28"/>
          <w:szCs w:val="28"/>
        </w:rPr>
        <w:t xml:space="preserve">̆ операций?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При использовании кольцевого массива тратится больше времени на обработку операций с очередь, а </w:t>
      </w:r>
      <w:proofErr w:type="gramStart"/>
      <w:r w:rsidRPr="00BF1AA9">
        <w:rPr>
          <w:sz w:val="28"/>
          <w:szCs w:val="28"/>
        </w:rPr>
        <w:t>так же</w:t>
      </w:r>
      <w:proofErr w:type="gramEnd"/>
      <w:r w:rsidRPr="00BF1AA9">
        <w:rPr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Что такое фрагментация памяти?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Фрагментация памяти —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lastRenderedPageBreak/>
        <w:t xml:space="preserve">На что необходимо обратить внимание при тестировании программы? </w:t>
      </w:r>
    </w:p>
    <w:p w:rsid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Корректное освобождение памяти.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b/>
          <w:bCs/>
          <w:sz w:val="28"/>
          <w:szCs w:val="28"/>
        </w:rPr>
        <w:t xml:space="preserve">Каким образом физически выделяется и освобождается память при динамических запросах? </w:t>
      </w:r>
    </w:p>
    <w:p w:rsidR="00BF1AA9" w:rsidRPr="00BF1AA9" w:rsidRDefault="00BF1AA9" w:rsidP="00BF1AA9">
      <w:pPr>
        <w:jc w:val="both"/>
        <w:rPr>
          <w:sz w:val="28"/>
          <w:szCs w:val="28"/>
        </w:rPr>
      </w:pPr>
      <w:r w:rsidRPr="00BF1AA9">
        <w:rPr>
          <w:sz w:val="28"/>
          <w:szCs w:val="28"/>
        </w:rPr>
        <w:t xml:space="preserve">При запросе памяти, ОС находит </w:t>
      </w:r>
      <w:proofErr w:type="spellStart"/>
      <w:r w:rsidRPr="00BF1AA9">
        <w:rPr>
          <w:sz w:val="28"/>
          <w:szCs w:val="28"/>
        </w:rPr>
        <w:t>подходящии</w:t>
      </w:r>
      <w:proofErr w:type="spellEnd"/>
      <w:r w:rsidRPr="00BF1AA9">
        <w:rPr>
          <w:sz w:val="28"/>
          <w:szCs w:val="28"/>
        </w:rPr>
        <w:t xml:space="preserve">̆ блок памяти и записывает его в «настоящее» начало </w:t>
      </w:r>
      <w:proofErr w:type="spellStart"/>
      <w:r w:rsidRPr="00BF1AA9">
        <w:rPr>
          <w:sz w:val="28"/>
          <w:szCs w:val="28"/>
        </w:rPr>
        <w:t>массиватаблицу</w:t>
      </w:r>
      <w:proofErr w:type="spellEnd"/>
      <w:r w:rsidRPr="00BF1AA9">
        <w:rPr>
          <w:sz w:val="28"/>
          <w:szCs w:val="28"/>
        </w:rPr>
        <w:t xml:space="preserve">» </w:t>
      </w:r>
      <w:proofErr w:type="spellStart"/>
      <w:r w:rsidRPr="00BF1AA9">
        <w:rPr>
          <w:sz w:val="28"/>
          <w:szCs w:val="28"/>
        </w:rPr>
        <w:t>занятои</w:t>
      </w:r>
      <w:proofErr w:type="spellEnd"/>
      <w:r w:rsidRPr="00BF1AA9">
        <w:rPr>
          <w:sz w:val="28"/>
          <w:szCs w:val="28"/>
        </w:rPr>
        <w:t xml:space="preserve">̆ памяти. При освобождении, ОС удаляет этот блок памяти из «настоящее» начало </w:t>
      </w:r>
      <w:proofErr w:type="spellStart"/>
      <w:r w:rsidRPr="00BF1AA9">
        <w:rPr>
          <w:sz w:val="28"/>
          <w:szCs w:val="28"/>
        </w:rPr>
        <w:t>массиватаблицы</w:t>
      </w:r>
      <w:proofErr w:type="spellEnd"/>
      <w:r w:rsidRPr="00BF1AA9">
        <w:rPr>
          <w:sz w:val="28"/>
          <w:szCs w:val="28"/>
        </w:rPr>
        <w:t xml:space="preserve">» </w:t>
      </w:r>
      <w:proofErr w:type="spellStart"/>
      <w:r w:rsidRPr="00BF1AA9">
        <w:rPr>
          <w:sz w:val="28"/>
          <w:szCs w:val="28"/>
        </w:rPr>
        <w:t>занятои</w:t>
      </w:r>
      <w:proofErr w:type="spellEnd"/>
      <w:r w:rsidRPr="00BF1AA9">
        <w:rPr>
          <w:sz w:val="28"/>
          <w:szCs w:val="28"/>
        </w:rPr>
        <w:t xml:space="preserve">̆ пользователем памяти. </w:t>
      </w:r>
    </w:p>
    <w:p w:rsidR="00D73D77" w:rsidRPr="00BF1AA9" w:rsidRDefault="00D73D77" w:rsidP="00BF1AA9">
      <w:pPr>
        <w:suppressAutoHyphens/>
        <w:jc w:val="both"/>
        <w:rPr>
          <w:b/>
          <w:bCs/>
          <w:color w:val="000000"/>
          <w:sz w:val="28"/>
          <w:szCs w:val="28"/>
        </w:rPr>
      </w:pPr>
    </w:p>
    <w:p w:rsidR="006B2204" w:rsidRPr="006B2204" w:rsidRDefault="00BA23E8" w:rsidP="006B220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7" w:name="__RefHeading___Toc1505_1224043242"/>
      <w:bookmarkEnd w:id="7"/>
      <w:proofErr w:type="spellStart"/>
      <w:r w:rsidRPr="00EA2F7D">
        <w:rPr>
          <w:rFonts w:ascii="Times New Roman" w:hAnsi="Times New Roman" w:cs="Times New Roman"/>
          <w:b/>
          <w:bCs/>
          <w:smallCaps w:val="0"/>
          <w:sz w:val="28"/>
          <w:szCs w:val="28"/>
        </w:rPr>
        <w:t>Вывод</w:t>
      </w:r>
      <w:proofErr w:type="spellEnd"/>
    </w:p>
    <w:p w:rsidR="006B2204" w:rsidRDefault="006B2204" w:rsidP="006B2204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:rsidR="00FA0990" w:rsidRPr="0037449E" w:rsidRDefault="006B2204" w:rsidP="00FA0990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A0990">
        <w:rPr>
          <w:rFonts w:ascii="Times New Roman" w:hAnsi="Times New Roman" w:cs="Times New Roman"/>
          <w:sz w:val="28"/>
          <w:szCs w:val="28"/>
        </w:rPr>
        <w:t xml:space="preserve">Если </w:t>
      </w:r>
      <w:r w:rsidR="0037449E">
        <w:rPr>
          <w:rFonts w:ascii="Times New Roman" w:hAnsi="Times New Roman" w:cs="Times New Roman"/>
          <w:sz w:val="28"/>
          <w:szCs w:val="28"/>
        </w:rPr>
        <w:t>очередь</w:t>
      </w:r>
      <w:r w:rsidRPr="00FA0990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37449E">
        <w:rPr>
          <w:rFonts w:ascii="Times New Roman" w:hAnsi="Times New Roman" w:cs="Times New Roman"/>
          <w:sz w:val="28"/>
          <w:szCs w:val="28"/>
        </w:rPr>
        <w:t>а</w:t>
      </w:r>
      <w:r w:rsidRPr="00FA0990">
        <w:rPr>
          <w:rFonts w:ascii="Times New Roman" w:hAnsi="Times New Roman" w:cs="Times New Roman"/>
          <w:sz w:val="28"/>
          <w:szCs w:val="28"/>
        </w:rPr>
        <w:t xml:space="preserve"> статическим массивом, то добавление в не</w:t>
      </w:r>
      <w:r w:rsidR="0037449E">
        <w:rPr>
          <w:rFonts w:ascii="Times New Roman" w:hAnsi="Times New Roman" w:cs="Times New Roman"/>
          <w:sz w:val="28"/>
          <w:szCs w:val="28"/>
        </w:rPr>
        <w:t>ё</w:t>
      </w:r>
      <w:r w:rsidRPr="00FA0990">
        <w:rPr>
          <w:rFonts w:ascii="Times New Roman" w:hAnsi="Times New Roman" w:cs="Times New Roman"/>
          <w:sz w:val="28"/>
          <w:szCs w:val="28"/>
        </w:rPr>
        <w:t xml:space="preserve"> новых элементов будет происходить быстрее (в 3</w:t>
      </w:r>
      <w:r w:rsidR="0037449E" w:rsidRPr="0037449E">
        <w:rPr>
          <w:rFonts w:ascii="Times New Roman" w:hAnsi="Times New Roman" w:cs="Times New Roman"/>
          <w:sz w:val="28"/>
          <w:szCs w:val="28"/>
        </w:rPr>
        <w:t xml:space="preserve"> </w:t>
      </w:r>
      <w:r w:rsidRPr="00FA0990">
        <w:rPr>
          <w:rFonts w:ascii="Times New Roman" w:hAnsi="Times New Roman" w:cs="Times New Roman"/>
          <w:sz w:val="28"/>
          <w:szCs w:val="28"/>
        </w:rPr>
        <w:t>раз</w:t>
      </w:r>
      <w:r w:rsidR="0037449E">
        <w:rPr>
          <w:rFonts w:ascii="Times New Roman" w:hAnsi="Times New Roman" w:cs="Times New Roman"/>
          <w:sz w:val="28"/>
          <w:szCs w:val="28"/>
        </w:rPr>
        <w:t>а для 10 элементов и в 11 раз для 1000 элементов</w:t>
      </w:r>
      <w:r w:rsidRPr="00FA0990">
        <w:rPr>
          <w:rFonts w:ascii="Times New Roman" w:hAnsi="Times New Roman" w:cs="Times New Roman"/>
          <w:sz w:val="28"/>
          <w:szCs w:val="28"/>
        </w:rPr>
        <w:t xml:space="preserve">), чем в </w:t>
      </w:r>
      <w:r w:rsidR="0037449E">
        <w:rPr>
          <w:rFonts w:ascii="Times New Roman" w:hAnsi="Times New Roman" w:cs="Times New Roman"/>
          <w:sz w:val="28"/>
          <w:szCs w:val="28"/>
        </w:rPr>
        <w:t>очередь</w:t>
      </w:r>
      <w:r w:rsidRPr="00FA0990">
        <w:rPr>
          <w:rFonts w:ascii="Times New Roman" w:hAnsi="Times New Roman" w:cs="Times New Roman"/>
          <w:sz w:val="28"/>
          <w:szCs w:val="28"/>
        </w:rPr>
        <w:t>, реализован</w:t>
      </w:r>
      <w:r w:rsidR="0037449E">
        <w:rPr>
          <w:rFonts w:ascii="Times New Roman" w:hAnsi="Times New Roman" w:cs="Times New Roman"/>
          <w:sz w:val="28"/>
          <w:szCs w:val="28"/>
        </w:rPr>
        <w:t>ную</w:t>
      </w:r>
      <w:r w:rsidRPr="00FA0990">
        <w:rPr>
          <w:rFonts w:ascii="Times New Roman" w:hAnsi="Times New Roman" w:cs="Times New Roman"/>
          <w:sz w:val="28"/>
          <w:szCs w:val="28"/>
        </w:rPr>
        <w:t xml:space="preserve"> списком. 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Это связанно с тем, что для хранения </w:t>
      </w:r>
      <w:r w:rsidR="0037449E">
        <w:rPr>
          <w:rFonts w:ascii="Times New Roman" w:hAnsi="Times New Roman" w:cs="Times New Roman"/>
          <w:sz w:val="28"/>
          <w:szCs w:val="28"/>
        </w:rPr>
        <w:t>очереди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 в виде списка требуется </w:t>
      </w:r>
      <w:r w:rsidR="00FA0990">
        <w:rPr>
          <w:rFonts w:ascii="Times New Roman" w:hAnsi="Times New Roman" w:cs="Times New Roman"/>
          <w:sz w:val="28"/>
          <w:szCs w:val="28"/>
        </w:rPr>
        <w:t xml:space="preserve">выделить </w:t>
      </w:r>
      <w:r w:rsidR="00DF4EA0" w:rsidRPr="00FA0990">
        <w:rPr>
          <w:rFonts w:ascii="Times New Roman" w:hAnsi="Times New Roman" w:cs="Times New Roman"/>
          <w:sz w:val="28"/>
          <w:szCs w:val="28"/>
        </w:rPr>
        <w:t>память</w:t>
      </w:r>
      <w:r w:rsidR="00FA0990">
        <w:rPr>
          <w:rFonts w:ascii="Times New Roman" w:hAnsi="Times New Roman" w:cs="Times New Roman"/>
          <w:sz w:val="28"/>
          <w:szCs w:val="28"/>
        </w:rPr>
        <w:t xml:space="preserve"> для указателей на следующие элементы списка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. </w:t>
      </w:r>
      <w:r w:rsidRPr="00FA0990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DF4EA0" w:rsidRPr="00FA0990">
        <w:rPr>
          <w:rFonts w:ascii="Times New Roman" w:hAnsi="Times New Roman" w:cs="Times New Roman"/>
          <w:sz w:val="28"/>
          <w:szCs w:val="28"/>
        </w:rPr>
        <w:t>элементов из массива происходит</w:t>
      </w:r>
      <w:r w:rsidRPr="00FA0990">
        <w:rPr>
          <w:rFonts w:ascii="Times New Roman" w:hAnsi="Times New Roman" w:cs="Times New Roman"/>
          <w:sz w:val="28"/>
          <w:szCs w:val="28"/>
        </w:rPr>
        <w:t xml:space="preserve"> </w:t>
      </w:r>
      <w:r w:rsidR="0037449E">
        <w:rPr>
          <w:rFonts w:ascii="Times New Roman" w:hAnsi="Times New Roman" w:cs="Times New Roman"/>
          <w:sz w:val="28"/>
          <w:szCs w:val="28"/>
        </w:rPr>
        <w:t xml:space="preserve">медленнее </w:t>
      </w:r>
      <w:r w:rsidR="0037449E" w:rsidRPr="00FA0990">
        <w:rPr>
          <w:rFonts w:ascii="Times New Roman" w:hAnsi="Times New Roman" w:cs="Times New Roman"/>
          <w:sz w:val="28"/>
          <w:szCs w:val="28"/>
        </w:rPr>
        <w:t xml:space="preserve">(в </w:t>
      </w:r>
      <w:r w:rsidR="0037449E">
        <w:rPr>
          <w:rFonts w:ascii="Times New Roman" w:hAnsi="Times New Roman" w:cs="Times New Roman"/>
          <w:sz w:val="28"/>
          <w:szCs w:val="28"/>
        </w:rPr>
        <w:t>2</w:t>
      </w:r>
      <w:r w:rsidR="0037449E" w:rsidRPr="0037449E">
        <w:rPr>
          <w:rFonts w:ascii="Times New Roman" w:hAnsi="Times New Roman" w:cs="Times New Roman"/>
          <w:sz w:val="28"/>
          <w:szCs w:val="28"/>
        </w:rPr>
        <w:t xml:space="preserve"> </w:t>
      </w:r>
      <w:r w:rsidR="0037449E" w:rsidRPr="00FA0990">
        <w:rPr>
          <w:rFonts w:ascii="Times New Roman" w:hAnsi="Times New Roman" w:cs="Times New Roman"/>
          <w:sz w:val="28"/>
          <w:szCs w:val="28"/>
        </w:rPr>
        <w:t>раз</w:t>
      </w:r>
      <w:r w:rsidR="0037449E">
        <w:rPr>
          <w:rFonts w:ascii="Times New Roman" w:hAnsi="Times New Roman" w:cs="Times New Roman"/>
          <w:sz w:val="28"/>
          <w:szCs w:val="28"/>
        </w:rPr>
        <w:t xml:space="preserve">а </w:t>
      </w:r>
      <w:r w:rsidR="0037449E">
        <w:rPr>
          <w:rFonts w:ascii="Times New Roman" w:hAnsi="Times New Roman" w:cs="Times New Roman"/>
          <w:sz w:val="28"/>
          <w:szCs w:val="28"/>
        </w:rPr>
        <w:t xml:space="preserve">для 100 </w:t>
      </w:r>
      <w:r w:rsidR="0037449E">
        <w:rPr>
          <w:rFonts w:ascii="Times New Roman" w:hAnsi="Times New Roman" w:cs="Times New Roman"/>
          <w:sz w:val="28"/>
          <w:szCs w:val="28"/>
        </w:rPr>
        <w:t>элементов и в 1</w:t>
      </w:r>
      <w:r w:rsidR="0037449E">
        <w:rPr>
          <w:rFonts w:ascii="Times New Roman" w:hAnsi="Times New Roman" w:cs="Times New Roman"/>
          <w:sz w:val="28"/>
          <w:szCs w:val="28"/>
        </w:rPr>
        <w:t>5</w:t>
      </w:r>
      <w:r w:rsidR="0037449E">
        <w:rPr>
          <w:rFonts w:ascii="Times New Roman" w:hAnsi="Times New Roman" w:cs="Times New Roman"/>
          <w:sz w:val="28"/>
          <w:szCs w:val="28"/>
        </w:rPr>
        <w:t xml:space="preserve"> раз для 1000 элементов</w:t>
      </w:r>
      <w:r w:rsidR="0037449E" w:rsidRPr="00FA0990">
        <w:rPr>
          <w:rFonts w:ascii="Times New Roman" w:hAnsi="Times New Roman" w:cs="Times New Roman"/>
          <w:sz w:val="28"/>
          <w:szCs w:val="28"/>
        </w:rPr>
        <w:t>)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, чем из списка, так как при </w:t>
      </w:r>
      <w:r w:rsidR="0037449E">
        <w:rPr>
          <w:rFonts w:ascii="Times New Roman" w:hAnsi="Times New Roman" w:cs="Times New Roman"/>
          <w:sz w:val="28"/>
          <w:szCs w:val="28"/>
        </w:rPr>
        <w:t>удалении</w:t>
      </w:r>
      <w:r w:rsidR="00DF4EA0" w:rsidRPr="00FA0990">
        <w:rPr>
          <w:rFonts w:ascii="Times New Roman" w:hAnsi="Times New Roman" w:cs="Times New Roman"/>
          <w:sz w:val="28"/>
          <w:szCs w:val="28"/>
        </w:rPr>
        <w:t xml:space="preserve"> </w:t>
      </w:r>
      <w:r w:rsidR="0037449E">
        <w:rPr>
          <w:rFonts w:ascii="Times New Roman" w:hAnsi="Times New Roman" w:cs="Times New Roman"/>
          <w:sz w:val="28"/>
          <w:szCs w:val="28"/>
        </w:rPr>
        <w:t>элемента из массива</w:t>
      </w:r>
      <w:r w:rsidR="0037449E" w:rsidRPr="0037449E">
        <w:rPr>
          <w:rFonts w:ascii="Times New Roman" w:hAnsi="Times New Roman" w:cs="Times New Roman"/>
          <w:sz w:val="28"/>
          <w:szCs w:val="28"/>
        </w:rPr>
        <w:t xml:space="preserve">, </w:t>
      </w:r>
      <w:r w:rsidR="0037449E">
        <w:rPr>
          <w:rFonts w:ascii="Times New Roman" w:hAnsi="Times New Roman" w:cs="Times New Roman"/>
          <w:sz w:val="28"/>
          <w:szCs w:val="28"/>
        </w:rPr>
        <w:t>требуется сдвинуть оставшиеся на один вправо</w:t>
      </w:r>
      <w:r w:rsidR="00DF4EA0" w:rsidRPr="00FA0990">
        <w:rPr>
          <w:rFonts w:ascii="Times New Roman" w:hAnsi="Times New Roman" w:cs="Times New Roman"/>
          <w:sz w:val="28"/>
          <w:szCs w:val="28"/>
        </w:rPr>
        <w:t>.</w:t>
      </w:r>
      <w:r w:rsidR="0037449E">
        <w:rPr>
          <w:rFonts w:ascii="Times New Roman" w:hAnsi="Times New Roman" w:cs="Times New Roman"/>
          <w:sz w:val="28"/>
          <w:szCs w:val="28"/>
        </w:rPr>
        <w:t xml:space="preserve"> Чтобы и удаление элементов из массива было эффективнее по времени</w:t>
      </w:r>
      <w:r w:rsidR="0037449E" w:rsidRPr="0037449E">
        <w:rPr>
          <w:rFonts w:ascii="Times New Roman" w:hAnsi="Times New Roman" w:cs="Times New Roman"/>
          <w:sz w:val="28"/>
          <w:szCs w:val="28"/>
        </w:rPr>
        <w:t xml:space="preserve">, </w:t>
      </w:r>
      <w:r w:rsidR="0037449E">
        <w:rPr>
          <w:rFonts w:ascii="Times New Roman" w:hAnsi="Times New Roman" w:cs="Times New Roman"/>
          <w:sz w:val="28"/>
          <w:szCs w:val="28"/>
        </w:rPr>
        <w:t>надо использовать кольцевой массив</w:t>
      </w:r>
      <w:r w:rsidR="0037449E" w:rsidRPr="0037449E">
        <w:rPr>
          <w:rFonts w:ascii="Times New Roman" w:hAnsi="Times New Roman" w:cs="Times New Roman"/>
          <w:sz w:val="28"/>
          <w:szCs w:val="28"/>
        </w:rPr>
        <w:t>.</w:t>
      </w:r>
    </w:p>
    <w:p w:rsidR="00FA0990" w:rsidRPr="00C245FE" w:rsidRDefault="00FA0990" w:rsidP="00C245FE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A0990">
        <w:rPr>
          <w:rFonts w:ascii="Times New Roman" w:hAnsi="Times New Roman" w:cs="Times New Roman"/>
          <w:sz w:val="28"/>
          <w:szCs w:val="28"/>
        </w:rPr>
        <w:t xml:space="preserve">Вариант хранения </w:t>
      </w:r>
      <w:r w:rsidR="0037449E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 w:rsidRPr="00FA0990">
        <w:rPr>
          <w:rFonts w:ascii="Times New Roman" w:hAnsi="Times New Roman" w:cs="Times New Roman"/>
          <w:sz w:val="28"/>
          <w:szCs w:val="28"/>
        </w:rPr>
        <w:t>списка может выигрывать в том случае, если стек реализован статическим массивом</w:t>
      </w:r>
      <w:r>
        <w:rPr>
          <w:rFonts w:ascii="Times New Roman" w:hAnsi="Times New Roman" w:cs="Times New Roman"/>
          <w:sz w:val="28"/>
          <w:szCs w:val="28"/>
        </w:rPr>
        <w:t xml:space="preserve"> (массив</w:t>
      </w:r>
      <w:r w:rsidR="0037449E">
        <w:rPr>
          <w:rFonts w:ascii="Times New Roman" w:hAnsi="Times New Roman" w:cs="Times New Roman"/>
          <w:sz w:val="28"/>
          <w:szCs w:val="28"/>
        </w:rPr>
        <w:t xml:space="preserve"> на 1000 элементов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заполнен менее</w:t>
      </w:r>
      <w:r w:rsidRPr="00FA09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на </w:t>
      </w:r>
      <w:r w:rsidR="00BD2DAA" w:rsidRPr="00BD2DAA">
        <w:rPr>
          <w:rFonts w:ascii="Times New Roman" w:hAnsi="Times New Roman" w:cs="Times New Roman"/>
          <w:sz w:val="28"/>
          <w:szCs w:val="28"/>
        </w:rPr>
        <w:t>2</w:t>
      </w:r>
      <w:r w:rsidR="0037449E">
        <w:rPr>
          <w:rFonts w:ascii="Times New Roman" w:hAnsi="Times New Roman" w:cs="Times New Roman"/>
          <w:sz w:val="28"/>
          <w:szCs w:val="28"/>
        </w:rPr>
        <w:t>0</w:t>
      </w:r>
      <w:r w:rsidRPr="00FA099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0990">
        <w:rPr>
          <w:rFonts w:ascii="Times New Roman" w:hAnsi="Times New Roman" w:cs="Times New Roman"/>
          <w:sz w:val="28"/>
          <w:szCs w:val="28"/>
        </w:rPr>
        <w:t>. Так же, если не известен размер стека, то в таком случае стоит использовать списки (</w:t>
      </w:r>
      <w:r>
        <w:rPr>
          <w:rFonts w:ascii="Times New Roman" w:hAnsi="Times New Roman" w:cs="Times New Roman"/>
          <w:sz w:val="28"/>
          <w:szCs w:val="28"/>
        </w:rPr>
        <w:t>или динамические массивы</w:t>
      </w:r>
      <w:r w:rsidRPr="00FA0990">
        <w:rPr>
          <w:rFonts w:ascii="Times New Roman" w:hAnsi="Times New Roman" w:cs="Times New Roman"/>
          <w:sz w:val="28"/>
          <w:szCs w:val="28"/>
        </w:rPr>
        <w:t>).</w:t>
      </w:r>
    </w:p>
    <w:sectPr w:rsidR="00FA0990" w:rsidRPr="00C245F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7111" w:rsidRDefault="00EA7111">
      <w:r>
        <w:separator/>
      </w:r>
    </w:p>
  </w:endnote>
  <w:endnote w:type="continuationSeparator" w:id="0">
    <w:p w:rsidR="00EA7111" w:rsidRDefault="00EA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panose1 w:val="020B0604020202020204"/>
    <w:charset w:val="01"/>
    <w:family w:val="modern"/>
    <w:pitch w:val="fixed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7C6" w:rsidRDefault="007067C6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17</w:t>
    </w:r>
    <w:r>
      <w:rPr>
        <w:rStyle w:val="af2"/>
      </w:rPr>
      <w:fldChar w:fldCharType="end"/>
    </w:r>
  </w:p>
  <w:p w:rsidR="007067C6" w:rsidRDefault="007067C6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7111" w:rsidRDefault="00EA7111">
      <w:r>
        <w:separator/>
      </w:r>
    </w:p>
  </w:footnote>
  <w:footnote w:type="continuationSeparator" w:id="0">
    <w:p w:rsidR="00EA7111" w:rsidRDefault="00EA7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A4"/>
    <w:multiLevelType w:val="multilevel"/>
    <w:tmpl w:val="87009F5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1342AE"/>
    <w:multiLevelType w:val="hybridMultilevel"/>
    <w:tmpl w:val="84F2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360"/>
    <w:multiLevelType w:val="multilevel"/>
    <w:tmpl w:val="E3108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56AC7"/>
    <w:multiLevelType w:val="hybridMultilevel"/>
    <w:tmpl w:val="8A182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2077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0D90"/>
    <w:multiLevelType w:val="multilevel"/>
    <w:tmpl w:val="02885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FB40689"/>
    <w:multiLevelType w:val="hybridMultilevel"/>
    <w:tmpl w:val="74AE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2BEE"/>
    <w:multiLevelType w:val="multilevel"/>
    <w:tmpl w:val="060C72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C3376B"/>
    <w:multiLevelType w:val="hybridMultilevel"/>
    <w:tmpl w:val="E1FC06EA"/>
    <w:lvl w:ilvl="0" w:tplc="A5F07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3A0509"/>
    <w:multiLevelType w:val="hybridMultilevel"/>
    <w:tmpl w:val="CD6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7A93"/>
    <w:multiLevelType w:val="hybridMultilevel"/>
    <w:tmpl w:val="0DC83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B37AA"/>
    <w:multiLevelType w:val="multilevel"/>
    <w:tmpl w:val="4BE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C2056"/>
    <w:multiLevelType w:val="hybridMultilevel"/>
    <w:tmpl w:val="AB40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B0E25"/>
    <w:multiLevelType w:val="multilevel"/>
    <w:tmpl w:val="92E00D0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4" w15:restartNumberingAfterBreak="0">
    <w:nsid w:val="5CA625C5"/>
    <w:multiLevelType w:val="multilevel"/>
    <w:tmpl w:val="655E60B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5" w15:restartNumberingAfterBreak="0">
    <w:nsid w:val="60BA16CC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2CB"/>
    <w:multiLevelType w:val="multilevel"/>
    <w:tmpl w:val="5E00C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7" w15:restartNumberingAfterBreak="0">
    <w:nsid w:val="6F4217C0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57A2D"/>
    <w:multiLevelType w:val="multilevel"/>
    <w:tmpl w:val="B444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14"/>
  </w:num>
  <w:num w:numId="6">
    <w:abstractNumId w:val="18"/>
  </w:num>
  <w:num w:numId="7">
    <w:abstractNumId w:val="0"/>
  </w:num>
  <w:num w:numId="8">
    <w:abstractNumId w:val="16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17"/>
  </w:num>
  <w:num w:numId="16">
    <w:abstractNumId w:val="3"/>
  </w:num>
  <w:num w:numId="17">
    <w:abstractNumId w:val="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29"/>
    <w:rsid w:val="00014CF3"/>
    <w:rsid w:val="000160AD"/>
    <w:rsid w:val="000171F3"/>
    <w:rsid w:val="00045C1D"/>
    <w:rsid w:val="00050AE5"/>
    <w:rsid w:val="00051A3A"/>
    <w:rsid w:val="00066DD8"/>
    <w:rsid w:val="000A48CA"/>
    <w:rsid w:val="000D3646"/>
    <w:rsid w:val="001362FD"/>
    <w:rsid w:val="001414C3"/>
    <w:rsid w:val="00190F4D"/>
    <w:rsid w:val="001D2F5E"/>
    <w:rsid w:val="00274D81"/>
    <w:rsid w:val="002D7738"/>
    <w:rsid w:val="002F4229"/>
    <w:rsid w:val="002F6282"/>
    <w:rsid w:val="00320144"/>
    <w:rsid w:val="00322939"/>
    <w:rsid w:val="00367562"/>
    <w:rsid w:val="0037449E"/>
    <w:rsid w:val="003C261A"/>
    <w:rsid w:val="003C56F8"/>
    <w:rsid w:val="003E23DB"/>
    <w:rsid w:val="0040397A"/>
    <w:rsid w:val="00416F76"/>
    <w:rsid w:val="00425ADD"/>
    <w:rsid w:val="00490FBE"/>
    <w:rsid w:val="004A47A4"/>
    <w:rsid w:val="004C4DAD"/>
    <w:rsid w:val="004C5D0C"/>
    <w:rsid w:val="004F5BF5"/>
    <w:rsid w:val="00504F6D"/>
    <w:rsid w:val="00513215"/>
    <w:rsid w:val="0054025A"/>
    <w:rsid w:val="005A1B9F"/>
    <w:rsid w:val="005D3344"/>
    <w:rsid w:val="005F3310"/>
    <w:rsid w:val="006A46DB"/>
    <w:rsid w:val="006B2204"/>
    <w:rsid w:val="006C7393"/>
    <w:rsid w:val="006E1959"/>
    <w:rsid w:val="006F6810"/>
    <w:rsid w:val="00703FA1"/>
    <w:rsid w:val="007067C6"/>
    <w:rsid w:val="00777430"/>
    <w:rsid w:val="007B400B"/>
    <w:rsid w:val="0087545A"/>
    <w:rsid w:val="008767FA"/>
    <w:rsid w:val="0090303D"/>
    <w:rsid w:val="0093318B"/>
    <w:rsid w:val="00943625"/>
    <w:rsid w:val="0095431D"/>
    <w:rsid w:val="009913D4"/>
    <w:rsid w:val="00996D12"/>
    <w:rsid w:val="009B5F49"/>
    <w:rsid w:val="00A249CD"/>
    <w:rsid w:val="00A32E29"/>
    <w:rsid w:val="00A34AAC"/>
    <w:rsid w:val="00A37235"/>
    <w:rsid w:val="00A64B3D"/>
    <w:rsid w:val="00AD7670"/>
    <w:rsid w:val="00B57CDC"/>
    <w:rsid w:val="00B6281B"/>
    <w:rsid w:val="00BA23E8"/>
    <w:rsid w:val="00BD2DAA"/>
    <w:rsid w:val="00BF1AA9"/>
    <w:rsid w:val="00C12A37"/>
    <w:rsid w:val="00C22F74"/>
    <w:rsid w:val="00C245FE"/>
    <w:rsid w:val="00C26BB6"/>
    <w:rsid w:val="00C679AC"/>
    <w:rsid w:val="00C91863"/>
    <w:rsid w:val="00CA348D"/>
    <w:rsid w:val="00CB04C6"/>
    <w:rsid w:val="00CC0FAD"/>
    <w:rsid w:val="00CD094E"/>
    <w:rsid w:val="00CE344B"/>
    <w:rsid w:val="00D1761E"/>
    <w:rsid w:val="00D26C20"/>
    <w:rsid w:val="00D654FD"/>
    <w:rsid w:val="00D65E0D"/>
    <w:rsid w:val="00D73D77"/>
    <w:rsid w:val="00D7754A"/>
    <w:rsid w:val="00DC72E3"/>
    <w:rsid w:val="00DF4EA0"/>
    <w:rsid w:val="00E06679"/>
    <w:rsid w:val="00E161B5"/>
    <w:rsid w:val="00EA068E"/>
    <w:rsid w:val="00EA2F7D"/>
    <w:rsid w:val="00EA7111"/>
    <w:rsid w:val="00EB029C"/>
    <w:rsid w:val="00EB0359"/>
    <w:rsid w:val="00EB3A9A"/>
    <w:rsid w:val="00ED3F30"/>
    <w:rsid w:val="00F02862"/>
    <w:rsid w:val="00F54AA7"/>
    <w:rsid w:val="00F61C52"/>
    <w:rsid w:val="00F70610"/>
    <w:rsid w:val="00F97274"/>
    <w:rsid w:val="00FA0990"/>
    <w:rsid w:val="00FD223B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2885"/>
  <w15:docId w15:val="{961BC8FA-D95F-F847-BA56-42A5AF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49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uppressAutoHyphens/>
      <w:spacing w:before="300" w:after="40" w:line="276" w:lineRule="auto"/>
      <w:outlineLvl w:val="0"/>
    </w:pPr>
    <w:rPr>
      <w:rFonts w:ascii="Calibri" w:eastAsia="Segoe UI" w:hAnsi="Calibri" w:cs="Tahoma"/>
      <w:smallCaps/>
      <w:spacing w:val="5"/>
      <w:sz w:val="32"/>
      <w:szCs w:val="32"/>
      <w:lang w:val="fr-FR" w:eastAsia="en-US"/>
    </w:rPr>
  </w:style>
  <w:style w:type="paragraph" w:styleId="2">
    <w:name w:val="heading 2"/>
    <w:basedOn w:val="a"/>
    <w:uiPriority w:val="9"/>
    <w:semiHidden/>
    <w:unhideWhenUsed/>
    <w:qFormat/>
    <w:pPr>
      <w:suppressAutoHyphens/>
      <w:spacing w:before="240" w:after="80" w:line="276" w:lineRule="auto"/>
      <w:outlineLvl w:val="1"/>
    </w:pPr>
    <w:rPr>
      <w:rFonts w:ascii="Calibri" w:eastAsia="Segoe UI" w:hAnsi="Calibri" w:cs="Tahoma"/>
      <w:smallCaps/>
      <w:spacing w:val="5"/>
      <w:sz w:val="28"/>
      <w:szCs w:val="28"/>
      <w:lang w:val="fr-FR" w:eastAsia="en-US"/>
    </w:rPr>
  </w:style>
  <w:style w:type="paragraph" w:styleId="3">
    <w:name w:val="heading 3"/>
    <w:basedOn w:val="a"/>
    <w:uiPriority w:val="9"/>
    <w:semiHidden/>
    <w:unhideWhenUsed/>
    <w:qFormat/>
    <w:pPr>
      <w:suppressAutoHyphens/>
      <w:spacing w:line="276" w:lineRule="auto"/>
      <w:outlineLvl w:val="2"/>
    </w:pPr>
    <w:rPr>
      <w:rFonts w:ascii="Calibri" w:eastAsia="Segoe UI" w:hAnsi="Calibri" w:cs="Tahoma"/>
      <w:smallCaps/>
      <w:spacing w:val="5"/>
      <w:lang w:val="fr-FR" w:eastAsia="en-US"/>
    </w:rPr>
  </w:style>
  <w:style w:type="paragraph" w:styleId="4">
    <w:name w:val="heading 4"/>
    <w:basedOn w:val="a"/>
    <w:uiPriority w:val="9"/>
    <w:semiHidden/>
    <w:unhideWhenUsed/>
    <w:qFormat/>
    <w:pPr>
      <w:suppressAutoHyphens/>
      <w:spacing w:before="240" w:line="276" w:lineRule="auto"/>
      <w:outlineLvl w:val="3"/>
    </w:pPr>
    <w:rPr>
      <w:rFonts w:ascii="Calibri" w:eastAsia="Segoe UI" w:hAnsi="Calibri" w:cs="Tahoma"/>
      <w:smallCaps/>
      <w:spacing w:val="10"/>
      <w:sz w:val="22"/>
      <w:szCs w:val="22"/>
      <w:lang w:val="fr-FR" w:eastAsia="en-US"/>
    </w:rPr>
  </w:style>
  <w:style w:type="paragraph" w:styleId="5">
    <w:name w:val="heading 5"/>
    <w:basedOn w:val="a"/>
    <w:uiPriority w:val="9"/>
    <w:semiHidden/>
    <w:unhideWhenUsed/>
    <w:qFormat/>
    <w:pPr>
      <w:suppressAutoHyphens/>
      <w:spacing w:before="200" w:line="276" w:lineRule="auto"/>
      <w:outlineLvl w:val="4"/>
    </w:pPr>
    <w:rPr>
      <w:rFonts w:ascii="Calibri" w:eastAsia="Segoe UI" w:hAnsi="Calibri" w:cs="Tahoma"/>
      <w:smallCaps/>
      <w:color w:val="B85A22"/>
      <w:spacing w:val="10"/>
      <w:sz w:val="22"/>
      <w:szCs w:val="26"/>
      <w:lang w:val="fr-FR" w:eastAsia="en-US"/>
    </w:rPr>
  </w:style>
  <w:style w:type="paragraph" w:styleId="6">
    <w:name w:val="heading 6"/>
    <w:basedOn w:val="a"/>
    <w:uiPriority w:val="9"/>
    <w:semiHidden/>
    <w:unhideWhenUsed/>
    <w:qFormat/>
    <w:pPr>
      <w:suppressAutoHyphens/>
      <w:spacing w:line="276" w:lineRule="auto"/>
      <w:outlineLvl w:val="5"/>
    </w:pPr>
    <w:rPr>
      <w:rFonts w:ascii="Calibri" w:eastAsia="Segoe UI" w:hAnsi="Calibri" w:cs="Tahoma"/>
      <w:smallCaps/>
      <w:color w:val="DD8047"/>
      <w:spacing w:val="5"/>
      <w:sz w:val="22"/>
      <w:szCs w:val="20"/>
      <w:lang w:val="fr-FR" w:eastAsia="en-US"/>
    </w:rPr>
  </w:style>
  <w:style w:type="paragraph" w:styleId="7">
    <w:name w:val="heading 7"/>
    <w:basedOn w:val="a"/>
    <w:qFormat/>
    <w:pPr>
      <w:suppressAutoHyphens/>
      <w:spacing w:line="276" w:lineRule="auto"/>
      <w:outlineLvl w:val="6"/>
    </w:pPr>
    <w:rPr>
      <w:rFonts w:ascii="Calibri" w:eastAsia="Segoe UI" w:hAnsi="Calibr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8">
    <w:name w:val="heading 8"/>
    <w:basedOn w:val="a"/>
    <w:qFormat/>
    <w:pPr>
      <w:suppressAutoHyphens/>
      <w:spacing w:line="276" w:lineRule="auto"/>
      <w:outlineLvl w:val="7"/>
    </w:pPr>
    <w:rPr>
      <w:rFonts w:ascii="Calibri" w:eastAsia="Segoe UI" w:hAnsi="Calibri" w:cs="Tahoma"/>
      <w:b/>
      <w:i/>
      <w:smallCaps/>
      <w:color w:val="B85A22"/>
      <w:sz w:val="20"/>
      <w:szCs w:val="20"/>
      <w:lang w:val="fr-FR" w:eastAsia="en-US"/>
    </w:rPr>
  </w:style>
  <w:style w:type="paragraph" w:styleId="9">
    <w:name w:val="heading 9"/>
    <w:basedOn w:val="a"/>
    <w:qFormat/>
    <w:pPr>
      <w:suppressAutoHyphens/>
      <w:spacing w:line="276" w:lineRule="auto"/>
      <w:outlineLvl w:val="8"/>
    </w:pPr>
    <w:rPr>
      <w:rFonts w:ascii="Calibri" w:eastAsia="Segoe UI" w:hAnsi="Calibri" w:cs="Tahoma"/>
      <w:b/>
      <w:i/>
      <w:smallCaps/>
      <w:color w:val="7A3C16"/>
      <w:sz w:val="20"/>
      <w:szCs w:val="20"/>
      <w:lang w:val="fr-F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uppressAutoHyphens/>
      <w:spacing w:after="200"/>
      <w:jc w:val="right"/>
    </w:pPr>
    <w:rPr>
      <w:rFonts w:ascii="Calibri" w:eastAsia="Segoe UI" w:hAnsi="Calibri" w:cs="Tahoma"/>
      <w:smallCaps/>
      <w:sz w:val="48"/>
      <w:szCs w:val="48"/>
      <w:lang w:val="fr-FR" w:eastAsia="en-US"/>
    </w:rPr>
  </w:style>
  <w:style w:type="paragraph" w:styleId="af7">
    <w:name w:val="Body Text"/>
    <w:basedOn w:val="a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b/>
      <w:bCs/>
      <w:caps/>
      <w:sz w:val="16"/>
      <w:szCs w:val="18"/>
      <w:lang w:val="fr-FR" w:eastAsia="en-US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suppressAutoHyphens/>
      <w:spacing w:after="200" w:line="276" w:lineRule="auto"/>
      <w:ind w:left="72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sz w:val="20"/>
      <w:szCs w:val="20"/>
    </w:rPr>
  </w:style>
  <w:style w:type="paragraph" w:styleId="afc">
    <w:name w:val="Subtitle"/>
    <w:basedOn w:val="a"/>
    <w:uiPriority w:val="11"/>
    <w:qFormat/>
    <w:pPr>
      <w:suppressAutoHyphens/>
      <w:spacing w:after="720"/>
      <w:jc w:val="right"/>
    </w:pPr>
    <w:rPr>
      <w:rFonts w:ascii="Cambria" w:eastAsia="Segoe UI" w:hAnsi="Cambria" w:cs="Tahoma"/>
      <w:sz w:val="20"/>
      <w:szCs w:val="22"/>
      <w:lang w:val="fr-FR" w:eastAsia="en-US"/>
    </w:rPr>
  </w:style>
  <w:style w:type="paragraph" w:styleId="afd">
    <w:name w:val="No Spacing"/>
    <w:basedOn w:val="a"/>
    <w:qFormat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22">
    <w:name w:val="Quote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i/>
      <w:sz w:val="20"/>
      <w:szCs w:val="20"/>
      <w:lang w:val="fr-FR" w:eastAsia="en-US"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/>
      <w:spacing w:before="140" w:after="140" w:line="276" w:lineRule="auto"/>
      <w:ind w:left="1440" w:right="1440"/>
      <w:jc w:val="both"/>
    </w:pPr>
    <w:rPr>
      <w:rFonts w:ascii="Calibri" w:eastAsia="Segoe UI" w:hAnsi="Calibri" w:cs="Tahoma"/>
      <w:b/>
      <w:i/>
      <w:color w:val="FFFFFF"/>
      <w:sz w:val="20"/>
      <w:szCs w:val="20"/>
      <w:lang w:val="fr-FR" w:eastAsia="en-US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uppressAutoHyphens/>
      <w:spacing w:before="360" w:after="360" w:line="276" w:lineRule="auto"/>
    </w:pPr>
    <w:rPr>
      <w:rFonts w:ascii="Calibri" w:eastAsia="Segoe UI" w:hAnsi="Calibri" w:cs="Tahoma"/>
      <w:b/>
      <w:bCs/>
      <w:caps/>
      <w:sz w:val="22"/>
      <w:szCs w:val="22"/>
      <w:u w:val="single"/>
      <w:lang w:val="fr-FR" w:eastAsia="en-US"/>
    </w:rPr>
  </w:style>
  <w:style w:type="paragraph" w:styleId="23">
    <w:name w:val="toc 2"/>
    <w:basedOn w:val="a"/>
    <w:autoRedefine/>
    <w:pPr>
      <w:suppressAutoHyphens/>
      <w:spacing w:line="276" w:lineRule="auto"/>
    </w:pPr>
    <w:rPr>
      <w:rFonts w:ascii="Calibri" w:eastAsia="Segoe UI" w:hAnsi="Calibri" w:cs="Tahoma"/>
      <w:b/>
      <w:bCs/>
      <w:smallCaps/>
      <w:sz w:val="22"/>
      <w:szCs w:val="22"/>
      <w:lang w:val="fr-FR" w:eastAsia="en-US"/>
    </w:rPr>
  </w:style>
  <w:style w:type="paragraph" w:styleId="31">
    <w:name w:val="toc 3"/>
    <w:basedOn w:val="a"/>
    <w:autoRedefine/>
    <w:pPr>
      <w:suppressAutoHyphens/>
      <w:spacing w:line="276" w:lineRule="auto"/>
    </w:pPr>
    <w:rPr>
      <w:rFonts w:ascii="Calibri" w:eastAsia="Segoe UI" w:hAnsi="Calibri" w:cs="Tahoma"/>
      <w:smallCaps/>
      <w:sz w:val="22"/>
      <w:szCs w:val="22"/>
      <w:lang w:val="fr-FR" w:eastAsia="en-US"/>
    </w:rPr>
  </w:style>
  <w:style w:type="paragraph" w:styleId="41">
    <w:name w:val="toc 4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51">
    <w:name w:val="toc 5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61">
    <w:name w:val="toc 6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71">
    <w:name w:val="toc 7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81">
    <w:name w:val="toc 8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91">
    <w:name w:val="toc 9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aff0">
    <w:name w:val="endnote text"/>
    <w:basedOn w:val="a"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2">
    <w:name w:val="head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3">
    <w:name w:val="foot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4">
    <w:name w:val="Содержимое врезки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5">
    <w:name w:val="Текст в заданном формате"/>
    <w:basedOn w:val="a"/>
    <w:qFormat/>
    <w:pPr>
      <w:suppressAutoHyphens/>
      <w:spacing w:line="276" w:lineRule="auto"/>
      <w:jc w:val="both"/>
    </w:pPr>
    <w:rPr>
      <w:rFonts w:ascii="Liberation Mono" w:eastAsia="Liberation Mono" w:hAnsi="Liberation Mono" w:cs="Liberation Mono"/>
      <w:sz w:val="20"/>
      <w:szCs w:val="20"/>
      <w:lang w:val="fr-FR" w:eastAsia="en-US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unhideWhenUsed/>
    <w:rsid w:val="00BA2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10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270</cp:revision>
  <cp:lastPrinted>2019-11-26T17:37:00Z</cp:lastPrinted>
  <dcterms:created xsi:type="dcterms:W3CDTF">2018-12-20T06:53:00Z</dcterms:created>
  <dcterms:modified xsi:type="dcterms:W3CDTF">2020-11-25T01:59:00Z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