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CSD TEAM-13</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YOLO Real Time Object Detection</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008">
      <w:pPr>
        <w:spacing w:after="240" w:before="240" w:lineRule="auto"/>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TEAM MEMBERS</w:t>
      </w:r>
    </w:p>
    <w:p w:rsidR="00000000" w:rsidDel="00000000" w:rsidP="00000000" w:rsidRDefault="00000000" w:rsidRPr="00000000" w14:paraId="00000009">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KOVVURI SURYA VENKATA REDDY(TL)</w:t>
      </w:r>
    </w:p>
    <w:p w:rsidR="00000000" w:rsidDel="00000000" w:rsidP="00000000" w:rsidRDefault="00000000" w:rsidRPr="00000000" w14:paraId="0000000A">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ADAPA SAI RAM</w:t>
      </w:r>
    </w:p>
    <w:p w:rsidR="00000000" w:rsidDel="00000000" w:rsidP="00000000" w:rsidRDefault="00000000" w:rsidRPr="00000000" w14:paraId="0000000B">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KOPPANA RAJA</w:t>
      </w:r>
    </w:p>
    <w:p w:rsidR="00000000" w:rsidDel="00000000" w:rsidP="00000000" w:rsidRDefault="00000000" w:rsidRPr="00000000" w14:paraId="0000000C">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DONI NAGESWARA RAO</w:t>
      </w:r>
    </w:p>
    <w:p w:rsidR="00000000" w:rsidDel="00000000" w:rsidP="00000000" w:rsidRDefault="00000000" w:rsidRPr="00000000" w14:paraId="0000000D">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DODDIPATLA SRI RAM</w:t>
      </w:r>
    </w:p>
    <w:p w:rsidR="00000000" w:rsidDel="00000000" w:rsidP="00000000" w:rsidRDefault="00000000" w:rsidRPr="00000000" w14:paraId="0000000E">
      <w:pPr>
        <w:rPr>
          <w:rFonts w:ascii="Roboto" w:cs="Roboto" w:eastAsia="Roboto" w:hAnsi="Roboto"/>
          <w:b w:val="1"/>
          <w:color w:val="333333"/>
          <w:sz w:val="48"/>
          <w:szCs w:val="48"/>
          <w:highlight w:val="white"/>
        </w:rPr>
      </w:pPr>
      <w:r w:rsidDel="00000000" w:rsidR="00000000" w:rsidRPr="00000000">
        <w:rPr>
          <w:rtl w:val="0"/>
        </w:rPr>
      </w:r>
    </w:p>
    <w:p w:rsidR="00000000" w:rsidDel="00000000" w:rsidP="00000000" w:rsidRDefault="00000000" w:rsidRPr="00000000" w14:paraId="0000000F">
      <w:pPr>
        <w:rPr>
          <w:rFonts w:ascii="Roboto" w:cs="Roboto" w:eastAsia="Roboto" w:hAnsi="Roboto"/>
          <w:b w:val="1"/>
          <w:color w:val="333333"/>
          <w:sz w:val="48"/>
          <w:szCs w:val="48"/>
          <w:highlight w:val="white"/>
        </w:rPr>
      </w:pPr>
      <w:r w:rsidDel="00000000" w:rsidR="00000000" w:rsidRPr="00000000">
        <w:rPr>
          <w:rtl w:val="0"/>
        </w:rPr>
      </w:r>
    </w:p>
    <w:p w:rsidR="00000000" w:rsidDel="00000000" w:rsidP="00000000" w:rsidRDefault="00000000" w:rsidRPr="00000000" w14:paraId="00000010">
      <w:pPr>
        <w:rPr>
          <w:rFonts w:ascii="Roboto" w:cs="Roboto" w:eastAsia="Roboto" w:hAnsi="Roboto"/>
          <w:b w:val="1"/>
          <w:color w:val="333333"/>
          <w:sz w:val="48"/>
          <w:szCs w:val="48"/>
          <w:highlight w:val="white"/>
        </w:rPr>
      </w:pPr>
      <w:r w:rsidDel="00000000" w:rsidR="00000000" w:rsidRPr="00000000">
        <w:rPr>
          <w:rtl w:val="0"/>
        </w:rPr>
      </w:r>
    </w:p>
    <w:p w:rsidR="00000000" w:rsidDel="00000000" w:rsidP="00000000" w:rsidRDefault="00000000" w:rsidRPr="00000000" w14:paraId="00000011">
      <w:pPr>
        <w:rPr>
          <w:rFonts w:ascii="Roboto" w:cs="Roboto" w:eastAsia="Roboto" w:hAnsi="Roboto"/>
          <w:b w:val="1"/>
          <w:color w:val="333333"/>
          <w:sz w:val="48"/>
          <w:szCs w:val="48"/>
          <w:highlight w:val="white"/>
        </w:rPr>
      </w:pPr>
      <w:r w:rsidDel="00000000" w:rsidR="00000000" w:rsidRPr="00000000">
        <w:rPr>
          <w:rtl w:val="0"/>
        </w:rPr>
      </w:r>
    </w:p>
    <w:p w:rsidR="00000000" w:rsidDel="00000000" w:rsidP="00000000" w:rsidRDefault="00000000" w:rsidRPr="00000000" w14:paraId="00000012">
      <w:pPr>
        <w:jc w:val="center"/>
        <w:rPr>
          <w:rFonts w:ascii="Roboto" w:cs="Roboto" w:eastAsia="Roboto" w:hAnsi="Roboto"/>
          <w:color w:val="333333"/>
          <w:sz w:val="41"/>
          <w:szCs w:val="41"/>
          <w:highlight w:val="white"/>
        </w:rPr>
      </w:pPr>
      <w:r w:rsidDel="00000000" w:rsidR="00000000" w:rsidRPr="00000000">
        <w:rPr>
          <w:rFonts w:ascii="Roboto" w:cs="Roboto" w:eastAsia="Roboto" w:hAnsi="Roboto"/>
          <w:b w:val="1"/>
          <w:color w:val="333333"/>
          <w:sz w:val="48"/>
          <w:szCs w:val="48"/>
          <w:highlight w:val="white"/>
          <w:rtl w:val="0"/>
        </w:rPr>
        <w:t xml:space="preserve">Abstract</w:t>
      </w:r>
      <w:r w:rsidDel="00000000" w:rsidR="00000000" w:rsidRPr="00000000">
        <w:rPr>
          <w:rtl w:val="0"/>
        </w:rPr>
      </w:r>
    </w:p>
    <w:p w:rsidR="00000000" w:rsidDel="00000000" w:rsidP="00000000" w:rsidRDefault="00000000" w:rsidRPr="00000000" w14:paraId="00000013">
      <w:pPr>
        <w:jc w:val="both"/>
        <w:rPr>
          <w:rFonts w:ascii="Roboto" w:cs="Roboto" w:eastAsia="Roboto" w:hAnsi="Roboto"/>
          <w:color w:val="333333"/>
          <w:sz w:val="41"/>
          <w:szCs w:val="41"/>
          <w:highlight w:val="white"/>
        </w:rPr>
      </w:pPr>
      <w:r w:rsidDel="00000000" w:rsidR="00000000" w:rsidRPr="00000000">
        <w:rPr>
          <w:rtl w:val="0"/>
        </w:rPr>
      </w:r>
    </w:p>
    <w:p w:rsidR="00000000" w:rsidDel="00000000" w:rsidP="00000000" w:rsidRDefault="00000000" w:rsidRPr="00000000" w14:paraId="00000014">
      <w:pPr>
        <w:jc w:val="both"/>
        <w:rPr>
          <w:rFonts w:ascii="Roboto" w:cs="Roboto" w:eastAsia="Roboto" w:hAnsi="Roboto"/>
          <w:color w:val="333333"/>
          <w:sz w:val="36"/>
          <w:szCs w:val="36"/>
          <w:highlight w:val="white"/>
        </w:rPr>
      </w:pPr>
      <w:r w:rsidDel="00000000" w:rsidR="00000000" w:rsidRPr="00000000">
        <w:rPr>
          <w:rFonts w:ascii="Roboto" w:cs="Roboto" w:eastAsia="Roboto" w:hAnsi="Roboto"/>
          <w:color w:val="333333"/>
          <w:sz w:val="36"/>
          <w:szCs w:val="36"/>
          <w:highlight w:val="white"/>
          <w:rtl w:val="0"/>
        </w:rPr>
        <w:t xml:space="preserve">YOLO, the best approach to object detection. Real-time detection plays a significant role in various domains like video surveillance, computer vision, autonomous driving and the operation of robots. YOLO algorithm has emerged as a well-liked and structured solution for real-time object detection due to its ability to detect items in one operation through the neural network. This research article seeks to lay out an extensive understanding of the defined Yolo algorithm, its architecture, and its impact on real-time object de</w:t>
        <w:tab/>
        <w:t xml:space="preserve">tection. This detection will be identified as a regression problem by frame object detection to spatially separated bounding boxes. Tasks like recognition, detection, localization, or finding widespread applicability in the best real-world scenarios, make object detection a crucial subdivision of computer vision. This algorithm detects objects in real-time using convolutional neural networks (CNN). Overall this research paper serves as a comprehensive guide to understanding the detection of objects in real-time using the You Only Look Once (YOLO) algorithm. By examining architecture, variations, and implementation details the reader can gain an understanding of YOLO’s capability.</w:t>
      </w:r>
    </w:p>
    <w:p w:rsidR="00000000" w:rsidDel="00000000" w:rsidP="00000000" w:rsidRDefault="00000000" w:rsidRPr="00000000" w14:paraId="00000015">
      <w:pPr>
        <w:jc w:val="both"/>
        <w:rPr>
          <w:rFonts w:ascii="Roboto" w:cs="Roboto" w:eastAsia="Roboto" w:hAnsi="Roboto"/>
          <w:color w:val="333333"/>
          <w:sz w:val="36"/>
          <w:szCs w:val="36"/>
          <w:highlight w:val="white"/>
        </w:rPr>
      </w:pPr>
      <w:r w:rsidDel="00000000" w:rsidR="00000000" w:rsidRPr="00000000">
        <w:rPr>
          <w:rtl w:val="0"/>
        </w:rPr>
      </w:r>
    </w:p>
    <w:p w:rsidR="00000000" w:rsidDel="00000000" w:rsidP="00000000" w:rsidRDefault="00000000" w:rsidRPr="00000000" w14:paraId="00000016">
      <w:pPr>
        <w:jc w:val="left"/>
        <w:rPr>
          <w:rFonts w:ascii="Roboto" w:cs="Roboto" w:eastAsia="Roboto" w:hAnsi="Roboto"/>
          <w:b w:val="1"/>
          <w:color w:val="333333"/>
          <w:sz w:val="26"/>
          <w:szCs w:val="26"/>
          <w:highlight w:val="white"/>
        </w:rPr>
      </w:pPr>
      <w:r w:rsidDel="00000000" w:rsidR="00000000" w:rsidRPr="00000000">
        <w:rPr>
          <w:rFonts w:ascii="Roboto" w:cs="Roboto" w:eastAsia="Roboto" w:hAnsi="Roboto"/>
          <w:b w:val="1"/>
          <w:color w:val="333333"/>
          <w:sz w:val="48"/>
          <w:szCs w:val="48"/>
          <w:highlight w:val="white"/>
          <w:rtl w:val="0"/>
        </w:rPr>
        <w:t xml:space="preserve">Input</w:t>
      </w:r>
      <w:r w:rsidDel="00000000" w:rsidR="00000000" w:rsidRPr="00000000">
        <w:rPr>
          <w:rtl w:val="0"/>
        </w:rPr>
      </w:r>
    </w:p>
    <w:p w:rsidR="00000000" w:rsidDel="00000000" w:rsidP="00000000" w:rsidRDefault="00000000" w:rsidRPr="00000000" w14:paraId="00000017">
      <w:pPr>
        <w:numPr>
          <w:ilvl w:val="0"/>
          <w:numId w:val="3"/>
        </w:numPr>
        <w:spacing w:after="0" w:afterAutospacing="0" w:before="240" w:lineRule="auto"/>
        <w:ind w:left="720" w:hanging="360"/>
        <w:rPr>
          <w:rFonts w:ascii="Roboto" w:cs="Roboto" w:eastAsia="Roboto" w:hAnsi="Roboto"/>
          <w:color w:val="333333"/>
          <w:sz w:val="36"/>
          <w:szCs w:val="36"/>
          <w:highlight w:val="white"/>
        </w:rPr>
      </w:pPr>
      <w:r w:rsidDel="00000000" w:rsidR="00000000" w:rsidRPr="00000000">
        <w:rPr>
          <w:rFonts w:ascii="Roboto" w:cs="Roboto" w:eastAsia="Roboto" w:hAnsi="Roboto"/>
          <w:color w:val="333333"/>
          <w:sz w:val="36"/>
          <w:szCs w:val="36"/>
          <w:highlight w:val="white"/>
          <w:rtl w:val="0"/>
        </w:rPr>
        <w:t xml:space="preserve">Real-time video or image data.</w:t>
      </w:r>
    </w:p>
    <w:p w:rsidR="00000000" w:rsidDel="00000000" w:rsidP="00000000" w:rsidRDefault="00000000" w:rsidRPr="00000000" w14:paraId="00000018">
      <w:pPr>
        <w:numPr>
          <w:ilvl w:val="0"/>
          <w:numId w:val="3"/>
        </w:numPr>
        <w:spacing w:after="0" w:afterAutospacing="0" w:before="0" w:beforeAutospacing="0" w:lineRule="auto"/>
        <w:ind w:left="720" w:hanging="360"/>
        <w:rPr>
          <w:rFonts w:ascii="Roboto" w:cs="Roboto" w:eastAsia="Roboto" w:hAnsi="Roboto"/>
          <w:color w:val="333333"/>
          <w:sz w:val="36"/>
          <w:szCs w:val="36"/>
          <w:highlight w:val="white"/>
        </w:rPr>
      </w:pPr>
      <w:r w:rsidDel="00000000" w:rsidR="00000000" w:rsidRPr="00000000">
        <w:rPr>
          <w:rFonts w:ascii="Roboto" w:cs="Roboto" w:eastAsia="Roboto" w:hAnsi="Roboto"/>
          <w:color w:val="333333"/>
          <w:sz w:val="36"/>
          <w:szCs w:val="36"/>
          <w:highlight w:val="white"/>
          <w:rtl w:val="0"/>
        </w:rPr>
        <w:t xml:space="preserve">Various objects in the scene that need to be detected.</w:t>
      </w:r>
    </w:p>
    <w:p w:rsidR="00000000" w:rsidDel="00000000" w:rsidP="00000000" w:rsidRDefault="00000000" w:rsidRPr="00000000" w14:paraId="00000019">
      <w:pPr>
        <w:numPr>
          <w:ilvl w:val="0"/>
          <w:numId w:val="3"/>
        </w:numPr>
        <w:spacing w:after="240" w:before="0" w:beforeAutospacing="0" w:lineRule="auto"/>
        <w:ind w:left="720" w:hanging="360"/>
        <w:rPr>
          <w:rFonts w:ascii="Roboto" w:cs="Roboto" w:eastAsia="Roboto" w:hAnsi="Roboto"/>
          <w:color w:val="333333"/>
          <w:sz w:val="36"/>
          <w:szCs w:val="36"/>
          <w:highlight w:val="white"/>
        </w:rPr>
      </w:pPr>
      <w:r w:rsidDel="00000000" w:rsidR="00000000" w:rsidRPr="00000000">
        <w:rPr>
          <w:rFonts w:ascii="Roboto" w:cs="Roboto" w:eastAsia="Roboto" w:hAnsi="Roboto"/>
          <w:color w:val="333333"/>
          <w:sz w:val="36"/>
          <w:szCs w:val="36"/>
          <w:highlight w:val="white"/>
          <w:rtl w:val="0"/>
        </w:rPr>
        <w:t xml:space="preserve">Pre-trained YOLO model weights.</w:t>
      </w:r>
    </w:p>
    <w:p w:rsidR="00000000" w:rsidDel="00000000" w:rsidP="00000000" w:rsidRDefault="00000000" w:rsidRPr="00000000" w14:paraId="0000001A">
      <w:pPr>
        <w:jc w:val="both"/>
        <w:rPr>
          <w:rFonts w:ascii="Roboto" w:cs="Roboto" w:eastAsia="Roboto" w:hAnsi="Roboto"/>
          <w:color w:val="333333"/>
          <w:sz w:val="36"/>
          <w:szCs w:val="36"/>
          <w:highlight w:val="white"/>
        </w:rPr>
      </w:pP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jc w:val="both"/>
        <w:rPr>
          <w:rFonts w:ascii="Roboto" w:cs="Roboto" w:eastAsia="Roboto" w:hAnsi="Roboto"/>
          <w:b w:val="1"/>
          <w:color w:val="333333"/>
          <w:sz w:val="26"/>
          <w:szCs w:val="26"/>
          <w:highlight w:val="white"/>
        </w:rPr>
      </w:pPr>
      <w:bookmarkStart w:colFirst="0" w:colLast="0" w:name="_puk4x7jn2v1w" w:id="0"/>
      <w:bookmarkEnd w:id="0"/>
      <w:r w:rsidDel="00000000" w:rsidR="00000000" w:rsidRPr="00000000">
        <w:rPr>
          <w:rFonts w:ascii="Roboto" w:cs="Roboto" w:eastAsia="Roboto" w:hAnsi="Roboto"/>
          <w:b w:val="1"/>
          <w:color w:val="333333"/>
          <w:sz w:val="48"/>
          <w:szCs w:val="48"/>
          <w:highlight w:val="white"/>
          <w:rtl w:val="0"/>
        </w:rPr>
        <w:t xml:space="preserve">Process</w:t>
      </w:r>
      <w:r w:rsidDel="00000000" w:rsidR="00000000" w:rsidRPr="00000000">
        <w:rPr>
          <w:rtl w:val="0"/>
        </w:rPr>
      </w:r>
    </w:p>
    <w:p w:rsidR="00000000" w:rsidDel="00000000" w:rsidP="00000000" w:rsidRDefault="00000000" w:rsidRPr="00000000" w14:paraId="0000001C">
      <w:pPr>
        <w:spacing w:after="240" w:before="240" w:lineRule="auto"/>
        <w:ind w:left="720" w:hanging="360"/>
        <w:rPr>
          <w:rFonts w:ascii="Roboto" w:cs="Roboto" w:eastAsia="Roboto" w:hAnsi="Roboto"/>
          <w:b w:val="1"/>
          <w:color w:val="333333"/>
          <w:sz w:val="36"/>
          <w:szCs w:val="36"/>
          <w:highlight w:val="white"/>
        </w:rPr>
      </w:pPr>
      <w:r w:rsidDel="00000000" w:rsidR="00000000" w:rsidRPr="00000000">
        <w:rPr>
          <w:rFonts w:ascii="Roboto" w:cs="Roboto" w:eastAsia="Roboto" w:hAnsi="Roboto"/>
          <w:b w:val="1"/>
          <w:color w:val="333333"/>
          <w:sz w:val="36"/>
          <w:szCs w:val="36"/>
          <w:highlight w:val="white"/>
          <w:rtl w:val="0"/>
        </w:rPr>
        <w:t xml:space="preserve">Preprocessing:</w:t>
      </w:r>
    </w:p>
    <w:p w:rsidR="00000000" w:rsidDel="00000000" w:rsidP="00000000" w:rsidRDefault="00000000" w:rsidRPr="00000000" w14:paraId="0000001D">
      <w:pPr>
        <w:numPr>
          <w:ilvl w:val="0"/>
          <w:numId w:val="2"/>
        </w:numPr>
        <w:spacing w:after="0" w:afterAutospacing="0" w:before="240" w:lineRule="auto"/>
        <w:ind w:left="720" w:hanging="360"/>
        <w:rPr>
          <w:rFonts w:ascii="Roboto" w:cs="Roboto" w:eastAsia="Roboto" w:hAnsi="Roboto"/>
          <w:color w:val="333333"/>
          <w:sz w:val="36"/>
          <w:szCs w:val="36"/>
          <w:highlight w:val="white"/>
        </w:rPr>
      </w:pPr>
      <w:r w:rsidDel="00000000" w:rsidR="00000000" w:rsidRPr="00000000">
        <w:rPr>
          <w:rFonts w:ascii="Roboto" w:cs="Roboto" w:eastAsia="Roboto" w:hAnsi="Roboto"/>
          <w:color w:val="333333"/>
          <w:sz w:val="36"/>
          <w:szCs w:val="36"/>
          <w:highlight w:val="white"/>
          <w:rtl w:val="0"/>
        </w:rPr>
        <w:t xml:space="preserve">Convert image/video into a format suitable for YOLO (resize, normalize).</w:t>
      </w:r>
    </w:p>
    <w:p w:rsidR="00000000" w:rsidDel="00000000" w:rsidP="00000000" w:rsidRDefault="00000000" w:rsidRPr="00000000" w14:paraId="0000001E">
      <w:pPr>
        <w:numPr>
          <w:ilvl w:val="0"/>
          <w:numId w:val="2"/>
        </w:numPr>
        <w:spacing w:after="240" w:before="0" w:beforeAutospacing="0" w:lineRule="auto"/>
        <w:ind w:left="720" w:hanging="360"/>
        <w:rPr>
          <w:rFonts w:ascii="Roboto" w:cs="Roboto" w:eastAsia="Roboto" w:hAnsi="Roboto"/>
          <w:color w:val="333333"/>
          <w:sz w:val="36"/>
          <w:szCs w:val="36"/>
          <w:highlight w:val="white"/>
        </w:rPr>
      </w:pPr>
      <w:r w:rsidDel="00000000" w:rsidR="00000000" w:rsidRPr="00000000">
        <w:rPr>
          <w:rFonts w:ascii="Roboto" w:cs="Roboto" w:eastAsia="Roboto" w:hAnsi="Roboto"/>
          <w:color w:val="333333"/>
          <w:sz w:val="36"/>
          <w:szCs w:val="36"/>
          <w:highlight w:val="white"/>
          <w:rtl w:val="0"/>
        </w:rPr>
        <w:t xml:space="preserve">Prepare live camera feed for real-time object detection.</w:t>
      </w:r>
    </w:p>
    <w:p w:rsidR="00000000" w:rsidDel="00000000" w:rsidP="00000000" w:rsidRDefault="00000000" w:rsidRPr="00000000" w14:paraId="0000001F">
      <w:pPr>
        <w:spacing w:after="240" w:before="240" w:lineRule="auto"/>
        <w:ind w:left="720" w:hanging="360"/>
        <w:rPr>
          <w:rFonts w:ascii="Roboto" w:cs="Roboto" w:eastAsia="Roboto" w:hAnsi="Roboto"/>
          <w:b w:val="1"/>
          <w:color w:val="333333"/>
          <w:sz w:val="36"/>
          <w:szCs w:val="36"/>
          <w:highlight w:val="white"/>
        </w:rPr>
      </w:pPr>
      <w:r w:rsidDel="00000000" w:rsidR="00000000" w:rsidRPr="00000000">
        <w:rPr>
          <w:rFonts w:ascii="Roboto" w:cs="Roboto" w:eastAsia="Roboto" w:hAnsi="Roboto"/>
          <w:b w:val="1"/>
          <w:color w:val="333333"/>
          <w:sz w:val="36"/>
          <w:szCs w:val="36"/>
          <w:highlight w:val="white"/>
          <w:rtl w:val="0"/>
        </w:rPr>
        <w:t xml:space="preserve">Feature Extraction (CNNs):</w:t>
      </w:r>
    </w:p>
    <w:p w:rsidR="00000000" w:rsidDel="00000000" w:rsidP="00000000" w:rsidRDefault="00000000" w:rsidRPr="00000000" w14:paraId="00000020">
      <w:pPr>
        <w:numPr>
          <w:ilvl w:val="0"/>
          <w:numId w:val="1"/>
        </w:numPr>
        <w:spacing w:after="0" w:afterAutospacing="0" w:before="240" w:lineRule="auto"/>
        <w:ind w:left="720" w:hanging="360"/>
        <w:rPr>
          <w:rFonts w:ascii="Roboto" w:cs="Roboto" w:eastAsia="Roboto" w:hAnsi="Roboto"/>
          <w:color w:val="333333"/>
          <w:sz w:val="36"/>
          <w:szCs w:val="36"/>
          <w:highlight w:val="white"/>
        </w:rPr>
      </w:pPr>
      <w:r w:rsidDel="00000000" w:rsidR="00000000" w:rsidRPr="00000000">
        <w:rPr>
          <w:rFonts w:ascii="Roboto" w:cs="Roboto" w:eastAsia="Roboto" w:hAnsi="Roboto"/>
          <w:color w:val="333333"/>
          <w:sz w:val="36"/>
          <w:szCs w:val="36"/>
          <w:highlight w:val="white"/>
          <w:rtl w:val="0"/>
        </w:rPr>
        <w:t xml:space="preserve">YOLO uses </w:t>
      </w:r>
      <w:r w:rsidDel="00000000" w:rsidR="00000000" w:rsidRPr="00000000">
        <w:rPr>
          <w:rFonts w:ascii="Roboto" w:cs="Roboto" w:eastAsia="Roboto" w:hAnsi="Roboto"/>
          <w:b w:val="1"/>
          <w:color w:val="333333"/>
          <w:sz w:val="36"/>
          <w:szCs w:val="36"/>
          <w:highlight w:val="white"/>
          <w:rtl w:val="0"/>
        </w:rPr>
        <w:t xml:space="preserve">Convolutional Neural Networks (CNNs)</w:t>
      </w:r>
      <w:r w:rsidDel="00000000" w:rsidR="00000000" w:rsidRPr="00000000">
        <w:rPr>
          <w:rFonts w:ascii="Roboto" w:cs="Roboto" w:eastAsia="Roboto" w:hAnsi="Roboto"/>
          <w:color w:val="333333"/>
          <w:sz w:val="36"/>
          <w:szCs w:val="36"/>
          <w:highlight w:val="white"/>
          <w:rtl w:val="0"/>
        </w:rPr>
        <w:t xml:space="preserve"> to extract spatial features from each frame.</w:t>
      </w:r>
    </w:p>
    <w:p w:rsidR="00000000" w:rsidDel="00000000" w:rsidP="00000000" w:rsidRDefault="00000000" w:rsidRPr="00000000" w14:paraId="00000021">
      <w:pPr>
        <w:numPr>
          <w:ilvl w:val="0"/>
          <w:numId w:val="1"/>
        </w:numPr>
        <w:spacing w:after="240" w:before="0" w:beforeAutospacing="0" w:lineRule="auto"/>
        <w:ind w:left="720" w:hanging="360"/>
        <w:rPr>
          <w:rFonts w:ascii="Roboto" w:cs="Roboto" w:eastAsia="Roboto" w:hAnsi="Roboto"/>
          <w:color w:val="333333"/>
          <w:sz w:val="36"/>
          <w:szCs w:val="36"/>
          <w:highlight w:val="white"/>
        </w:rPr>
      </w:pPr>
      <w:r w:rsidDel="00000000" w:rsidR="00000000" w:rsidRPr="00000000">
        <w:rPr>
          <w:rFonts w:ascii="Roboto" w:cs="Roboto" w:eastAsia="Roboto" w:hAnsi="Roboto"/>
          <w:color w:val="333333"/>
          <w:sz w:val="36"/>
          <w:szCs w:val="36"/>
          <w:highlight w:val="white"/>
          <w:rtl w:val="0"/>
        </w:rPr>
        <w:t xml:space="preserve">Detects patterns, edges, and textures essential for object classification.</w:t>
      </w:r>
    </w:p>
    <w:p w:rsidR="00000000" w:rsidDel="00000000" w:rsidP="00000000" w:rsidRDefault="00000000" w:rsidRPr="00000000" w14:paraId="00000022">
      <w:pPr>
        <w:spacing w:after="240" w:before="240" w:lineRule="auto"/>
        <w:ind w:left="720" w:hanging="360"/>
        <w:rPr>
          <w:rFonts w:ascii="Roboto" w:cs="Roboto" w:eastAsia="Roboto" w:hAnsi="Roboto"/>
          <w:b w:val="1"/>
          <w:color w:val="333333"/>
          <w:sz w:val="36"/>
          <w:szCs w:val="36"/>
          <w:highlight w:val="white"/>
        </w:rPr>
      </w:pPr>
      <w:r w:rsidDel="00000000" w:rsidR="00000000" w:rsidRPr="00000000">
        <w:rPr>
          <w:rFonts w:ascii="Roboto" w:cs="Roboto" w:eastAsia="Roboto" w:hAnsi="Roboto"/>
          <w:b w:val="1"/>
          <w:color w:val="333333"/>
          <w:sz w:val="36"/>
          <w:szCs w:val="36"/>
          <w:highlight w:val="white"/>
          <w:rtl w:val="0"/>
        </w:rPr>
        <w:t xml:space="preserve">Object Detection (Real-time Processing):</w:t>
      </w:r>
    </w:p>
    <w:p w:rsidR="00000000" w:rsidDel="00000000" w:rsidP="00000000" w:rsidRDefault="00000000" w:rsidRPr="00000000" w14:paraId="00000023">
      <w:pPr>
        <w:numPr>
          <w:ilvl w:val="0"/>
          <w:numId w:val="6"/>
        </w:numPr>
        <w:spacing w:after="0" w:afterAutospacing="0" w:before="240" w:lineRule="auto"/>
        <w:ind w:left="720" w:hanging="360"/>
        <w:rPr>
          <w:rFonts w:ascii="Roboto" w:cs="Roboto" w:eastAsia="Roboto" w:hAnsi="Roboto"/>
          <w:color w:val="333333"/>
          <w:sz w:val="36"/>
          <w:szCs w:val="36"/>
          <w:highlight w:val="white"/>
        </w:rPr>
      </w:pPr>
      <w:r w:rsidDel="00000000" w:rsidR="00000000" w:rsidRPr="00000000">
        <w:rPr>
          <w:rFonts w:ascii="Roboto" w:cs="Roboto" w:eastAsia="Roboto" w:hAnsi="Roboto"/>
          <w:color w:val="333333"/>
          <w:sz w:val="36"/>
          <w:szCs w:val="36"/>
          <w:highlight w:val="white"/>
          <w:rtl w:val="0"/>
        </w:rPr>
        <w:t xml:space="preserve">YOLO divides the image into a </w:t>
      </w:r>
      <w:r w:rsidDel="00000000" w:rsidR="00000000" w:rsidRPr="00000000">
        <w:rPr>
          <w:rFonts w:ascii="Roboto" w:cs="Roboto" w:eastAsia="Roboto" w:hAnsi="Roboto"/>
          <w:b w:val="1"/>
          <w:color w:val="333333"/>
          <w:sz w:val="36"/>
          <w:szCs w:val="36"/>
          <w:highlight w:val="white"/>
          <w:rtl w:val="0"/>
        </w:rPr>
        <w:t xml:space="preserve">grid</w:t>
      </w:r>
      <w:r w:rsidDel="00000000" w:rsidR="00000000" w:rsidRPr="00000000">
        <w:rPr>
          <w:rFonts w:ascii="Roboto" w:cs="Roboto" w:eastAsia="Roboto" w:hAnsi="Roboto"/>
          <w:color w:val="333333"/>
          <w:sz w:val="36"/>
          <w:szCs w:val="36"/>
          <w:highlight w:val="white"/>
          <w:rtl w:val="0"/>
        </w:rPr>
        <w:t xml:space="preserve"> and processes it in a </w:t>
      </w:r>
      <w:r w:rsidDel="00000000" w:rsidR="00000000" w:rsidRPr="00000000">
        <w:rPr>
          <w:rFonts w:ascii="Roboto" w:cs="Roboto" w:eastAsia="Roboto" w:hAnsi="Roboto"/>
          <w:b w:val="1"/>
          <w:color w:val="333333"/>
          <w:sz w:val="36"/>
          <w:szCs w:val="36"/>
          <w:highlight w:val="white"/>
          <w:rtl w:val="0"/>
        </w:rPr>
        <w:t xml:space="preserve">single pass</w:t>
      </w:r>
      <w:r w:rsidDel="00000000" w:rsidR="00000000" w:rsidRPr="00000000">
        <w:rPr>
          <w:rFonts w:ascii="Roboto" w:cs="Roboto" w:eastAsia="Roboto" w:hAnsi="Roboto"/>
          <w:color w:val="333333"/>
          <w:sz w:val="36"/>
          <w:szCs w:val="36"/>
          <w:highlight w:val="white"/>
          <w:rtl w:val="0"/>
        </w:rPr>
        <w:t xml:space="preserve"> through the neural network.</w:t>
      </w:r>
    </w:p>
    <w:p w:rsidR="00000000" w:rsidDel="00000000" w:rsidP="00000000" w:rsidRDefault="00000000" w:rsidRPr="00000000" w14:paraId="00000024">
      <w:pPr>
        <w:numPr>
          <w:ilvl w:val="0"/>
          <w:numId w:val="6"/>
        </w:numPr>
        <w:spacing w:after="240" w:before="0" w:beforeAutospacing="0" w:lineRule="auto"/>
        <w:ind w:left="720" w:hanging="360"/>
        <w:rPr>
          <w:rFonts w:ascii="Roboto" w:cs="Roboto" w:eastAsia="Roboto" w:hAnsi="Roboto"/>
          <w:color w:val="333333"/>
          <w:sz w:val="36"/>
          <w:szCs w:val="36"/>
          <w:highlight w:val="white"/>
        </w:rPr>
      </w:pPr>
      <w:r w:rsidDel="00000000" w:rsidR="00000000" w:rsidRPr="00000000">
        <w:rPr>
          <w:rFonts w:ascii="Roboto" w:cs="Roboto" w:eastAsia="Roboto" w:hAnsi="Roboto"/>
          <w:color w:val="333333"/>
          <w:sz w:val="36"/>
          <w:szCs w:val="36"/>
          <w:highlight w:val="white"/>
          <w:rtl w:val="0"/>
        </w:rPr>
        <w:t xml:space="preserve">Predicts bounding boxes, class probabilities, and confidence scores for objects.</w:t>
      </w:r>
    </w:p>
    <w:p w:rsidR="00000000" w:rsidDel="00000000" w:rsidP="00000000" w:rsidRDefault="00000000" w:rsidRPr="00000000" w14:paraId="00000025">
      <w:pPr>
        <w:spacing w:after="240" w:before="240" w:lineRule="auto"/>
        <w:ind w:left="720" w:hanging="360"/>
        <w:rPr>
          <w:rFonts w:ascii="Roboto" w:cs="Roboto" w:eastAsia="Roboto" w:hAnsi="Roboto"/>
          <w:b w:val="1"/>
          <w:color w:val="333333"/>
          <w:sz w:val="36"/>
          <w:szCs w:val="36"/>
          <w:highlight w:val="white"/>
        </w:rPr>
      </w:pPr>
      <w:r w:rsidDel="00000000" w:rsidR="00000000" w:rsidRPr="00000000">
        <w:rPr>
          <w:rFonts w:ascii="Roboto" w:cs="Roboto" w:eastAsia="Roboto" w:hAnsi="Roboto"/>
          <w:b w:val="1"/>
          <w:color w:val="333333"/>
          <w:sz w:val="36"/>
          <w:szCs w:val="36"/>
          <w:highlight w:val="white"/>
          <w:rtl w:val="0"/>
        </w:rPr>
        <w:t xml:space="preserve">Bounding Box Regression &amp; Localization:</w:t>
      </w:r>
    </w:p>
    <w:p w:rsidR="00000000" w:rsidDel="00000000" w:rsidP="00000000" w:rsidRDefault="00000000" w:rsidRPr="00000000" w14:paraId="00000026">
      <w:pPr>
        <w:numPr>
          <w:ilvl w:val="0"/>
          <w:numId w:val="4"/>
        </w:numPr>
        <w:spacing w:after="0" w:afterAutospacing="0" w:before="240" w:lineRule="auto"/>
        <w:ind w:left="720" w:hanging="360"/>
        <w:rPr>
          <w:rFonts w:ascii="Roboto" w:cs="Roboto" w:eastAsia="Roboto" w:hAnsi="Roboto"/>
          <w:color w:val="333333"/>
          <w:sz w:val="36"/>
          <w:szCs w:val="36"/>
          <w:highlight w:val="white"/>
        </w:rPr>
      </w:pPr>
      <w:r w:rsidDel="00000000" w:rsidR="00000000" w:rsidRPr="00000000">
        <w:rPr>
          <w:rFonts w:ascii="Roboto" w:cs="Roboto" w:eastAsia="Roboto" w:hAnsi="Roboto"/>
          <w:color w:val="333333"/>
          <w:sz w:val="36"/>
          <w:szCs w:val="36"/>
          <w:highlight w:val="white"/>
          <w:rtl w:val="0"/>
        </w:rPr>
        <w:t xml:space="preserve">YOLO assigns bounding boxes to detected objects and labels them with class names.</w:t>
      </w:r>
    </w:p>
    <w:p w:rsidR="00000000" w:rsidDel="00000000" w:rsidP="00000000" w:rsidRDefault="00000000" w:rsidRPr="00000000" w14:paraId="00000027">
      <w:pPr>
        <w:numPr>
          <w:ilvl w:val="0"/>
          <w:numId w:val="4"/>
        </w:numPr>
        <w:spacing w:after="240" w:before="0" w:beforeAutospacing="0" w:lineRule="auto"/>
        <w:ind w:left="720" w:hanging="360"/>
        <w:rPr>
          <w:rFonts w:ascii="Roboto" w:cs="Roboto" w:eastAsia="Roboto" w:hAnsi="Roboto"/>
          <w:color w:val="333333"/>
          <w:sz w:val="36"/>
          <w:szCs w:val="36"/>
          <w:highlight w:val="white"/>
        </w:rPr>
      </w:pPr>
      <w:r w:rsidDel="00000000" w:rsidR="00000000" w:rsidRPr="00000000">
        <w:rPr>
          <w:rFonts w:ascii="Roboto" w:cs="Roboto" w:eastAsia="Roboto" w:hAnsi="Roboto"/>
          <w:color w:val="333333"/>
          <w:sz w:val="36"/>
          <w:szCs w:val="36"/>
          <w:highlight w:val="white"/>
          <w:rtl w:val="0"/>
        </w:rPr>
        <w:t xml:space="preserve">Ensures accurate object localization in the scene.</w:t>
      </w:r>
    </w:p>
    <w:p w:rsidR="00000000" w:rsidDel="00000000" w:rsidP="00000000" w:rsidRDefault="00000000" w:rsidRPr="00000000" w14:paraId="00000028">
      <w:pPr>
        <w:spacing w:after="240" w:before="240" w:lineRule="auto"/>
        <w:ind w:left="0" w:firstLine="0"/>
        <w:rPr>
          <w:rFonts w:ascii="Roboto" w:cs="Roboto" w:eastAsia="Roboto" w:hAnsi="Roboto"/>
          <w:color w:val="333333"/>
          <w:sz w:val="36"/>
          <w:szCs w:val="36"/>
          <w:highlight w:val="white"/>
        </w:rPr>
      </w:pP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jc w:val="both"/>
        <w:rPr>
          <w:rFonts w:ascii="Roboto" w:cs="Roboto" w:eastAsia="Roboto" w:hAnsi="Roboto"/>
          <w:b w:val="1"/>
          <w:color w:val="333333"/>
          <w:sz w:val="26"/>
          <w:szCs w:val="26"/>
          <w:highlight w:val="white"/>
        </w:rPr>
      </w:pPr>
      <w:bookmarkStart w:colFirst="0" w:colLast="0" w:name="_ndk5ugabglqz" w:id="1"/>
      <w:bookmarkEnd w:id="1"/>
      <w:r w:rsidDel="00000000" w:rsidR="00000000" w:rsidRPr="00000000">
        <w:rPr>
          <w:rFonts w:ascii="Roboto" w:cs="Roboto" w:eastAsia="Roboto" w:hAnsi="Roboto"/>
          <w:b w:val="1"/>
          <w:color w:val="333333"/>
          <w:sz w:val="48"/>
          <w:szCs w:val="48"/>
          <w:highlight w:val="white"/>
          <w:rtl w:val="0"/>
        </w:rPr>
        <w:t xml:space="preserve">Output</w:t>
      </w:r>
      <w:r w:rsidDel="00000000" w:rsidR="00000000" w:rsidRPr="00000000">
        <w:rPr>
          <w:rFonts w:ascii="Roboto" w:cs="Roboto" w:eastAsia="Roboto" w:hAnsi="Roboto"/>
          <w:b w:val="1"/>
          <w:color w:val="333333"/>
          <w:sz w:val="26"/>
          <w:szCs w:val="26"/>
          <w:highlight w:val="white"/>
          <w:rtl w:val="0"/>
        </w:rPr>
        <w:t xml:space="preserve">:</w:t>
      </w:r>
    </w:p>
    <w:p w:rsidR="00000000" w:rsidDel="00000000" w:rsidP="00000000" w:rsidRDefault="00000000" w:rsidRPr="00000000" w14:paraId="0000002A">
      <w:pPr>
        <w:numPr>
          <w:ilvl w:val="0"/>
          <w:numId w:val="5"/>
        </w:numPr>
        <w:spacing w:after="0" w:afterAutospacing="0" w:before="240" w:lineRule="auto"/>
        <w:ind w:left="720" w:hanging="360"/>
        <w:rPr>
          <w:rFonts w:ascii="Roboto" w:cs="Roboto" w:eastAsia="Roboto" w:hAnsi="Roboto"/>
          <w:color w:val="333333"/>
          <w:sz w:val="36"/>
          <w:szCs w:val="36"/>
          <w:highlight w:val="white"/>
        </w:rPr>
      </w:pPr>
      <w:r w:rsidDel="00000000" w:rsidR="00000000" w:rsidRPr="00000000">
        <w:rPr>
          <w:rFonts w:ascii="Roboto" w:cs="Roboto" w:eastAsia="Roboto" w:hAnsi="Roboto"/>
          <w:color w:val="333333"/>
          <w:sz w:val="36"/>
          <w:szCs w:val="36"/>
          <w:highlight w:val="white"/>
          <w:rtl w:val="0"/>
        </w:rPr>
        <w:t xml:space="preserve">Detected objects with labeled bounding boxes.</w:t>
      </w:r>
    </w:p>
    <w:p w:rsidR="00000000" w:rsidDel="00000000" w:rsidP="00000000" w:rsidRDefault="00000000" w:rsidRPr="00000000" w14:paraId="0000002B">
      <w:pPr>
        <w:numPr>
          <w:ilvl w:val="0"/>
          <w:numId w:val="5"/>
        </w:numPr>
        <w:spacing w:after="0" w:afterAutospacing="0" w:before="0" w:beforeAutospacing="0" w:lineRule="auto"/>
        <w:ind w:left="720" w:hanging="360"/>
        <w:rPr>
          <w:rFonts w:ascii="Roboto" w:cs="Roboto" w:eastAsia="Roboto" w:hAnsi="Roboto"/>
          <w:color w:val="333333"/>
          <w:sz w:val="36"/>
          <w:szCs w:val="36"/>
          <w:highlight w:val="white"/>
        </w:rPr>
      </w:pPr>
      <w:r w:rsidDel="00000000" w:rsidR="00000000" w:rsidRPr="00000000">
        <w:rPr>
          <w:rFonts w:ascii="Roboto" w:cs="Roboto" w:eastAsia="Roboto" w:hAnsi="Roboto"/>
          <w:color w:val="333333"/>
          <w:sz w:val="36"/>
          <w:szCs w:val="36"/>
          <w:highlight w:val="white"/>
          <w:rtl w:val="0"/>
        </w:rPr>
        <w:t xml:space="preserve">Class names and confidence scores for each detected object.</w:t>
      </w:r>
    </w:p>
    <w:p w:rsidR="00000000" w:rsidDel="00000000" w:rsidP="00000000" w:rsidRDefault="00000000" w:rsidRPr="00000000" w14:paraId="0000002C">
      <w:pPr>
        <w:numPr>
          <w:ilvl w:val="0"/>
          <w:numId w:val="5"/>
        </w:numPr>
        <w:spacing w:after="240" w:before="0" w:beforeAutospacing="0" w:lineRule="auto"/>
        <w:ind w:left="720" w:hanging="360"/>
        <w:rPr>
          <w:rFonts w:ascii="Roboto" w:cs="Roboto" w:eastAsia="Roboto" w:hAnsi="Roboto"/>
          <w:color w:val="333333"/>
          <w:sz w:val="36"/>
          <w:szCs w:val="36"/>
          <w:highlight w:val="white"/>
        </w:rPr>
      </w:pPr>
      <w:r w:rsidDel="00000000" w:rsidR="00000000" w:rsidRPr="00000000">
        <w:rPr>
          <w:rFonts w:ascii="Roboto" w:cs="Roboto" w:eastAsia="Roboto" w:hAnsi="Roboto"/>
          <w:color w:val="333333"/>
          <w:sz w:val="36"/>
          <w:szCs w:val="36"/>
          <w:highlight w:val="white"/>
          <w:rtl w:val="0"/>
        </w:rPr>
        <w:t xml:space="preserve">Processed image/video with marked objects.</w:t>
      </w:r>
    </w:p>
    <w:p w:rsidR="00000000" w:rsidDel="00000000" w:rsidP="00000000" w:rsidRDefault="00000000" w:rsidRPr="00000000" w14:paraId="0000002D">
      <w:pPr>
        <w:jc w:val="both"/>
        <w:rPr>
          <w:rFonts w:ascii="Roboto" w:cs="Roboto" w:eastAsia="Roboto" w:hAnsi="Roboto"/>
          <w:color w:val="333333"/>
          <w:sz w:val="36"/>
          <w:szCs w:val="36"/>
          <w:highlight w:val="white"/>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