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948"/>
        <w:gridCol w:w="3807"/>
      </w:tblGrid>
      <w:tr w:rsidR="00E442BF" w:rsidTr="00D80AF0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E442BF" w:rsidRDefault="00E442BF" w:rsidP="004A6DCE"/>
        </w:tc>
        <w:tc>
          <w:tcPr>
            <w:tcW w:w="3845" w:type="dxa"/>
            <w:shd w:val="clear" w:color="auto" w:fill="595959" w:themeFill="text1" w:themeFillTint="A6"/>
            <w:vAlign w:val="center"/>
          </w:tcPr>
          <w:p w:rsidR="00E442BF" w:rsidRDefault="00A9722C" w:rsidP="00A9722C">
            <w:pPr>
              <w:pStyle w:val="CompanyName"/>
            </w:pPr>
            <w:r>
              <w:t>Neural Network</w:t>
            </w:r>
          </w:p>
        </w:tc>
      </w:tr>
    </w:tbl>
    <w:p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747" w:type="dxa"/>
            <w:vAlign w:val="bottom"/>
          </w:tcPr>
          <w:p w:rsidR="004A6DCE" w:rsidRPr="00E0003B" w:rsidRDefault="00751930" w:rsidP="00751930">
            <w:r>
              <w:t>Dr. Song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747" w:type="dxa"/>
            <w:vAlign w:val="bottom"/>
          </w:tcPr>
          <w:p w:rsidR="004A6DCE" w:rsidRPr="00E0003B" w:rsidRDefault="00751930" w:rsidP="00751930">
            <w:r>
              <w:t>Joseph Doherty, Robert Fendricks, Ian Kowalski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cc:</w:t>
            </w:r>
          </w:p>
        </w:tc>
        <w:tc>
          <w:tcPr>
            <w:tcW w:w="7747" w:type="dxa"/>
            <w:vAlign w:val="bottom"/>
          </w:tcPr>
          <w:p w:rsidR="004A6DCE" w:rsidRPr="00E0003B" w:rsidRDefault="004A6DCE" w:rsidP="00751930"/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ED02A1182615416F938C7CD8A4A2636D"/>
            </w:placeholder>
            <w:date w:fullDate="2014-03-2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747" w:type="dxa"/>
                <w:vAlign w:val="bottom"/>
              </w:tcPr>
              <w:p w:rsidR="004A6DCE" w:rsidRPr="00E0003B" w:rsidRDefault="00751930" w:rsidP="00751930">
                <w:r>
                  <w:t>March 24, 2014</w:t>
                </w:r>
              </w:p>
            </w:tc>
          </w:sdtContent>
        </w:sdt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747" w:type="dxa"/>
            <w:vAlign w:val="bottom"/>
          </w:tcPr>
          <w:p w:rsidR="004A6DCE" w:rsidRPr="00E0003B" w:rsidRDefault="00751930" w:rsidP="00751930">
            <w:r>
              <w:t>Week 2 Progress Report</w:t>
            </w:r>
          </w:p>
        </w:tc>
      </w:tr>
      <w:tr w:rsidR="00E0003B" w:rsidTr="00D80AF0">
        <w:trPr>
          <w:cantSplit/>
          <w:trHeight w:val="432"/>
        </w:trPr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:rsidR="00E0003B" w:rsidRPr="004A6DCE" w:rsidRDefault="00E0003B" w:rsidP="00E0003B"/>
        </w:tc>
        <w:tc>
          <w:tcPr>
            <w:tcW w:w="7747" w:type="dxa"/>
            <w:tcBorders>
              <w:bottom w:val="single" w:sz="4" w:space="0" w:color="auto"/>
            </w:tcBorders>
            <w:vAlign w:val="bottom"/>
          </w:tcPr>
          <w:p w:rsidR="00E0003B" w:rsidRDefault="00E0003B" w:rsidP="00E0003B"/>
        </w:tc>
      </w:tr>
    </w:tbl>
    <w:p w:rsidR="0088185F" w:rsidRDefault="00751930" w:rsidP="0088185F">
      <w:pPr>
        <w:pStyle w:val="BodyText"/>
        <w:rPr>
          <w:b/>
        </w:rPr>
      </w:pPr>
      <w:r>
        <w:rPr>
          <w:b/>
        </w:rPr>
        <w:t>Summary of Last Meeting</w:t>
      </w:r>
    </w:p>
    <w:p w:rsidR="00751930" w:rsidRDefault="00751930" w:rsidP="00751930">
      <w:pPr>
        <w:pStyle w:val="BodyText"/>
        <w:numPr>
          <w:ilvl w:val="0"/>
          <w:numId w:val="13"/>
        </w:numPr>
      </w:pPr>
      <w:r>
        <w:t>Met with</w:t>
      </w:r>
      <w:r w:rsidR="00422989">
        <w:t xml:space="preserve"> Dr.</w:t>
      </w:r>
      <w:r>
        <w:t xml:space="preserve"> Song for the first time to discuss expectations and requirements</w:t>
      </w:r>
    </w:p>
    <w:p w:rsidR="00751930" w:rsidRDefault="00751930" w:rsidP="00751930">
      <w:pPr>
        <w:pStyle w:val="BodyText"/>
        <w:numPr>
          <w:ilvl w:val="0"/>
          <w:numId w:val="13"/>
        </w:numPr>
      </w:pPr>
      <w:r>
        <w:t>Received feedback for IPROP proposal</w:t>
      </w:r>
    </w:p>
    <w:p w:rsidR="00751930" w:rsidRDefault="00751930" w:rsidP="00751930">
      <w:pPr>
        <w:pStyle w:val="BodyText"/>
        <w:numPr>
          <w:ilvl w:val="0"/>
          <w:numId w:val="13"/>
        </w:numPr>
      </w:pPr>
      <w:r>
        <w:t>Went to IPROP launch meeting</w:t>
      </w:r>
      <w:bookmarkStart w:id="0" w:name="_GoBack"/>
      <w:bookmarkEnd w:id="0"/>
    </w:p>
    <w:p w:rsidR="00751930" w:rsidRDefault="00751930" w:rsidP="00751930">
      <w:pPr>
        <w:pStyle w:val="BodyText"/>
        <w:rPr>
          <w:b/>
        </w:rPr>
      </w:pPr>
      <w:r>
        <w:rPr>
          <w:b/>
        </w:rPr>
        <w:t>Current Status</w:t>
      </w:r>
    </w:p>
    <w:p w:rsidR="00751930" w:rsidRDefault="00350537" w:rsidP="00751930">
      <w:pPr>
        <w:pStyle w:val="BodyText"/>
        <w:numPr>
          <w:ilvl w:val="0"/>
          <w:numId w:val="13"/>
        </w:numPr>
      </w:pPr>
      <w:r>
        <w:t>We are still researching and discussing an adequate implementation. (IK)</w:t>
      </w:r>
    </w:p>
    <w:p w:rsidR="00350537" w:rsidRDefault="00350537" w:rsidP="00350537">
      <w:pPr>
        <w:pStyle w:val="BodyText"/>
        <w:numPr>
          <w:ilvl w:val="0"/>
          <w:numId w:val="13"/>
        </w:numPr>
      </w:pPr>
      <w:r>
        <w:t>Writing code for software implementation (RF)</w:t>
      </w:r>
    </w:p>
    <w:p w:rsidR="00350537" w:rsidRDefault="00350537" w:rsidP="00350537">
      <w:pPr>
        <w:pStyle w:val="BodyText"/>
        <w:numPr>
          <w:ilvl w:val="0"/>
          <w:numId w:val="13"/>
        </w:numPr>
      </w:pPr>
      <w:r>
        <w:t>Continuing research on floating point arithmetic and implementations (JD)</w:t>
      </w:r>
    </w:p>
    <w:p w:rsidR="00350537" w:rsidRDefault="00350537" w:rsidP="00350537">
      <w:pPr>
        <w:pStyle w:val="BodyText"/>
        <w:rPr>
          <w:b/>
        </w:rPr>
      </w:pPr>
      <w:r>
        <w:rPr>
          <w:b/>
        </w:rPr>
        <w:t>Work Done</w:t>
      </w:r>
    </w:p>
    <w:p w:rsidR="00350537" w:rsidRDefault="00350537" w:rsidP="00350537">
      <w:pPr>
        <w:pStyle w:val="BodyText"/>
        <w:numPr>
          <w:ilvl w:val="0"/>
          <w:numId w:val="13"/>
        </w:numPr>
      </w:pPr>
      <w:r>
        <w:t>We have written a response to the IPROP review committee addressing their concerns. We are having Dr. Song review this.</w:t>
      </w:r>
      <w:r>
        <w:t xml:space="preserve"> (ALL)</w:t>
      </w:r>
    </w:p>
    <w:p w:rsidR="00350537" w:rsidRDefault="00350537" w:rsidP="00350537">
      <w:pPr>
        <w:pStyle w:val="BodyText"/>
        <w:numPr>
          <w:ilvl w:val="0"/>
          <w:numId w:val="13"/>
        </w:numPr>
      </w:pPr>
      <w:r>
        <w:t>Designed a high-level model of our system to be implemented on an FPGA</w:t>
      </w:r>
      <w:r>
        <w:t xml:space="preserve"> (ALL)</w:t>
      </w:r>
    </w:p>
    <w:p w:rsidR="00350537" w:rsidRDefault="00350537" w:rsidP="00350537">
      <w:pPr>
        <w:pStyle w:val="BodyText"/>
        <w:numPr>
          <w:ilvl w:val="0"/>
          <w:numId w:val="13"/>
        </w:numPr>
      </w:pPr>
      <w:r>
        <w:t xml:space="preserve">Made initial progress in researching </w:t>
      </w:r>
      <w:r>
        <w:t>potential activation functions, floating point algebra, and looked into past implementations of ANNs on FPGAs.</w:t>
      </w:r>
      <w:r>
        <w:t xml:space="preserve"> (ALL)</w:t>
      </w:r>
    </w:p>
    <w:p w:rsidR="00350537" w:rsidRDefault="00A9722C" w:rsidP="00A9722C">
      <w:pPr>
        <w:pStyle w:val="BodyText"/>
        <w:rPr>
          <w:b/>
        </w:rPr>
      </w:pPr>
      <w:r>
        <w:rPr>
          <w:b/>
        </w:rPr>
        <w:t>Current Objectives</w:t>
      </w:r>
    </w:p>
    <w:p w:rsidR="00A9722C" w:rsidRDefault="00A9722C" w:rsidP="00A9722C">
      <w:pPr>
        <w:pStyle w:val="BodyText"/>
        <w:numPr>
          <w:ilvl w:val="0"/>
          <w:numId w:val="13"/>
        </w:numPr>
      </w:pPr>
      <w:r>
        <w:t>Begin work on hidden units</w:t>
      </w:r>
    </w:p>
    <w:p w:rsidR="00A9722C" w:rsidRDefault="00A9722C" w:rsidP="00A9722C">
      <w:pPr>
        <w:pStyle w:val="BodyText"/>
        <w:numPr>
          <w:ilvl w:val="0"/>
          <w:numId w:val="13"/>
        </w:numPr>
      </w:pPr>
      <w:r>
        <w:t>Finalize software neural network</w:t>
      </w:r>
    </w:p>
    <w:p w:rsidR="00A9722C" w:rsidRDefault="00A9722C" w:rsidP="00A9722C">
      <w:pPr>
        <w:pStyle w:val="BodyText"/>
        <w:numPr>
          <w:ilvl w:val="0"/>
          <w:numId w:val="13"/>
        </w:numPr>
      </w:pPr>
      <w:r>
        <w:lastRenderedPageBreak/>
        <w:t>Decide on FPGA implementation</w:t>
      </w:r>
    </w:p>
    <w:p w:rsidR="00A9722C" w:rsidRDefault="00A9722C" w:rsidP="00A9722C">
      <w:pPr>
        <w:pStyle w:val="BodyText"/>
        <w:numPr>
          <w:ilvl w:val="0"/>
          <w:numId w:val="13"/>
        </w:numPr>
      </w:pPr>
      <w:r>
        <w:t>Update Gant chart to include new objectives (communication with PC)</w:t>
      </w:r>
    </w:p>
    <w:p w:rsidR="00A9722C" w:rsidRPr="00A9722C" w:rsidRDefault="00A9722C" w:rsidP="00A9722C">
      <w:pPr>
        <w:pStyle w:val="BodyText"/>
        <w:ind w:left="1080"/>
      </w:pPr>
    </w:p>
    <w:sectPr w:rsidR="00A9722C" w:rsidRPr="00A9722C" w:rsidSect="004A6DCE">
      <w:footerReference w:type="even" r:id="rId8"/>
      <w:footerReference w:type="default" r:id="rId9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AD7" w:rsidRDefault="00E56AD7">
      <w:r>
        <w:separator/>
      </w:r>
    </w:p>
  </w:endnote>
  <w:endnote w:type="continuationSeparator" w:id="0">
    <w:p w:rsidR="00E56AD7" w:rsidRDefault="00E5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03B" w:rsidRDefault="00E0003B">
    <w:pPr>
      <w:pStyle w:val="Footer"/>
    </w:pPr>
  </w:p>
  <w:p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422989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AD7" w:rsidRDefault="00E56AD7">
      <w:r>
        <w:separator/>
      </w:r>
    </w:p>
  </w:footnote>
  <w:footnote w:type="continuationSeparator" w:id="0">
    <w:p w:rsidR="00E56AD7" w:rsidRDefault="00E56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7722D93"/>
    <w:multiLevelType w:val="hybridMultilevel"/>
    <w:tmpl w:val="74380FA4"/>
    <w:lvl w:ilvl="0" w:tplc="4C12D03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2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30"/>
    <w:rsid w:val="00350537"/>
    <w:rsid w:val="00422989"/>
    <w:rsid w:val="004A6DCE"/>
    <w:rsid w:val="004F2030"/>
    <w:rsid w:val="00751930"/>
    <w:rsid w:val="0088185F"/>
    <w:rsid w:val="00A9722C"/>
    <w:rsid w:val="00AC264F"/>
    <w:rsid w:val="00D80AF0"/>
    <w:rsid w:val="00E0003B"/>
    <w:rsid w:val="00E442BF"/>
    <w:rsid w:val="00E5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655A6A-97AA-4FC9-A816-C1DBC63F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ndrirj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02A1182615416F938C7CD8A4A26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19BD9-7080-4B77-85CB-762B8C6DF348}"/>
      </w:docPartPr>
      <w:docPartBody>
        <w:p w:rsidR="00000000" w:rsidRDefault="003B3883">
          <w:pPr>
            <w:pStyle w:val="ED02A1182615416F938C7CD8A4A2636D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83"/>
    <w:rsid w:val="003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75FB1E4054E5DA1569B7A2C9CE692">
    <w:name w:val="40B75FB1E4054E5DA1569B7A2C9CE692"/>
  </w:style>
  <w:style w:type="paragraph" w:customStyle="1" w:styleId="D66A0D7E80D04D2C9B4ADF35FD44B23E">
    <w:name w:val="D66A0D7E80D04D2C9B4ADF35FD44B23E"/>
  </w:style>
  <w:style w:type="paragraph" w:customStyle="1" w:styleId="BAD2B8BC6BBC42F196736B365C8F94CB">
    <w:name w:val="BAD2B8BC6BBC42F196736B365C8F94CB"/>
  </w:style>
  <w:style w:type="paragraph" w:customStyle="1" w:styleId="5E50D73B52984B55B9CC85337FE42C06">
    <w:name w:val="5E50D73B52984B55B9CC85337FE42C06"/>
  </w:style>
  <w:style w:type="paragraph" w:customStyle="1" w:styleId="ED02A1182615416F938C7CD8A4A2636D">
    <w:name w:val="ED02A1182615416F938C7CD8A4A2636D"/>
  </w:style>
  <w:style w:type="paragraph" w:customStyle="1" w:styleId="91CCC2543B8043BFB66DF41D60487DA9">
    <w:name w:val="91CCC2543B8043BFB66DF41D60487DA9"/>
  </w:style>
  <w:style w:type="paragraph" w:customStyle="1" w:styleId="29D91D41BBA141B8859CBD4006B57D32">
    <w:name w:val="29D91D41BBA141B8859CBD4006B57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30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Robert J Fendricks</dc:creator>
  <cp:keywords/>
  <cp:lastModifiedBy>Robert J Fendricks</cp:lastModifiedBy>
  <cp:revision>2</cp:revision>
  <dcterms:created xsi:type="dcterms:W3CDTF">2014-03-24T17:45:00Z</dcterms:created>
  <dcterms:modified xsi:type="dcterms:W3CDTF">2014-03-24T18:16:00Z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