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720" w:top="720" w:left="1440" w:right="1440" w:header="720" w:footer="720"/>
          <w:pgNumType w:start="1"/>
        </w:sectPr>
      </w:pPr>
      <w:bookmarkStart w:colFirst="0" w:colLast="0" w:name="_2vs384y2n4c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INSTRUCTIONS</w:t>
      </w:r>
      <w:r w:rsidDel="00000000" w:rsidR="00000000" w:rsidRPr="00000000">
        <w:rPr>
          <w:rtl w:val="0"/>
        </w:rPr>
      </w:r>
    </w:p>
    <w:p w:rsidR="00000000" w:rsidDel="00000000" w:rsidP="00000000" w:rsidRDefault="00000000" w:rsidRPr="00000000" w14:paraId="00000002">
      <w:pPr>
        <w:widowControl w:val="0"/>
        <w:spacing w:line="240" w:lineRule="auto"/>
        <w:rPr/>
      </w:pPr>
      <w:r w:rsidDel="00000000" w:rsidR="00000000" w:rsidRPr="00000000">
        <w:rPr>
          <w:rtl w:val="0"/>
        </w:rPr>
      </w:r>
    </w:p>
    <w:tbl>
      <w:tblPr>
        <w:tblStyle w:val="Table1"/>
        <w:tblW w:w="8580.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rHeight w:val="432.978515625" w:hRule="atLeast"/>
          <w:tblHeader w:val="0"/>
        </w:trPr>
        <w:tc>
          <w:tcPr/>
          <w:p w:rsidR="00000000" w:rsidDel="00000000" w:rsidP="00000000" w:rsidRDefault="00000000" w:rsidRPr="00000000" w14:paraId="00000003">
            <w:pPr>
              <w:pStyle w:val="Heading4"/>
              <w:spacing w:line="240" w:lineRule="auto"/>
              <w:rPr>
                <w:b w:val="1"/>
                <w:bCs w:val="1"/>
                <w:color w:val="000000"/>
              </w:rPr>
            </w:pPr>
            <w:bookmarkStart w:colFirst="0" w:colLast="0" w:name="_bz3f3hco11hh" w:id="1"/>
            <w:bookmarkEnd w:id="1"/>
            <w:r w:rsidDel="00000000" w:rsidR="00000000" w:rsidRPr="00000000">
              <w:rPr>
                <w:b w:val="1"/>
                <w:bCs w:val="1"/>
                <w:color w:val="000000"/>
                <w:rtl w:val="0"/>
              </w:rPr>
              <w:t xml:space="preserve">Activity 2: Code Quality Assessment</w:t>
            </w:r>
          </w:p>
          <w:p w:rsidR="00000000" w:rsidDel="00000000" w:rsidP="00000000" w:rsidRDefault="00000000" w:rsidRPr="00000000" w14:paraId="00000004">
            <w:pPr>
              <w:spacing w:line="240" w:lineRule="auto"/>
              <w:rPr>
                <w:b w:val="1"/>
                <w:bCs w:val="1"/>
              </w:rPr>
            </w:pPr>
            <w:r w:rsidDel="00000000" w:rsidR="00000000" w:rsidRPr="00000000">
              <w:rPr>
                <w:rtl w:val="0"/>
              </w:rPr>
            </w:r>
          </w:p>
          <w:p w:rsidR="00000000" w:rsidDel="00000000" w:rsidP="00000000" w:rsidRDefault="00000000" w:rsidRPr="00000000" w14:paraId="00000005">
            <w:pPr>
              <w:spacing w:lin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06">
            <w:pPr>
              <w:spacing w:line="240" w:lineRule="auto"/>
              <w:rPr>
                <w:b w:val="1"/>
                <w:bCs w:val="1"/>
              </w:rPr>
            </w:pPr>
            <w:r w:rsidDel="00000000" w:rsidR="00000000" w:rsidRPr="00000000">
              <w:rPr>
                <w:rtl w:val="0"/>
              </w:rPr>
            </w:r>
          </w:p>
          <w:p w:rsidR="00000000" w:rsidDel="00000000" w:rsidP="00000000" w:rsidRDefault="00000000" w:rsidRPr="00000000" w14:paraId="00000007">
            <w:pPr>
              <w:numPr>
                <w:ilvl w:val="0"/>
                <w:numId w:val="5"/>
              </w:numPr>
              <w:spacing w:line="240" w:lineRule="auto"/>
              <w:ind w:left="720" w:hanging="360"/>
            </w:pPr>
            <w:r w:rsidDel="00000000" w:rsidR="00000000" w:rsidRPr="00000000">
              <w:rPr>
                <w:rtl w:val="0"/>
              </w:rPr>
              <w:t xml:space="preserve">This activity will be done in pairs.  Find your partner or work with your seatmate</w:t>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numPr>
                <w:ilvl w:val="0"/>
                <w:numId w:val="5"/>
              </w:numPr>
              <w:spacing w:line="240" w:lineRule="auto"/>
              <w:ind w:left="720" w:hanging="360"/>
            </w:pPr>
            <w:r w:rsidDel="00000000" w:rsidR="00000000" w:rsidRPr="00000000">
              <w:rPr>
                <w:rtl w:val="0"/>
              </w:rPr>
              <w:t xml:space="preserve">The activity could be found in </w:t>
            </w:r>
            <w:r w:rsidDel="00000000" w:rsidR="00000000" w:rsidRPr="00000000">
              <w:rPr>
                <w:b w:val="1"/>
                <w:bCs w:val="1"/>
                <w:rtl w:val="0"/>
              </w:rPr>
              <w:t xml:space="preserve">Annex C: Code Quality Assessment Form</w:t>
            </w:r>
          </w:p>
          <w:p w:rsidR="00000000" w:rsidDel="00000000" w:rsidP="00000000" w:rsidRDefault="00000000" w:rsidRPr="00000000" w14:paraId="0000000A">
            <w:pPr>
              <w:spacing w:line="240" w:lineRule="auto"/>
              <w:rPr>
                <w:b w:val="1"/>
                <w:bCs w:val="1"/>
              </w:rPr>
            </w:pPr>
            <w:r w:rsidDel="00000000" w:rsidR="00000000" w:rsidRPr="00000000">
              <w:rPr>
                <w:rtl w:val="0"/>
              </w:rPr>
            </w:r>
          </w:p>
          <w:p w:rsidR="00000000" w:rsidDel="00000000" w:rsidP="00000000" w:rsidRDefault="00000000" w:rsidRPr="00000000" w14:paraId="0000000B">
            <w:pPr>
              <w:numPr>
                <w:ilvl w:val="0"/>
                <w:numId w:val="5"/>
              </w:numPr>
              <w:spacing w:line="240" w:lineRule="auto"/>
              <w:ind w:left="720" w:hanging="360"/>
            </w:pPr>
            <w:r w:rsidDel="00000000" w:rsidR="00000000" w:rsidRPr="00000000">
              <w:rPr>
                <w:rtl w:val="0"/>
              </w:rPr>
              <w:t xml:space="preserve">Create a copy of the Code Quality Assessment Form in your Github portfolio and name it as </w:t>
            </w:r>
            <w:r w:rsidDel="00000000" w:rsidR="00000000" w:rsidRPr="00000000">
              <w:rPr>
                <w:b w:val="1"/>
                <w:bCs w:val="1"/>
                <w:rtl w:val="0"/>
              </w:rPr>
              <w:t xml:space="preserve">code_review_section_ln</w:t>
            </w:r>
            <w:hyperlink r:id="rId6">
              <w:r w:rsidDel="00000000" w:rsidR="00000000" w:rsidRPr="00000000">
                <w:rPr>
                  <w:b w:val="1"/>
                  <w:bCs w:val="1"/>
                  <w:color w:val="1155cc"/>
                  <w:rtl w:val="0"/>
                </w:rPr>
                <w:t xml:space="preserve">.md</w:t>
              </w:r>
            </w:hyperlink>
            <w:r w:rsidDel="00000000" w:rsidR="00000000" w:rsidRPr="00000000">
              <w:rPr>
                <w:rtl w:val="0"/>
              </w:rPr>
            </w:r>
          </w:p>
          <w:p w:rsidR="00000000" w:rsidDel="00000000" w:rsidP="00000000" w:rsidRDefault="00000000" w:rsidRPr="00000000" w14:paraId="0000000C">
            <w:pPr>
              <w:spacing w:line="240" w:lineRule="auto"/>
              <w:rPr>
                <w:b w:val="1"/>
                <w:bCs w:val="1"/>
              </w:rPr>
            </w:pPr>
            <w:r w:rsidDel="00000000" w:rsidR="00000000" w:rsidRPr="00000000">
              <w:rPr>
                <w:rtl w:val="0"/>
              </w:rPr>
            </w:r>
          </w:p>
          <w:p w:rsidR="00000000" w:rsidDel="00000000" w:rsidP="00000000" w:rsidRDefault="00000000" w:rsidRPr="00000000" w14:paraId="0000000D">
            <w:pPr>
              <w:spacing w:line="240" w:lineRule="auto"/>
              <w:rPr>
                <w:b w:val="1"/>
                <w:bCs w:val="1"/>
              </w:rPr>
            </w:pPr>
            <w:r w:rsidDel="00000000" w:rsidR="00000000" w:rsidRPr="00000000">
              <w:rPr>
                <w:b w:val="1"/>
                <w:bCs w:val="1"/>
                <w:rtl w:val="0"/>
              </w:rPr>
              <w:t xml:space="preserve">            Here are the short guides on how to use Markdown: </w:t>
            </w:r>
          </w:p>
          <w:p w:rsidR="00000000" w:rsidDel="00000000" w:rsidP="00000000" w:rsidRDefault="00000000" w:rsidRPr="00000000" w14:paraId="0000000E">
            <w:pPr>
              <w:spacing w:line="240" w:lineRule="auto"/>
              <w:rPr>
                <w:b w:val="1"/>
                <w:bCs w:val="1"/>
              </w:rPr>
            </w:pPr>
            <w:r w:rsidDel="00000000" w:rsidR="00000000" w:rsidRPr="00000000">
              <w:rPr>
                <w:b w:val="1"/>
                <w:bCs w:val="1"/>
                <w:rtl w:val="0"/>
              </w:rPr>
              <w:t xml:space="preserve">            </w:t>
            </w:r>
            <w:hyperlink r:id="rId7">
              <w:r w:rsidDel="00000000" w:rsidR="00000000" w:rsidRPr="00000000">
                <w:rPr>
                  <w:b w:val="1"/>
                  <w:bCs w:val="1"/>
                  <w:color w:val="1155cc"/>
                  <w:u w:val="single"/>
                  <w:rtl w:val="0"/>
                </w:rPr>
                <w:t xml:space="preserve">https://www.markdowntutorial.com/</w:t>
              </w:r>
            </w:hyperlink>
            <w:r w:rsidDel="00000000" w:rsidR="00000000" w:rsidRPr="00000000">
              <w:rPr>
                <w:rtl w:val="0"/>
              </w:rPr>
            </w:r>
          </w:p>
          <w:p w:rsidR="00000000" w:rsidDel="00000000" w:rsidP="00000000" w:rsidRDefault="00000000" w:rsidRPr="00000000" w14:paraId="0000000F">
            <w:pPr>
              <w:spacing w:line="240" w:lineRule="auto"/>
              <w:rPr>
                <w:b w:val="1"/>
                <w:bCs w:val="1"/>
              </w:rPr>
            </w:pPr>
            <w:r w:rsidDel="00000000" w:rsidR="00000000" w:rsidRPr="00000000">
              <w:rPr>
                <w:b w:val="1"/>
                <w:bCs w:val="1"/>
                <w:rtl w:val="0"/>
              </w:rPr>
              <w:t xml:space="preserve">            </w:t>
            </w:r>
            <w:hyperlink r:id="rId8">
              <w:r w:rsidDel="00000000" w:rsidR="00000000" w:rsidRPr="00000000">
                <w:rPr>
                  <w:b w:val="1"/>
                  <w:bCs w:val="1"/>
                  <w:color w:val="1155cc"/>
                  <w:u w:val="single"/>
                  <w:rtl w:val="0"/>
                </w:rPr>
                <w:t xml:space="preserve">https://daringfireball.net/projects/markdown/basics</w:t>
              </w:r>
            </w:hyperlink>
            <w:r w:rsidDel="00000000" w:rsidR="00000000" w:rsidRPr="00000000">
              <w:rPr>
                <w:rtl w:val="0"/>
              </w:rPr>
            </w:r>
          </w:p>
          <w:p w:rsidR="00000000" w:rsidDel="00000000" w:rsidP="00000000" w:rsidRDefault="00000000" w:rsidRPr="00000000" w14:paraId="00000010">
            <w:pPr>
              <w:spacing w:line="240" w:lineRule="auto"/>
              <w:rPr>
                <w:b w:val="1"/>
                <w:bCs w:val="1"/>
              </w:rPr>
            </w:pPr>
            <w:r w:rsidDel="00000000" w:rsidR="00000000" w:rsidRPr="00000000">
              <w:rPr>
                <w:b w:val="1"/>
                <w:bCs w:val="1"/>
                <w:rtl w:val="0"/>
              </w:rPr>
              <w:t xml:space="preserve">            </w:t>
            </w:r>
            <w:hyperlink r:id="rId9">
              <w:r w:rsidDel="00000000" w:rsidR="00000000" w:rsidRPr="00000000">
                <w:rPr>
                  <w:b w:val="1"/>
                  <w:bCs w:val="1"/>
                  <w:color w:val="1155cc"/>
                  <w:u w:val="single"/>
                  <w:rtl w:val="0"/>
                </w:rPr>
                <w:t xml:space="preserve">https://www.markdownguide.org/cheat-sheet/</w:t>
              </w:r>
            </w:hyperlink>
            <w:r w:rsidDel="00000000" w:rsidR="00000000" w:rsidRPr="00000000">
              <w:rPr>
                <w:rtl w:val="0"/>
              </w:rPr>
            </w:r>
          </w:p>
          <w:p w:rsidR="00000000" w:rsidDel="00000000" w:rsidP="00000000" w:rsidRDefault="00000000" w:rsidRPr="00000000" w14:paraId="00000011">
            <w:pPr>
              <w:spacing w:line="240" w:lineRule="auto"/>
              <w:rPr>
                <w:b w:val="1"/>
                <w:bCs w:val="1"/>
              </w:rPr>
            </w:pPr>
            <w:r w:rsidDel="00000000" w:rsidR="00000000" w:rsidRPr="00000000">
              <w:rPr>
                <w:b w:val="1"/>
                <w:bCs w:val="1"/>
                <w:rtl w:val="0"/>
              </w:rPr>
              <w:t xml:space="preserve">            </w:t>
            </w:r>
            <w:hyperlink r:id="rId10">
              <w:r w:rsidDel="00000000" w:rsidR="00000000" w:rsidRPr="00000000">
                <w:rPr>
                  <w:b w:val="1"/>
                  <w:bCs w:val="1"/>
                  <w:color w:val="1155cc"/>
                  <w:u w:val="single"/>
                  <w:rtl w:val="0"/>
                </w:rPr>
                <w:t xml:space="preserve">https://www.markdownguide.org/basic-syntax/</w:t>
              </w:r>
            </w:hyperlink>
            <w:r w:rsidDel="00000000" w:rsidR="00000000" w:rsidRPr="00000000">
              <w:rPr>
                <w:rtl w:val="0"/>
              </w:rPr>
            </w:r>
          </w:p>
          <w:p w:rsidR="00000000" w:rsidDel="00000000" w:rsidP="00000000" w:rsidRDefault="00000000" w:rsidRPr="00000000" w14:paraId="00000012">
            <w:pPr>
              <w:spacing w:line="240" w:lineRule="auto"/>
              <w:rPr>
                <w:b w:val="1"/>
                <w:bCs w:val="1"/>
              </w:rPr>
            </w:pPr>
            <w:r w:rsidDel="00000000" w:rsidR="00000000" w:rsidRPr="00000000">
              <w:rPr>
                <w:rtl w:val="0"/>
              </w:rPr>
            </w:r>
          </w:p>
          <w:p w:rsidR="00000000" w:rsidDel="00000000" w:rsidP="00000000" w:rsidRDefault="00000000" w:rsidRPr="00000000" w14:paraId="00000013">
            <w:pPr>
              <w:numPr>
                <w:ilvl w:val="0"/>
                <w:numId w:val="5"/>
              </w:numPr>
              <w:spacing w:line="240" w:lineRule="auto"/>
              <w:ind w:left="720" w:hanging="360"/>
            </w:pPr>
            <w:r w:rsidDel="00000000" w:rsidR="00000000" w:rsidRPr="00000000">
              <w:rPr>
                <w:rtl w:val="0"/>
              </w:rPr>
              <w:t xml:space="preserve">Both of you will create the .md file, but identify in the .md file who is your partner.</w:t>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numPr>
                <w:ilvl w:val="0"/>
                <w:numId w:val="5"/>
              </w:numPr>
              <w:spacing w:line="240" w:lineRule="auto"/>
              <w:ind w:left="720" w:hanging="360"/>
            </w:pPr>
            <w:r w:rsidDel="00000000" w:rsidR="00000000" w:rsidRPr="00000000">
              <w:rPr>
                <w:rtl w:val="0"/>
              </w:rPr>
              <w:t xml:space="preserve">Given two algorithms, use this worksheet to select the better solution to the problem of Searching for a Number in a Sorted List by answering the questions from 1 to 5. </w:t>
            </w:r>
          </w:p>
          <w:p w:rsidR="00000000" w:rsidDel="00000000" w:rsidP="00000000" w:rsidRDefault="00000000" w:rsidRPr="00000000" w14:paraId="00000016">
            <w:pPr>
              <w:spacing w:line="240" w:lineRule="auto"/>
              <w:ind w:left="720" w:firstLine="0"/>
              <w:rPr/>
            </w:pPr>
            <w:r w:rsidDel="00000000" w:rsidR="00000000" w:rsidRPr="00000000">
              <w:rPr>
                <w:rtl w:val="0"/>
              </w:rPr>
            </w:r>
          </w:p>
          <w:p w:rsidR="00000000" w:rsidDel="00000000" w:rsidP="00000000" w:rsidRDefault="00000000" w:rsidRPr="00000000" w14:paraId="00000017">
            <w:pPr>
              <w:spacing w:line="240" w:lineRule="auto"/>
              <w:ind w:left="720" w:firstLine="0"/>
              <w:rPr>
                <w:b w:val="1"/>
                <w:bCs w:val="1"/>
              </w:rPr>
            </w:pPr>
            <w:r w:rsidDel="00000000" w:rsidR="00000000" w:rsidRPr="00000000">
              <w:rPr>
                <w:b w:val="1"/>
                <w:bCs w:val="1"/>
                <w:rtl w:val="0"/>
              </w:rPr>
              <w:t xml:space="preserve">Note: Divide the assessment between your partner and then agree on the final answer on which of the two algorithms is the best.</w:t>
            </w:r>
          </w:p>
          <w:p w:rsidR="00000000" w:rsidDel="00000000" w:rsidP="00000000" w:rsidRDefault="00000000" w:rsidRPr="00000000" w14:paraId="00000018">
            <w:pPr>
              <w:spacing w:line="240" w:lineRule="auto"/>
              <w:rPr>
                <w:b w:val="1"/>
                <w:bCs w:val="1"/>
              </w:rPr>
            </w:pPr>
            <w:r w:rsidDel="00000000" w:rsidR="00000000" w:rsidRPr="00000000">
              <w:rPr>
                <w:rtl w:val="0"/>
              </w:rPr>
            </w:r>
          </w:p>
          <w:p w:rsidR="00000000" w:rsidDel="00000000" w:rsidP="00000000" w:rsidRDefault="00000000" w:rsidRPr="00000000" w14:paraId="00000019">
            <w:pPr>
              <w:numPr>
                <w:ilvl w:val="0"/>
                <w:numId w:val="5"/>
              </w:numPr>
              <w:spacing w:line="240" w:lineRule="auto"/>
              <w:ind w:left="720" w:hanging="360"/>
            </w:pPr>
            <w:r w:rsidDel="00000000" w:rsidR="00000000" w:rsidRPr="00000000">
              <w:rPr>
                <w:rtl w:val="0"/>
              </w:rPr>
              <w:t xml:space="preserve">A checklist for each number is given to guide you in answering each question.</w:t>
            </w:r>
          </w:p>
          <w:p w:rsidR="00000000" w:rsidDel="00000000" w:rsidP="00000000" w:rsidRDefault="00000000" w:rsidRPr="00000000" w14:paraId="0000001A">
            <w:pPr>
              <w:spacing w:line="240" w:lineRule="auto"/>
              <w:ind w:left="720" w:firstLine="0"/>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B">
            <w:pPr>
              <w:numPr>
                <w:ilvl w:val="0"/>
                <w:numId w:val="5"/>
              </w:numPr>
              <w:spacing w:line="240" w:lineRule="auto"/>
              <w:ind w:left="720" w:hanging="360"/>
            </w:pPr>
            <w:r w:rsidDel="00000000" w:rsidR="00000000" w:rsidRPr="00000000">
              <w:rPr>
                <w:rtl w:val="0"/>
              </w:rPr>
              <w:t xml:space="preserve">Create a </w:t>
            </w:r>
            <w:hyperlink r:id="rId11">
              <w:r w:rsidDel="00000000" w:rsidR="00000000" w:rsidRPr="00000000">
                <w:rPr>
                  <w:color w:val="1155cc"/>
                  <w:u w:val="single"/>
                  <w:rtl w:val="0"/>
                </w:rPr>
                <w:t xml:space="preserve">README.md</w:t>
              </w:r>
            </w:hyperlink>
            <w:r w:rsidDel="00000000" w:rsidR="00000000" w:rsidRPr="00000000">
              <w:rPr>
                <w:rtl w:val="0"/>
              </w:rPr>
              <w:t xml:space="preserve"> file (to be also uploaded in your GitHub) to have the link to your file and submit the live server link  and the .git repository link in the submission bin found in KhuB.</w:t>
            </w:r>
          </w:p>
        </w:tc>
      </w:tr>
    </w:tbl>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NOTE: </w:t>
      </w:r>
    </w:p>
    <w:p w:rsidR="00000000" w:rsidDel="00000000" w:rsidP="00000000" w:rsidRDefault="00000000" w:rsidRPr="00000000" w14:paraId="00000020">
      <w:pPr>
        <w:widowControl w:val="0"/>
        <w:spacing w:line="240" w:lineRule="auto"/>
        <w:rPr>
          <w:b w:val="1"/>
          <w:bCs w:val="1"/>
        </w:rPr>
      </w:pPr>
      <w:r w:rsidDel="00000000" w:rsidR="00000000" w:rsidRPr="00000000">
        <w:rPr>
          <w:rtl w:val="0"/>
        </w:rPr>
      </w:r>
    </w:p>
    <w:p w:rsidR="00000000" w:rsidDel="00000000" w:rsidP="00000000" w:rsidRDefault="00000000" w:rsidRPr="00000000" w14:paraId="00000021">
      <w:pPr>
        <w:widowControl w:val="0"/>
        <w:numPr>
          <w:ilvl w:val="0"/>
          <w:numId w:val="7"/>
        </w:numPr>
        <w:shd w:fill="ffffff" w:val="clear"/>
        <w:spacing w:after="0" w:afterAutospacing="0" w:before="240" w:lin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If, due to time constraints, you are unable to create and finish your Markdown file, please make a copy of this document, enter your answers, and submit it to the Activity #2 submission bins in Khub.</w:t>
        <w:br w:type="textWrapping"/>
      </w:r>
    </w:p>
    <w:p w:rsidR="00000000" w:rsidDel="00000000" w:rsidP="00000000" w:rsidRDefault="00000000" w:rsidRPr="00000000" w14:paraId="00000022">
      <w:pPr>
        <w:widowControl w:val="0"/>
        <w:numPr>
          <w:ilvl w:val="0"/>
          <w:numId w:val="7"/>
        </w:numPr>
        <w:shd w:fill="ffffff" w:val="clear"/>
        <w:spacing w:after="240" w:before="0" w:beforeAutospacing="0" w:line="240" w:lineRule="auto"/>
        <w:ind w:left="720" w:hanging="360"/>
        <w:rPr>
          <w:rFonts w:ascii="Roboto" w:cs="Roboto" w:eastAsia="Roboto" w:hAnsi="Roboto"/>
          <w:color w:val="1f1f1f"/>
          <w:sz w:val="21"/>
          <w:szCs w:val="21"/>
        </w:rPr>
        <w:sectPr>
          <w:type w:val="nextPage"/>
          <w:pgSz w:h="16838" w:w="11906" w:orient="portrait"/>
          <w:pgMar w:bottom="720" w:top="720" w:left="1440" w:right="1440" w:header="720" w:footer="720"/>
          <w:pgNumType w:start="1"/>
        </w:sectPr>
      </w:pPr>
      <w:r w:rsidDel="00000000" w:rsidR="00000000" w:rsidRPr="00000000">
        <w:rPr>
          <w:rFonts w:ascii="Roboto" w:cs="Roboto" w:eastAsia="Roboto" w:hAnsi="Roboto"/>
          <w:color w:val="1f1f1f"/>
          <w:sz w:val="21"/>
          <w:szCs w:val="21"/>
          <w:rtl w:val="0"/>
        </w:rPr>
        <w:t xml:space="preserve">However, I would appreciate it if you would submit a Markdown file uploaded to your GitHub repository.</w:t>
      </w:r>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720" w:top="720" w:left="1440" w:right="1440" w:header="720" w:footer="720"/>
          <w:pgNumType w:start="1"/>
        </w:sectPr>
      </w:pPr>
      <w:bookmarkStart w:colFirst="0" w:colLast="0" w:name="_68e6hawj5xnl"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Annex C</w:t>
      </w:r>
      <w:r w:rsidDel="00000000" w:rsidR="00000000" w:rsidRPr="00000000">
        <w:rPr>
          <w:rtl w:val="0"/>
        </w:rPr>
      </w:r>
    </w:p>
    <w:p w:rsidR="00000000" w:rsidDel="00000000" w:rsidP="00000000" w:rsidRDefault="00000000" w:rsidRPr="00000000" w14:paraId="00000024">
      <w:pPr>
        <w:pStyle w:val="Heading3"/>
        <w:widowControl w:val="0"/>
        <w:spacing w:line="240" w:lineRule="auto"/>
        <w:ind w:left="630"/>
        <w:jc w:val="center"/>
        <w:rPr>
          <w:b w:val="1"/>
          <w:bCs w:val="1"/>
        </w:rPr>
      </w:pPr>
      <w:bookmarkStart w:colFirst="0" w:colLast="0" w:name="_pxtz0b3fa0sw" w:id="3"/>
      <w:bookmarkEnd w:id="3"/>
      <w:r w:rsidDel="00000000" w:rsidR="00000000" w:rsidRPr="00000000">
        <w:rPr>
          <w:rtl w:val="0"/>
        </w:rPr>
      </w:r>
    </w:p>
    <w:p w:rsidR="00000000" w:rsidDel="00000000" w:rsidP="00000000" w:rsidRDefault="00000000" w:rsidRPr="00000000" w14:paraId="00000025">
      <w:pPr>
        <w:pStyle w:val="Heading3"/>
        <w:widowControl w:val="0"/>
        <w:spacing w:line="240" w:lineRule="auto"/>
        <w:ind w:left="630"/>
        <w:jc w:val="center"/>
        <w:rPr>
          <w:b w:val="1"/>
          <w:bCs w:val="1"/>
        </w:rPr>
      </w:pPr>
      <w:bookmarkStart w:colFirst="0" w:colLast="0" w:name="_9y0xrsopcx1f" w:id="4"/>
      <w:bookmarkEnd w:id="4"/>
      <w:r w:rsidDel="00000000" w:rsidR="00000000" w:rsidRPr="00000000">
        <w:rPr>
          <w:b w:val="1"/>
          <w:bCs w:val="1"/>
          <w:rtl w:val="0"/>
        </w:rPr>
        <w:t xml:space="preserve">Annex C</w:t>
      </w:r>
    </w:p>
    <w:p w:rsidR="00000000" w:rsidDel="00000000" w:rsidP="00000000" w:rsidRDefault="00000000" w:rsidRPr="00000000" w14:paraId="00000026">
      <w:pPr>
        <w:spacing w:line="276" w:lineRule="auto"/>
        <w:jc w:val="center"/>
        <w:rPr>
          <w:b w:val="1"/>
          <w:bCs w:val="1"/>
        </w:rPr>
      </w:pPr>
      <w:r w:rsidDel="00000000" w:rsidR="00000000" w:rsidRPr="00000000">
        <w:rPr>
          <w:b w:val="1"/>
          <w:bCs w:val="1"/>
          <w:rtl w:val="0"/>
        </w:rPr>
        <w:t xml:space="preserve">Code Quality Assessment Worksheet</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b w:val="1"/>
          <w:bCs w:val="1"/>
        </w:rPr>
      </w:pPr>
      <w:r w:rsidDel="00000000" w:rsidR="00000000" w:rsidRPr="00000000">
        <w:rPr>
          <w:b w:val="1"/>
          <w:bCs w:val="1"/>
          <w:rtl w:val="0"/>
        </w:rPr>
        <w:t xml:space="preserve">Section: __________________________________</w:t>
        <w:tab/>
        <w:t xml:space="preserve">Score:____________</w:t>
      </w:r>
    </w:p>
    <w:p w:rsidR="00000000" w:rsidDel="00000000" w:rsidP="00000000" w:rsidRDefault="00000000" w:rsidRPr="00000000" w14:paraId="00000029">
      <w:pPr>
        <w:spacing w:line="276" w:lineRule="auto"/>
        <w:rPr>
          <w:b w:val="1"/>
          <w:bCs w:val="1"/>
        </w:rPr>
      </w:pPr>
      <w:r w:rsidDel="00000000" w:rsidR="00000000" w:rsidRPr="00000000">
        <w:rPr>
          <w:b w:val="1"/>
          <w:bCs w:val="1"/>
          <w:rtl w:val="0"/>
        </w:rPr>
        <w:t xml:space="preserve">C# / Name:_________________________________</w:t>
        <w:tab/>
        <w:t xml:space="preserve">Date: _____________</w:t>
      </w:r>
    </w:p>
    <w:p w:rsidR="00000000" w:rsidDel="00000000" w:rsidP="00000000" w:rsidRDefault="00000000" w:rsidRPr="00000000" w14:paraId="0000002A">
      <w:pPr>
        <w:spacing w:line="276" w:lineRule="auto"/>
        <w:rPr>
          <w:b w:val="1"/>
          <w:bCs w:val="1"/>
        </w:rPr>
      </w:pPr>
      <w:r w:rsidDel="00000000" w:rsidR="00000000" w:rsidRPr="00000000">
        <w:rPr>
          <w:rtl w:val="0"/>
        </w:rPr>
      </w:r>
    </w:p>
    <w:p w:rsidR="00000000" w:rsidDel="00000000" w:rsidP="00000000" w:rsidRDefault="00000000" w:rsidRPr="00000000" w14:paraId="0000002B">
      <w:pPr>
        <w:spacing w:lin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2C">
      <w:pPr>
        <w:spacing w:line="240" w:lineRule="auto"/>
        <w:rPr>
          <w:b w:val="1"/>
          <w:bCs w:val="1"/>
        </w:rPr>
      </w:pPr>
      <w:r w:rsidDel="00000000" w:rsidR="00000000" w:rsidRPr="00000000">
        <w:rPr>
          <w:rtl w:val="0"/>
        </w:rPr>
      </w:r>
    </w:p>
    <w:p w:rsidR="00000000" w:rsidDel="00000000" w:rsidP="00000000" w:rsidRDefault="00000000" w:rsidRPr="00000000" w14:paraId="0000002D">
      <w:pPr>
        <w:spacing w:line="276" w:lineRule="auto"/>
        <w:rPr>
          <w:b w:val="1"/>
          <w:bCs w:val="1"/>
        </w:rPr>
      </w:pPr>
      <w:r w:rsidDel="00000000" w:rsidR="00000000" w:rsidRPr="00000000">
        <w:rPr>
          <w:b w:val="1"/>
          <w:bCs w:val="1"/>
          <w:rtl w:val="0"/>
        </w:rPr>
        <w:t xml:space="preserve">The problem: Search for a Number in a Sorted List</w:t>
      </w:r>
    </w:p>
    <w:p w:rsidR="00000000" w:rsidDel="00000000" w:rsidP="00000000" w:rsidRDefault="00000000" w:rsidRPr="00000000" w14:paraId="0000002E">
      <w:pPr>
        <w:spacing w:line="276" w:lineRule="auto"/>
        <w:rPr>
          <w:b w:val="1"/>
          <w:bCs w:val="1"/>
        </w:rPr>
      </w:pPr>
      <w:r w:rsidDel="00000000" w:rsidR="00000000" w:rsidRPr="00000000">
        <w:rPr>
          <w:rtl w:val="0"/>
        </w:rPr>
      </w:r>
    </w:p>
    <w:p w:rsidR="00000000" w:rsidDel="00000000" w:rsidP="00000000" w:rsidRDefault="00000000" w:rsidRPr="00000000" w14:paraId="0000002F">
      <w:pPr>
        <w:spacing w:line="276" w:lineRule="auto"/>
        <w:rPr>
          <w:b w:val="1"/>
          <w:bCs w:val="1"/>
        </w:rPr>
      </w:pPr>
      <w:r w:rsidDel="00000000" w:rsidR="00000000" w:rsidRPr="00000000">
        <w:rPr>
          <w:b w:val="1"/>
          <w:bCs w:val="1"/>
          <w:rtl w:val="0"/>
        </w:rPr>
        <w:t xml:space="preserve">For example: Both algorithms could search: </w:t>
      </w:r>
    </w:p>
    <w:p w:rsidR="00000000" w:rsidDel="00000000" w:rsidP="00000000" w:rsidRDefault="00000000" w:rsidRPr="00000000" w14:paraId="00000030">
      <w:pPr>
        <w:spacing w:line="276" w:lineRule="auto"/>
        <w:rPr/>
      </w:pPr>
      <w:r w:rsidDel="00000000" w:rsidR="00000000" w:rsidRPr="00000000">
        <w:rPr>
          <w:color w:val="9900ff"/>
          <w:rtl w:val="0"/>
        </w:rPr>
        <w:t xml:space="preserve">numbers</w:t>
      </w:r>
      <w:r w:rsidDel="00000000" w:rsidR="00000000" w:rsidRPr="00000000">
        <w:rPr>
          <w:rtl w:val="0"/>
        </w:rPr>
        <w:t xml:space="preserve"> = [</w:t>
      </w:r>
      <w:r w:rsidDel="00000000" w:rsidR="00000000" w:rsidRPr="00000000">
        <w:rPr>
          <w:color w:val="b45f06"/>
          <w:rtl w:val="0"/>
        </w:rPr>
        <w:t xml:space="preserve">5</w:t>
      </w:r>
      <w:r w:rsidDel="00000000" w:rsidR="00000000" w:rsidRPr="00000000">
        <w:rPr>
          <w:rtl w:val="0"/>
        </w:rPr>
        <w:t xml:space="preserve">, </w:t>
      </w:r>
      <w:r w:rsidDel="00000000" w:rsidR="00000000" w:rsidRPr="00000000">
        <w:rPr>
          <w:color w:val="b45f06"/>
          <w:rtl w:val="0"/>
        </w:rPr>
        <w:t xml:space="preserve">12</w:t>
      </w:r>
      <w:r w:rsidDel="00000000" w:rsidR="00000000" w:rsidRPr="00000000">
        <w:rPr>
          <w:rtl w:val="0"/>
        </w:rPr>
        <w:t xml:space="preserve">, </w:t>
      </w:r>
      <w:r w:rsidDel="00000000" w:rsidR="00000000" w:rsidRPr="00000000">
        <w:rPr>
          <w:color w:val="b45f06"/>
          <w:rtl w:val="0"/>
        </w:rPr>
        <w:t xml:space="preserve">18</w:t>
      </w:r>
      <w:r w:rsidDel="00000000" w:rsidR="00000000" w:rsidRPr="00000000">
        <w:rPr>
          <w:rtl w:val="0"/>
        </w:rPr>
        <w:t xml:space="preserve">, </w:t>
      </w:r>
      <w:r w:rsidDel="00000000" w:rsidR="00000000" w:rsidRPr="00000000">
        <w:rPr>
          <w:color w:val="b45f06"/>
          <w:rtl w:val="0"/>
        </w:rPr>
        <w:t xml:space="preserve">23</w:t>
      </w:r>
      <w:r w:rsidDel="00000000" w:rsidR="00000000" w:rsidRPr="00000000">
        <w:rPr>
          <w:rtl w:val="0"/>
        </w:rPr>
        <w:t xml:space="preserve">, </w:t>
      </w:r>
      <w:r w:rsidDel="00000000" w:rsidR="00000000" w:rsidRPr="00000000">
        <w:rPr>
          <w:color w:val="b45f06"/>
          <w:rtl w:val="0"/>
        </w:rPr>
        <w:t xml:space="preserve">31</w:t>
      </w:r>
      <w:r w:rsidDel="00000000" w:rsidR="00000000" w:rsidRPr="00000000">
        <w:rPr>
          <w:rtl w:val="0"/>
        </w:rPr>
        <w:t xml:space="preserve">, </w:t>
      </w:r>
      <w:r w:rsidDel="00000000" w:rsidR="00000000" w:rsidRPr="00000000">
        <w:rPr>
          <w:color w:val="b45f06"/>
          <w:rtl w:val="0"/>
        </w:rPr>
        <w:t xml:space="preserve">47</w:t>
      </w:r>
      <w:r w:rsidDel="00000000" w:rsidR="00000000" w:rsidRPr="00000000">
        <w:rPr>
          <w:rtl w:val="0"/>
        </w:rPr>
        <w:t xml:space="preserve">, </w:t>
      </w:r>
      <w:r w:rsidDel="00000000" w:rsidR="00000000" w:rsidRPr="00000000">
        <w:rPr>
          <w:color w:val="b45f06"/>
          <w:rtl w:val="0"/>
        </w:rPr>
        <w:t xml:space="preserve">56</w:t>
      </w:r>
      <w:r w:rsidDel="00000000" w:rsidR="00000000" w:rsidRPr="00000000">
        <w:rPr>
          <w:rtl w:val="0"/>
        </w:rPr>
        <w:t xml:space="preserve">, </w:t>
      </w:r>
      <w:r w:rsidDel="00000000" w:rsidR="00000000" w:rsidRPr="00000000">
        <w:rPr>
          <w:color w:val="b45f06"/>
          <w:rtl w:val="0"/>
        </w:rPr>
        <w:t xml:space="preserve">68</w:t>
      </w:r>
      <w:r w:rsidDel="00000000" w:rsidR="00000000" w:rsidRPr="00000000">
        <w:rPr>
          <w:rtl w:val="0"/>
        </w:rPr>
        <w:t xml:space="preserve">, </w:t>
      </w:r>
      <w:r w:rsidDel="00000000" w:rsidR="00000000" w:rsidRPr="00000000">
        <w:rPr>
          <w:color w:val="b45f06"/>
          <w:rtl w:val="0"/>
        </w:rPr>
        <w:t xml:space="preserve">74</w:t>
      </w:r>
      <w:r w:rsidDel="00000000" w:rsidR="00000000" w:rsidRPr="00000000">
        <w:rPr>
          <w:rtl w:val="0"/>
        </w:rPr>
        <w:t xml:space="preserve">, </w:t>
      </w:r>
      <w:r w:rsidDel="00000000" w:rsidR="00000000" w:rsidRPr="00000000">
        <w:rPr>
          <w:color w:val="b45f06"/>
          <w:rtl w:val="0"/>
        </w:rPr>
        <w:t xml:space="preserve">90</w:t>
      </w:r>
      <w:r w:rsidDel="00000000" w:rsidR="00000000" w:rsidRPr="00000000">
        <w:rPr>
          <w:rtl w:val="0"/>
        </w:rPr>
        <w:t xml:space="preserve">]</w:t>
      </w:r>
    </w:p>
    <w:p w:rsidR="00000000" w:rsidDel="00000000" w:rsidP="00000000" w:rsidRDefault="00000000" w:rsidRPr="00000000" w14:paraId="00000031">
      <w:pPr>
        <w:spacing w:line="276" w:lineRule="auto"/>
        <w:rPr>
          <w:color w:val="b45f06"/>
        </w:rPr>
      </w:pPr>
      <w:r w:rsidDel="00000000" w:rsidR="00000000" w:rsidRPr="00000000">
        <w:rPr>
          <w:color w:val="9900ff"/>
          <w:rtl w:val="0"/>
        </w:rPr>
        <w:t xml:space="preserve">target</w:t>
      </w:r>
      <w:r w:rsidDel="00000000" w:rsidR="00000000" w:rsidRPr="00000000">
        <w:rPr>
          <w:rtl w:val="0"/>
        </w:rPr>
        <w:t xml:space="preserve"> = </w:t>
      </w:r>
      <w:r w:rsidDel="00000000" w:rsidR="00000000" w:rsidRPr="00000000">
        <w:rPr>
          <w:color w:val="b45f06"/>
          <w:rtl w:val="0"/>
        </w:rPr>
        <w:t xml:space="preserve">47</w:t>
      </w:r>
    </w:p>
    <w:p w:rsidR="00000000" w:rsidDel="00000000" w:rsidP="00000000" w:rsidRDefault="00000000" w:rsidRPr="00000000" w14:paraId="00000032">
      <w:pPr>
        <w:spacing w:line="276" w:lineRule="auto"/>
        <w:rPr>
          <w:b w:val="1"/>
          <w:bCs w:val="1"/>
        </w:rPr>
      </w:pPr>
      <w:r w:rsidDel="00000000" w:rsidR="00000000" w:rsidRPr="00000000">
        <w:rPr>
          <w:rtl w:val="0"/>
        </w:rPr>
      </w:r>
    </w:p>
    <w:tbl>
      <w:tblPr>
        <w:tblStyle w:val="Table2"/>
        <w:tblW w:w="1077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75"/>
        <w:gridCol w:w="5595"/>
        <w:tblGridChange w:id="0">
          <w:tblGrid>
            <w:gridCol w:w="5175"/>
            <w:gridCol w:w="5595"/>
          </w:tblGrid>
        </w:tblGridChange>
      </w:tblGrid>
      <w:tr>
        <w:trPr>
          <w:cantSplit w:val="0"/>
          <w:tblHeader w:val="0"/>
        </w:trPr>
        <w:tc>
          <w:tcPr/>
          <w:p w:rsidR="00000000" w:rsidDel="00000000" w:rsidP="00000000" w:rsidRDefault="00000000" w:rsidRPr="00000000" w14:paraId="00000033">
            <w:pPr>
              <w:widowControl w:val="0"/>
              <w:spacing w:line="240" w:lineRule="auto"/>
              <w:jc w:val="center"/>
              <w:rPr>
                <w:b w:val="1"/>
                <w:bCs w:val="1"/>
              </w:rPr>
            </w:pPr>
            <w:r w:rsidDel="00000000" w:rsidR="00000000" w:rsidRPr="00000000">
              <w:rPr>
                <w:b w:val="1"/>
                <w:bCs w:val="1"/>
                <w:rtl w:val="0"/>
              </w:rPr>
              <w:t xml:space="preserve">Implementation 1</w:t>
            </w:r>
          </w:p>
        </w:tc>
        <w:tc>
          <w:tcPr/>
          <w:p w:rsidR="00000000" w:rsidDel="00000000" w:rsidP="00000000" w:rsidRDefault="00000000" w:rsidRPr="00000000" w14:paraId="00000034">
            <w:pPr>
              <w:widowControl w:val="0"/>
              <w:spacing w:line="240" w:lineRule="auto"/>
              <w:jc w:val="center"/>
              <w:rPr>
                <w:b w:val="1"/>
                <w:bCs w:val="1"/>
              </w:rPr>
            </w:pPr>
            <w:r w:rsidDel="00000000" w:rsidR="00000000" w:rsidRPr="00000000">
              <w:rPr>
                <w:b w:val="1"/>
                <w:bCs w:val="1"/>
                <w:rtl w:val="0"/>
              </w:rPr>
              <w:t xml:space="preserve">Implementation 2</w:t>
            </w:r>
          </w:p>
        </w:tc>
      </w:tr>
      <w:tr>
        <w:trPr>
          <w:cantSplit w:val="0"/>
          <w:tblHeader w:val="0"/>
        </w:trPr>
        <w:tc>
          <w:tcPr/>
          <w:p w:rsidR="00000000" w:rsidDel="00000000" w:rsidP="00000000" w:rsidRDefault="00000000" w:rsidRPr="00000000" w14:paraId="00000035">
            <w:pPr>
              <w:widowControl w:val="0"/>
              <w:shd w:fill="292d3e" w:val="clear"/>
              <w:spacing w:line="360" w:lineRule="auto"/>
              <w:rPr>
                <w:rFonts w:ascii="Courier New" w:cs="Courier New" w:eastAsia="Courier New" w:hAnsi="Courier New"/>
                <w:color w:val="bfc7d5"/>
                <w:sz w:val="20"/>
                <w:szCs w:val="20"/>
              </w:rPr>
            </w:pPr>
            <w:r w:rsidDel="00000000" w:rsidR="00000000" w:rsidRPr="00000000">
              <w:rPr>
                <w:rFonts w:ascii="Courier New" w:cs="Courier New" w:eastAsia="Courier New" w:hAnsi="Courier New"/>
                <w:color w:val="c792ea"/>
                <w:sz w:val="20"/>
                <w:szCs w:val="20"/>
                <w:rtl w:val="0"/>
              </w:rPr>
              <w:t xml:space="preserve">def</w:t>
            </w: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color w:val="82aaff"/>
                <w:sz w:val="20"/>
                <w:szCs w:val="20"/>
                <w:rtl w:val="0"/>
              </w:rPr>
              <w:t xml:space="preserve">linear_search</w:t>
            </w:r>
            <w:r w:rsidDel="00000000" w:rsidR="00000000" w:rsidRPr="00000000">
              <w:rPr>
                <w:rFonts w:ascii="Courier New" w:cs="Courier New" w:eastAsia="Courier New" w:hAnsi="Courier New"/>
                <w:color w:val="d9f5dd"/>
                <w:sz w:val="20"/>
                <w:szCs w:val="20"/>
                <w:rtl w:val="0"/>
              </w:rPr>
              <w:t xml:space="preserve">(</w:t>
            </w:r>
            <w:r w:rsidDel="00000000" w:rsidR="00000000" w:rsidRPr="00000000">
              <w:rPr>
                <w:rFonts w:ascii="Courier New" w:cs="Courier New" w:eastAsia="Courier New" w:hAnsi="Courier New"/>
                <w:color w:val="89ddff"/>
                <w:sz w:val="20"/>
                <w:szCs w:val="20"/>
                <w:rtl w:val="0"/>
              </w:rPr>
              <w:t xml:space="preserve">numbers</w:t>
            </w: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color w:val="89ddff"/>
                <w:sz w:val="20"/>
                <w:szCs w:val="20"/>
                <w:rtl w:val="0"/>
              </w:rPr>
              <w:t xml:space="preserve">target</w:t>
            </w:r>
            <w:r w:rsidDel="00000000" w:rsidR="00000000" w:rsidRPr="00000000">
              <w:rPr>
                <w:rFonts w:ascii="Courier New" w:cs="Courier New" w:eastAsia="Courier New" w:hAnsi="Courier New"/>
                <w:color w:val="d9f5dd"/>
                <w:sz w:val="20"/>
                <w:szCs w:val="20"/>
                <w:rtl w:val="0"/>
              </w:rPr>
              <w:t xml:space="preserve">)</w:t>
            </w:r>
            <w:r w:rsidDel="00000000" w:rsidR="00000000" w:rsidRPr="00000000">
              <w:rPr>
                <w:rFonts w:ascii="Courier New" w:cs="Courier New" w:eastAsia="Courier New" w:hAnsi="Courier New"/>
                <w:color w:val="bfc7d5"/>
                <w:sz w:val="20"/>
                <w:szCs w:val="20"/>
                <w:rtl w:val="0"/>
              </w:rPr>
              <w:t xml:space="preserve">:</w:t>
            </w:r>
          </w:p>
          <w:p w:rsidR="00000000" w:rsidDel="00000000" w:rsidP="00000000" w:rsidRDefault="00000000" w:rsidRPr="00000000" w14:paraId="00000036">
            <w:pPr>
              <w:widowControl w:val="0"/>
              <w:shd w:fill="292d3e" w:val="clear"/>
              <w:spacing w:line="360" w:lineRule="auto"/>
              <w:rPr>
                <w:rFonts w:ascii="Courier New" w:cs="Courier New" w:eastAsia="Courier New" w:hAnsi="Courier New"/>
                <w:color w:val="bfc7d5"/>
                <w:sz w:val="20"/>
                <w:szCs w:val="20"/>
              </w:rPr>
            </w:pP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i w:val="1"/>
                <w:iCs w:val="1"/>
                <w:color w:val="c792ea"/>
                <w:sz w:val="20"/>
                <w:szCs w:val="20"/>
                <w:rtl w:val="0"/>
              </w:rPr>
              <w:t xml:space="preserve">for</w:t>
            </w:r>
            <w:r w:rsidDel="00000000" w:rsidR="00000000" w:rsidRPr="00000000">
              <w:rPr>
                <w:rFonts w:ascii="Courier New" w:cs="Courier New" w:eastAsia="Courier New" w:hAnsi="Courier New"/>
                <w:color w:val="bfc7d5"/>
                <w:sz w:val="20"/>
                <w:szCs w:val="20"/>
                <w:rtl w:val="0"/>
              </w:rPr>
              <w:t xml:space="preserve"> i </w:t>
            </w:r>
            <w:r w:rsidDel="00000000" w:rsidR="00000000" w:rsidRPr="00000000">
              <w:rPr>
                <w:rFonts w:ascii="Courier New" w:cs="Courier New" w:eastAsia="Courier New" w:hAnsi="Courier New"/>
                <w:i w:val="1"/>
                <w:iCs w:val="1"/>
                <w:color w:val="c792ea"/>
                <w:sz w:val="20"/>
                <w:szCs w:val="20"/>
                <w:rtl w:val="0"/>
              </w:rPr>
              <w:t xml:space="preserve">in</w:t>
            </w: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color w:val="89ddff"/>
                <w:sz w:val="20"/>
                <w:szCs w:val="20"/>
                <w:rtl w:val="0"/>
              </w:rPr>
              <w:t xml:space="preserve">range</w:t>
            </w:r>
            <w:r w:rsidDel="00000000" w:rsidR="00000000" w:rsidRPr="00000000">
              <w:rPr>
                <w:rFonts w:ascii="Courier New" w:cs="Courier New" w:eastAsia="Courier New" w:hAnsi="Courier New"/>
                <w:color w:val="bfc7d5"/>
                <w:sz w:val="20"/>
                <w:szCs w:val="20"/>
                <w:rtl w:val="0"/>
              </w:rPr>
              <w:t xml:space="preserve">(</w:t>
            </w:r>
            <w:r w:rsidDel="00000000" w:rsidR="00000000" w:rsidRPr="00000000">
              <w:rPr>
                <w:rFonts w:ascii="Courier New" w:cs="Courier New" w:eastAsia="Courier New" w:hAnsi="Courier New"/>
                <w:color w:val="89ddff"/>
                <w:sz w:val="20"/>
                <w:szCs w:val="20"/>
                <w:rtl w:val="0"/>
              </w:rPr>
              <w:t xml:space="preserve">len</w:t>
            </w:r>
            <w:r w:rsidDel="00000000" w:rsidR="00000000" w:rsidRPr="00000000">
              <w:rPr>
                <w:rFonts w:ascii="Courier New" w:cs="Courier New" w:eastAsia="Courier New" w:hAnsi="Courier New"/>
                <w:color w:val="bfc7d5"/>
                <w:sz w:val="20"/>
                <w:szCs w:val="20"/>
                <w:rtl w:val="0"/>
              </w:rPr>
              <w:t xml:space="preserve">(</w:t>
            </w:r>
            <w:r w:rsidDel="00000000" w:rsidR="00000000" w:rsidRPr="00000000">
              <w:rPr>
                <w:rFonts w:ascii="Courier New" w:cs="Courier New" w:eastAsia="Courier New" w:hAnsi="Courier New"/>
                <w:color w:val="7986e7"/>
                <w:sz w:val="20"/>
                <w:szCs w:val="20"/>
                <w:rtl w:val="0"/>
              </w:rPr>
              <w:t xml:space="preserve">numbers</w:t>
            </w:r>
            <w:r w:rsidDel="00000000" w:rsidR="00000000" w:rsidRPr="00000000">
              <w:rPr>
                <w:rFonts w:ascii="Courier New" w:cs="Courier New" w:eastAsia="Courier New" w:hAnsi="Courier New"/>
                <w:color w:val="bfc7d5"/>
                <w:sz w:val="20"/>
                <w:szCs w:val="20"/>
                <w:rtl w:val="0"/>
              </w:rPr>
              <w:t xml:space="preserve">)):</w:t>
            </w:r>
          </w:p>
          <w:p w:rsidR="00000000" w:rsidDel="00000000" w:rsidP="00000000" w:rsidRDefault="00000000" w:rsidRPr="00000000" w14:paraId="00000037">
            <w:pPr>
              <w:widowControl w:val="0"/>
              <w:shd w:fill="292d3e" w:val="clear"/>
              <w:spacing w:line="360" w:lineRule="auto"/>
              <w:rPr>
                <w:rFonts w:ascii="Courier New" w:cs="Courier New" w:eastAsia="Courier New" w:hAnsi="Courier New"/>
                <w:color w:val="bfc7d5"/>
                <w:sz w:val="20"/>
                <w:szCs w:val="20"/>
              </w:rPr>
            </w:pP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i w:val="1"/>
                <w:iCs w:val="1"/>
                <w:color w:val="c792ea"/>
                <w:sz w:val="20"/>
                <w:szCs w:val="20"/>
                <w:rtl w:val="0"/>
              </w:rPr>
              <w:t xml:space="preserve">if</w:t>
            </w:r>
            <w:r w:rsidDel="00000000" w:rsidR="00000000" w:rsidRPr="00000000">
              <w:rPr>
                <w:rFonts w:ascii="Courier New" w:cs="Courier New" w:eastAsia="Courier New" w:hAnsi="Courier New"/>
                <w:color w:val="bfc7d5"/>
                <w:sz w:val="20"/>
                <w:szCs w:val="20"/>
                <w:rtl w:val="0"/>
              </w:rPr>
              <w:t xml:space="preserve"> numbers[i] </w:t>
            </w:r>
            <w:r w:rsidDel="00000000" w:rsidR="00000000" w:rsidRPr="00000000">
              <w:rPr>
                <w:rFonts w:ascii="Courier New" w:cs="Courier New" w:eastAsia="Courier New" w:hAnsi="Courier New"/>
                <w:color w:val="c792ea"/>
                <w:sz w:val="20"/>
                <w:szCs w:val="20"/>
                <w:rtl w:val="0"/>
              </w:rPr>
              <w:t xml:space="preserve">==</w:t>
            </w:r>
            <w:r w:rsidDel="00000000" w:rsidR="00000000" w:rsidRPr="00000000">
              <w:rPr>
                <w:rFonts w:ascii="Courier New" w:cs="Courier New" w:eastAsia="Courier New" w:hAnsi="Courier New"/>
                <w:color w:val="bfc7d5"/>
                <w:sz w:val="20"/>
                <w:szCs w:val="20"/>
                <w:rtl w:val="0"/>
              </w:rPr>
              <w:t xml:space="preserve"> target:</w:t>
            </w:r>
          </w:p>
          <w:p w:rsidR="00000000" w:rsidDel="00000000" w:rsidP="00000000" w:rsidRDefault="00000000" w:rsidRPr="00000000" w14:paraId="00000038">
            <w:pPr>
              <w:widowControl w:val="0"/>
              <w:shd w:fill="292d3e" w:val="clear"/>
              <w:spacing w:line="360" w:lineRule="auto"/>
              <w:rPr>
                <w:rFonts w:ascii="Courier New" w:cs="Courier New" w:eastAsia="Courier New" w:hAnsi="Courier New"/>
                <w:color w:val="bfc7d5"/>
                <w:sz w:val="20"/>
                <w:szCs w:val="20"/>
              </w:rPr>
            </w:pP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i w:val="1"/>
                <w:iCs w:val="1"/>
                <w:color w:val="c792ea"/>
                <w:sz w:val="20"/>
                <w:szCs w:val="20"/>
                <w:rtl w:val="0"/>
              </w:rPr>
              <w:t xml:space="preserve">return</w:t>
            </w:r>
            <w:r w:rsidDel="00000000" w:rsidR="00000000" w:rsidRPr="00000000">
              <w:rPr>
                <w:rFonts w:ascii="Courier New" w:cs="Courier New" w:eastAsia="Courier New" w:hAnsi="Courier New"/>
                <w:color w:val="bfc7d5"/>
                <w:sz w:val="20"/>
                <w:szCs w:val="20"/>
                <w:rtl w:val="0"/>
              </w:rPr>
              <w:t xml:space="preserve"> i</w:t>
            </w:r>
          </w:p>
          <w:p w:rsidR="00000000" w:rsidDel="00000000" w:rsidP="00000000" w:rsidRDefault="00000000" w:rsidRPr="00000000" w14:paraId="00000039">
            <w:pPr>
              <w:widowControl w:val="0"/>
              <w:shd w:fill="292d3e" w:val="clear"/>
              <w:spacing w:line="360" w:lineRule="auto"/>
              <w:rPr>
                <w:rFonts w:ascii="Courier New" w:cs="Courier New" w:eastAsia="Courier New" w:hAnsi="Courier New"/>
                <w:color w:val="bfc7d5"/>
                <w:sz w:val="20"/>
                <w:szCs w:val="20"/>
              </w:rPr>
            </w:pPr>
            <w:r w:rsidDel="00000000" w:rsidR="00000000" w:rsidRPr="00000000">
              <w:rPr>
                <w:rtl w:val="0"/>
              </w:rPr>
            </w:r>
          </w:p>
          <w:p w:rsidR="00000000" w:rsidDel="00000000" w:rsidP="00000000" w:rsidRDefault="00000000" w:rsidRPr="00000000" w14:paraId="0000003A">
            <w:pPr>
              <w:widowControl w:val="0"/>
              <w:shd w:fill="292d3e" w:val="clear"/>
              <w:spacing w:line="360" w:lineRule="auto"/>
              <w:rPr>
                <w:rFonts w:ascii="Courier New" w:cs="Courier New" w:eastAsia="Courier New" w:hAnsi="Courier New"/>
                <w:color w:val="f78c6c"/>
                <w:sz w:val="20"/>
                <w:szCs w:val="20"/>
              </w:rPr>
            </w:pP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i w:val="1"/>
                <w:iCs w:val="1"/>
                <w:color w:val="c792ea"/>
                <w:sz w:val="20"/>
                <w:szCs w:val="20"/>
                <w:rtl w:val="0"/>
              </w:rPr>
              <w:t xml:space="preserve">return</w:t>
            </w: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color w:val="89ddff"/>
                <w:sz w:val="20"/>
                <w:szCs w:val="20"/>
                <w:rtl w:val="0"/>
              </w:rPr>
              <w:t xml:space="preserve">-</w:t>
            </w:r>
            <w:r w:rsidDel="00000000" w:rsidR="00000000" w:rsidRPr="00000000">
              <w:rPr>
                <w:rFonts w:ascii="Courier New" w:cs="Courier New" w:eastAsia="Courier New" w:hAnsi="Courier New"/>
                <w:color w:val="f78c6c"/>
                <w:sz w:val="20"/>
                <w:szCs w:val="20"/>
                <w:rtl w:val="0"/>
              </w:rPr>
              <w:t xml:space="preserve">1</w:t>
            </w:r>
          </w:p>
          <w:p w:rsidR="00000000" w:rsidDel="00000000" w:rsidP="00000000" w:rsidRDefault="00000000" w:rsidRPr="00000000" w14:paraId="0000003B">
            <w:pPr>
              <w:widowControl w:val="0"/>
              <w:spacing w:line="240" w:lineRule="auto"/>
              <w:rPr>
                <w:b w:val="1"/>
                <w:bCs w:val="1"/>
              </w:rPr>
            </w:pPr>
            <w:r w:rsidDel="00000000" w:rsidR="00000000" w:rsidRPr="00000000">
              <w:rPr>
                <w:rtl w:val="0"/>
              </w:rPr>
            </w:r>
          </w:p>
          <w:p w:rsidR="00000000" w:rsidDel="00000000" w:rsidP="00000000" w:rsidRDefault="00000000" w:rsidRPr="00000000" w14:paraId="0000003C">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3D">
            <w:pPr>
              <w:widowControl w:val="0"/>
              <w:shd w:fill="292d3e" w:val="clear"/>
              <w:spacing w:line="360" w:lineRule="auto"/>
              <w:rPr>
                <w:rFonts w:ascii="Courier New" w:cs="Courier New" w:eastAsia="Courier New" w:hAnsi="Courier New"/>
                <w:color w:val="bfc7d5"/>
                <w:sz w:val="20"/>
                <w:szCs w:val="20"/>
              </w:rPr>
            </w:pPr>
            <w:r w:rsidDel="00000000" w:rsidR="00000000" w:rsidRPr="00000000">
              <w:rPr>
                <w:rFonts w:ascii="Courier New" w:cs="Courier New" w:eastAsia="Courier New" w:hAnsi="Courier New"/>
                <w:color w:val="c792ea"/>
                <w:sz w:val="20"/>
                <w:szCs w:val="20"/>
                <w:rtl w:val="0"/>
              </w:rPr>
              <w:t xml:space="preserve">def</w:t>
            </w: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color w:val="82aaff"/>
                <w:sz w:val="20"/>
                <w:szCs w:val="20"/>
                <w:rtl w:val="0"/>
              </w:rPr>
              <w:t xml:space="preserve">binary_search</w:t>
            </w:r>
            <w:r w:rsidDel="00000000" w:rsidR="00000000" w:rsidRPr="00000000">
              <w:rPr>
                <w:rFonts w:ascii="Courier New" w:cs="Courier New" w:eastAsia="Courier New" w:hAnsi="Courier New"/>
                <w:color w:val="d9f5dd"/>
                <w:sz w:val="20"/>
                <w:szCs w:val="20"/>
                <w:rtl w:val="0"/>
              </w:rPr>
              <w:t xml:space="preserve">(</w:t>
            </w:r>
            <w:r w:rsidDel="00000000" w:rsidR="00000000" w:rsidRPr="00000000">
              <w:rPr>
                <w:rFonts w:ascii="Courier New" w:cs="Courier New" w:eastAsia="Courier New" w:hAnsi="Courier New"/>
                <w:color w:val="89ddff"/>
                <w:sz w:val="20"/>
                <w:szCs w:val="20"/>
                <w:rtl w:val="0"/>
              </w:rPr>
              <w:t xml:space="preserve">numbers</w:t>
            </w: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color w:val="89ddff"/>
                <w:sz w:val="20"/>
                <w:szCs w:val="20"/>
                <w:rtl w:val="0"/>
              </w:rPr>
              <w:t xml:space="preserve">target</w:t>
            </w:r>
            <w:r w:rsidDel="00000000" w:rsidR="00000000" w:rsidRPr="00000000">
              <w:rPr>
                <w:rFonts w:ascii="Courier New" w:cs="Courier New" w:eastAsia="Courier New" w:hAnsi="Courier New"/>
                <w:color w:val="d9f5dd"/>
                <w:sz w:val="20"/>
                <w:szCs w:val="20"/>
                <w:rtl w:val="0"/>
              </w:rPr>
              <w:t xml:space="preserve">)</w:t>
            </w:r>
            <w:r w:rsidDel="00000000" w:rsidR="00000000" w:rsidRPr="00000000">
              <w:rPr>
                <w:rFonts w:ascii="Courier New" w:cs="Courier New" w:eastAsia="Courier New" w:hAnsi="Courier New"/>
                <w:color w:val="bfc7d5"/>
                <w:sz w:val="20"/>
                <w:szCs w:val="20"/>
                <w:rtl w:val="0"/>
              </w:rPr>
              <w:t xml:space="preserve">:</w:t>
            </w:r>
          </w:p>
          <w:p w:rsidR="00000000" w:rsidDel="00000000" w:rsidP="00000000" w:rsidRDefault="00000000" w:rsidRPr="00000000" w14:paraId="0000003E">
            <w:pPr>
              <w:widowControl w:val="0"/>
              <w:shd w:fill="292d3e" w:val="clear"/>
              <w:spacing w:line="360" w:lineRule="auto"/>
              <w:rPr>
                <w:rFonts w:ascii="Courier New" w:cs="Courier New" w:eastAsia="Courier New" w:hAnsi="Courier New"/>
                <w:color w:val="f78c6c"/>
                <w:sz w:val="20"/>
                <w:szCs w:val="20"/>
              </w:rPr>
            </w:pPr>
            <w:r w:rsidDel="00000000" w:rsidR="00000000" w:rsidRPr="00000000">
              <w:rPr>
                <w:rFonts w:ascii="Courier New" w:cs="Courier New" w:eastAsia="Courier New" w:hAnsi="Courier New"/>
                <w:color w:val="bfc7d5"/>
                <w:sz w:val="20"/>
                <w:szCs w:val="20"/>
                <w:rtl w:val="0"/>
              </w:rPr>
              <w:t xml:space="preserve">   low </w:t>
            </w:r>
            <w:r w:rsidDel="00000000" w:rsidR="00000000" w:rsidRPr="00000000">
              <w:rPr>
                <w:rFonts w:ascii="Courier New" w:cs="Courier New" w:eastAsia="Courier New" w:hAnsi="Courier New"/>
                <w:color w:val="c792ea"/>
                <w:sz w:val="20"/>
                <w:szCs w:val="20"/>
                <w:rtl w:val="0"/>
              </w:rPr>
              <w:t xml:space="preserve">=</w:t>
            </w: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color w:val="f78c6c"/>
                <w:sz w:val="20"/>
                <w:szCs w:val="20"/>
                <w:rtl w:val="0"/>
              </w:rPr>
              <w:t xml:space="preserve">0</w:t>
            </w:r>
          </w:p>
          <w:p w:rsidR="00000000" w:rsidDel="00000000" w:rsidP="00000000" w:rsidRDefault="00000000" w:rsidRPr="00000000" w14:paraId="0000003F">
            <w:pPr>
              <w:widowControl w:val="0"/>
              <w:shd w:fill="292d3e" w:val="clear"/>
              <w:spacing w:line="360" w:lineRule="auto"/>
              <w:rPr>
                <w:rFonts w:ascii="Courier New" w:cs="Courier New" w:eastAsia="Courier New" w:hAnsi="Courier New"/>
                <w:color w:val="f78c6c"/>
                <w:sz w:val="20"/>
                <w:szCs w:val="20"/>
              </w:rPr>
            </w:pPr>
            <w:r w:rsidDel="00000000" w:rsidR="00000000" w:rsidRPr="00000000">
              <w:rPr>
                <w:rFonts w:ascii="Courier New" w:cs="Courier New" w:eastAsia="Courier New" w:hAnsi="Courier New"/>
                <w:color w:val="bfc7d5"/>
                <w:sz w:val="20"/>
                <w:szCs w:val="20"/>
                <w:rtl w:val="0"/>
              </w:rPr>
              <w:t xml:space="preserve">   high </w:t>
            </w:r>
            <w:r w:rsidDel="00000000" w:rsidR="00000000" w:rsidRPr="00000000">
              <w:rPr>
                <w:rFonts w:ascii="Courier New" w:cs="Courier New" w:eastAsia="Courier New" w:hAnsi="Courier New"/>
                <w:color w:val="c792ea"/>
                <w:sz w:val="20"/>
                <w:szCs w:val="20"/>
                <w:rtl w:val="0"/>
              </w:rPr>
              <w:t xml:space="preserve">=</w:t>
            </w: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color w:val="89ddff"/>
                <w:sz w:val="20"/>
                <w:szCs w:val="20"/>
                <w:rtl w:val="0"/>
              </w:rPr>
              <w:t xml:space="preserve">len</w:t>
            </w:r>
            <w:r w:rsidDel="00000000" w:rsidR="00000000" w:rsidRPr="00000000">
              <w:rPr>
                <w:rFonts w:ascii="Courier New" w:cs="Courier New" w:eastAsia="Courier New" w:hAnsi="Courier New"/>
                <w:color w:val="bfc7d5"/>
                <w:sz w:val="20"/>
                <w:szCs w:val="20"/>
                <w:rtl w:val="0"/>
              </w:rPr>
              <w:t xml:space="preserve">(</w:t>
            </w:r>
            <w:r w:rsidDel="00000000" w:rsidR="00000000" w:rsidRPr="00000000">
              <w:rPr>
                <w:rFonts w:ascii="Courier New" w:cs="Courier New" w:eastAsia="Courier New" w:hAnsi="Courier New"/>
                <w:color w:val="7986e7"/>
                <w:sz w:val="20"/>
                <w:szCs w:val="20"/>
                <w:rtl w:val="0"/>
              </w:rPr>
              <w:t xml:space="preserve">numbers</w:t>
            </w: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color w:val="89ddff"/>
                <w:sz w:val="20"/>
                <w:szCs w:val="20"/>
                <w:rtl w:val="0"/>
              </w:rPr>
              <w:t xml:space="preserve">-</w:t>
            </w: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color w:val="f78c6c"/>
                <w:sz w:val="20"/>
                <w:szCs w:val="20"/>
                <w:rtl w:val="0"/>
              </w:rPr>
              <w:t xml:space="preserve">1</w:t>
            </w:r>
          </w:p>
          <w:p w:rsidR="00000000" w:rsidDel="00000000" w:rsidP="00000000" w:rsidRDefault="00000000" w:rsidRPr="00000000" w14:paraId="00000040">
            <w:pPr>
              <w:widowControl w:val="0"/>
              <w:shd w:fill="292d3e" w:val="clear"/>
              <w:spacing w:line="360" w:lineRule="auto"/>
              <w:rPr>
                <w:rFonts w:ascii="Courier New" w:cs="Courier New" w:eastAsia="Courier New" w:hAnsi="Courier New"/>
                <w:color w:val="bfc7d5"/>
                <w:sz w:val="20"/>
                <w:szCs w:val="20"/>
              </w:rPr>
            </w:pPr>
            <w:r w:rsidDel="00000000" w:rsidR="00000000" w:rsidRPr="00000000">
              <w:rPr>
                <w:rtl w:val="0"/>
              </w:rPr>
            </w:r>
          </w:p>
          <w:p w:rsidR="00000000" w:rsidDel="00000000" w:rsidP="00000000" w:rsidRDefault="00000000" w:rsidRPr="00000000" w14:paraId="00000041">
            <w:pPr>
              <w:widowControl w:val="0"/>
              <w:shd w:fill="292d3e" w:val="clear"/>
              <w:spacing w:line="360" w:lineRule="auto"/>
              <w:rPr>
                <w:rFonts w:ascii="Courier New" w:cs="Courier New" w:eastAsia="Courier New" w:hAnsi="Courier New"/>
                <w:color w:val="bfc7d5"/>
                <w:sz w:val="20"/>
                <w:szCs w:val="20"/>
              </w:rPr>
            </w:pP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i w:val="1"/>
                <w:iCs w:val="1"/>
                <w:color w:val="c792ea"/>
                <w:sz w:val="20"/>
                <w:szCs w:val="20"/>
                <w:rtl w:val="0"/>
              </w:rPr>
              <w:t xml:space="preserve">while</w:t>
            </w:r>
            <w:r w:rsidDel="00000000" w:rsidR="00000000" w:rsidRPr="00000000">
              <w:rPr>
                <w:rFonts w:ascii="Courier New" w:cs="Courier New" w:eastAsia="Courier New" w:hAnsi="Courier New"/>
                <w:color w:val="bfc7d5"/>
                <w:sz w:val="20"/>
                <w:szCs w:val="20"/>
                <w:rtl w:val="0"/>
              </w:rPr>
              <w:t xml:space="preserve"> low </w:t>
            </w:r>
            <w:r w:rsidDel="00000000" w:rsidR="00000000" w:rsidRPr="00000000">
              <w:rPr>
                <w:rFonts w:ascii="Courier New" w:cs="Courier New" w:eastAsia="Courier New" w:hAnsi="Courier New"/>
                <w:color w:val="c792ea"/>
                <w:sz w:val="20"/>
                <w:szCs w:val="20"/>
                <w:rtl w:val="0"/>
              </w:rPr>
              <w:t xml:space="preserve">&lt;=</w:t>
            </w:r>
            <w:r w:rsidDel="00000000" w:rsidR="00000000" w:rsidRPr="00000000">
              <w:rPr>
                <w:rFonts w:ascii="Courier New" w:cs="Courier New" w:eastAsia="Courier New" w:hAnsi="Courier New"/>
                <w:color w:val="bfc7d5"/>
                <w:sz w:val="20"/>
                <w:szCs w:val="20"/>
                <w:rtl w:val="0"/>
              </w:rPr>
              <w:t xml:space="preserve"> high:</w:t>
            </w:r>
          </w:p>
          <w:p w:rsidR="00000000" w:rsidDel="00000000" w:rsidP="00000000" w:rsidRDefault="00000000" w:rsidRPr="00000000" w14:paraId="00000042">
            <w:pPr>
              <w:widowControl w:val="0"/>
              <w:shd w:fill="292d3e" w:val="clear"/>
              <w:spacing w:line="360" w:lineRule="auto"/>
              <w:rPr>
                <w:rFonts w:ascii="Courier New" w:cs="Courier New" w:eastAsia="Courier New" w:hAnsi="Courier New"/>
                <w:color w:val="f78c6c"/>
                <w:sz w:val="20"/>
                <w:szCs w:val="20"/>
              </w:rPr>
            </w:pPr>
            <w:r w:rsidDel="00000000" w:rsidR="00000000" w:rsidRPr="00000000">
              <w:rPr>
                <w:rFonts w:ascii="Courier New" w:cs="Courier New" w:eastAsia="Courier New" w:hAnsi="Courier New"/>
                <w:color w:val="bfc7d5"/>
                <w:sz w:val="20"/>
                <w:szCs w:val="20"/>
                <w:rtl w:val="0"/>
              </w:rPr>
              <w:t xml:space="preserve">       middle </w:t>
            </w:r>
            <w:r w:rsidDel="00000000" w:rsidR="00000000" w:rsidRPr="00000000">
              <w:rPr>
                <w:rFonts w:ascii="Courier New" w:cs="Courier New" w:eastAsia="Courier New" w:hAnsi="Courier New"/>
                <w:color w:val="c792ea"/>
                <w:sz w:val="20"/>
                <w:szCs w:val="20"/>
                <w:rtl w:val="0"/>
              </w:rPr>
              <w:t xml:space="preserve">=</w:t>
            </w:r>
            <w:r w:rsidDel="00000000" w:rsidR="00000000" w:rsidRPr="00000000">
              <w:rPr>
                <w:rFonts w:ascii="Courier New" w:cs="Courier New" w:eastAsia="Courier New" w:hAnsi="Courier New"/>
                <w:color w:val="bfc7d5"/>
                <w:sz w:val="20"/>
                <w:szCs w:val="20"/>
                <w:rtl w:val="0"/>
              </w:rPr>
              <w:t xml:space="preserve"> (low </w:t>
            </w:r>
            <w:r w:rsidDel="00000000" w:rsidR="00000000" w:rsidRPr="00000000">
              <w:rPr>
                <w:rFonts w:ascii="Courier New" w:cs="Courier New" w:eastAsia="Courier New" w:hAnsi="Courier New"/>
                <w:color w:val="89ddff"/>
                <w:sz w:val="20"/>
                <w:szCs w:val="20"/>
                <w:rtl w:val="0"/>
              </w:rPr>
              <w:t xml:space="preserve">+</w:t>
            </w:r>
            <w:r w:rsidDel="00000000" w:rsidR="00000000" w:rsidRPr="00000000">
              <w:rPr>
                <w:rFonts w:ascii="Courier New" w:cs="Courier New" w:eastAsia="Courier New" w:hAnsi="Courier New"/>
                <w:color w:val="bfc7d5"/>
                <w:sz w:val="20"/>
                <w:szCs w:val="20"/>
                <w:rtl w:val="0"/>
              </w:rPr>
              <w:t xml:space="preserve"> high) </w:t>
            </w:r>
            <w:r w:rsidDel="00000000" w:rsidR="00000000" w:rsidRPr="00000000">
              <w:rPr>
                <w:rFonts w:ascii="Courier New" w:cs="Courier New" w:eastAsia="Courier New" w:hAnsi="Courier New"/>
                <w:color w:val="89ddff"/>
                <w:sz w:val="20"/>
                <w:szCs w:val="20"/>
                <w:rtl w:val="0"/>
              </w:rPr>
              <w:t xml:space="preserve">//</w:t>
            </w: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color w:val="f78c6c"/>
                <w:sz w:val="20"/>
                <w:szCs w:val="20"/>
                <w:rtl w:val="0"/>
              </w:rPr>
              <w:t xml:space="preserve">2</w:t>
            </w:r>
          </w:p>
          <w:p w:rsidR="00000000" w:rsidDel="00000000" w:rsidP="00000000" w:rsidRDefault="00000000" w:rsidRPr="00000000" w14:paraId="00000043">
            <w:pPr>
              <w:widowControl w:val="0"/>
              <w:shd w:fill="292d3e" w:val="clear"/>
              <w:spacing w:line="360" w:lineRule="auto"/>
              <w:rPr>
                <w:rFonts w:ascii="Courier New" w:cs="Courier New" w:eastAsia="Courier New" w:hAnsi="Courier New"/>
                <w:color w:val="bfc7d5"/>
                <w:sz w:val="20"/>
                <w:szCs w:val="20"/>
              </w:rPr>
            </w:pPr>
            <w:r w:rsidDel="00000000" w:rsidR="00000000" w:rsidRPr="00000000">
              <w:rPr>
                <w:rtl w:val="0"/>
              </w:rPr>
            </w:r>
          </w:p>
          <w:p w:rsidR="00000000" w:rsidDel="00000000" w:rsidP="00000000" w:rsidRDefault="00000000" w:rsidRPr="00000000" w14:paraId="00000044">
            <w:pPr>
              <w:widowControl w:val="0"/>
              <w:shd w:fill="292d3e" w:val="clear"/>
              <w:spacing w:line="360" w:lineRule="auto"/>
              <w:rPr>
                <w:rFonts w:ascii="Courier New" w:cs="Courier New" w:eastAsia="Courier New" w:hAnsi="Courier New"/>
                <w:color w:val="bfc7d5"/>
                <w:sz w:val="20"/>
                <w:szCs w:val="20"/>
              </w:rPr>
            </w:pP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i w:val="1"/>
                <w:iCs w:val="1"/>
                <w:color w:val="c792ea"/>
                <w:sz w:val="20"/>
                <w:szCs w:val="20"/>
                <w:rtl w:val="0"/>
              </w:rPr>
              <w:t xml:space="preserve">if</w:t>
            </w:r>
            <w:r w:rsidDel="00000000" w:rsidR="00000000" w:rsidRPr="00000000">
              <w:rPr>
                <w:rFonts w:ascii="Courier New" w:cs="Courier New" w:eastAsia="Courier New" w:hAnsi="Courier New"/>
                <w:color w:val="bfc7d5"/>
                <w:sz w:val="20"/>
                <w:szCs w:val="20"/>
                <w:rtl w:val="0"/>
              </w:rPr>
              <w:t xml:space="preserve"> numbers[middle] </w:t>
            </w:r>
            <w:r w:rsidDel="00000000" w:rsidR="00000000" w:rsidRPr="00000000">
              <w:rPr>
                <w:rFonts w:ascii="Courier New" w:cs="Courier New" w:eastAsia="Courier New" w:hAnsi="Courier New"/>
                <w:color w:val="c792ea"/>
                <w:sz w:val="20"/>
                <w:szCs w:val="20"/>
                <w:rtl w:val="0"/>
              </w:rPr>
              <w:t xml:space="preserve">==</w:t>
            </w:r>
            <w:r w:rsidDel="00000000" w:rsidR="00000000" w:rsidRPr="00000000">
              <w:rPr>
                <w:rFonts w:ascii="Courier New" w:cs="Courier New" w:eastAsia="Courier New" w:hAnsi="Courier New"/>
                <w:color w:val="bfc7d5"/>
                <w:sz w:val="20"/>
                <w:szCs w:val="20"/>
                <w:rtl w:val="0"/>
              </w:rPr>
              <w:t xml:space="preserve"> target:</w:t>
            </w:r>
          </w:p>
          <w:p w:rsidR="00000000" w:rsidDel="00000000" w:rsidP="00000000" w:rsidRDefault="00000000" w:rsidRPr="00000000" w14:paraId="00000045">
            <w:pPr>
              <w:widowControl w:val="0"/>
              <w:shd w:fill="292d3e" w:val="clear"/>
              <w:spacing w:line="360" w:lineRule="auto"/>
              <w:rPr>
                <w:rFonts w:ascii="Courier New" w:cs="Courier New" w:eastAsia="Courier New" w:hAnsi="Courier New"/>
                <w:color w:val="bfc7d5"/>
                <w:sz w:val="20"/>
                <w:szCs w:val="20"/>
              </w:rPr>
            </w:pP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i w:val="1"/>
                <w:iCs w:val="1"/>
                <w:color w:val="c792ea"/>
                <w:sz w:val="20"/>
                <w:szCs w:val="20"/>
                <w:rtl w:val="0"/>
              </w:rPr>
              <w:t xml:space="preserve">return</w:t>
            </w:r>
            <w:r w:rsidDel="00000000" w:rsidR="00000000" w:rsidRPr="00000000">
              <w:rPr>
                <w:rFonts w:ascii="Courier New" w:cs="Courier New" w:eastAsia="Courier New" w:hAnsi="Courier New"/>
                <w:color w:val="bfc7d5"/>
                <w:sz w:val="20"/>
                <w:szCs w:val="20"/>
                <w:rtl w:val="0"/>
              </w:rPr>
              <w:t xml:space="preserve"> middle</w:t>
            </w:r>
          </w:p>
          <w:p w:rsidR="00000000" w:rsidDel="00000000" w:rsidP="00000000" w:rsidRDefault="00000000" w:rsidRPr="00000000" w14:paraId="00000046">
            <w:pPr>
              <w:widowControl w:val="0"/>
              <w:shd w:fill="292d3e" w:val="clear"/>
              <w:spacing w:line="360" w:lineRule="auto"/>
              <w:rPr>
                <w:rFonts w:ascii="Courier New" w:cs="Courier New" w:eastAsia="Courier New" w:hAnsi="Courier New"/>
                <w:color w:val="bfc7d5"/>
                <w:sz w:val="20"/>
                <w:szCs w:val="20"/>
              </w:rPr>
            </w:pP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i w:val="1"/>
                <w:iCs w:val="1"/>
                <w:color w:val="c792ea"/>
                <w:sz w:val="20"/>
                <w:szCs w:val="20"/>
                <w:rtl w:val="0"/>
              </w:rPr>
              <w:t xml:space="preserve">elif</w:t>
            </w:r>
            <w:r w:rsidDel="00000000" w:rsidR="00000000" w:rsidRPr="00000000">
              <w:rPr>
                <w:rFonts w:ascii="Courier New" w:cs="Courier New" w:eastAsia="Courier New" w:hAnsi="Courier New"/>
                <w:color w:val="bfc7d5"/>
                <w:sz w:val="20"/>
                <w:szCs w:val="20"/>
                <w:rtl w:val="0"/>
              </w:rPr>
              <w:t xml:space="preserve"> numbers[middle] </w:t>
            </w:r>
            <w:r w:rsidDel="00000000" w:rsidR="00000000" w:rsidRPr="00000000">
              <w:rPr>
                <w:rFonts w:ascii="Courier New" w:cs="Courier New" w:eastAsia="Courier New" w:hAnsi="Courier New"/>
                <w:color w:val="c792ea"/>
                <w:sz w:val="20"/>
                <w:szCs w:val="20"/>
                <w:rtl w:val="0"/>
              </w:rPr>
              <w:t xml:space="preserve">&lt;</w:t>
            </w:r>
            <w:r w:rsidDel="00000000" w:rsidR="00000000" w:rsidRPr="00000000">
              <w:rPr>
                <w:rFonts w:ascii="Courier New" w:cs="Courier New" w:eastAsia="Courier New" w:hAnsi="Courier New"/>
                <w:color w:val="bfc7d5"/>
                <w:sz w:val="20"/>
                <w:szCs w:val="20"/>
                <w:rtl w:val="0"/>
              </w:rPr>
              <w:t xml:space="preserve"> target:</w:t>
            </w:r>
          </w:p>
          <w:p w:rsidR="00000000" w:rsidDel="00000000" w:rsidP="00000000" w:rsidRDefault="00000000" w:rsidRPr="00000000" w14:paraId="00000047">
            <w:pPr>
              <w:widowControl w:val="0"/>
              <w:shd w:fill="292d3e" w:val="clear"/>
              <w:spacing w:line="360" w:lineRule="auto"/>
              <w:rPr>
                <w:rFonts w:ascii="Courier New" w:cs="Courier New" w:eastAsia="Courier New" w:hAnsi="Courier New"/>
                <w:color w:val="f78c6c"/>
                <w:sz w:val="20"/>
                <w:szCs w:val="20"/>
              </w:rPr>
            </w:pPr>
            <w:r w:rsidDel="00000000" w:rsidR="00000000" w:rsidRPr="00000000">
              <w:rPr>
                <w:rFonts w:ascii="Courier New" w:cs="Courier New" w:eastAsia="Courier New" w:hAnsi="Courier New"/>
                <w:color w:val="bfc7d5"/>
                <w:sz w:val="20"/>
                <w:szCs w:val="20"/>
                <w:rtl w:val="0"/>
              </w:rPr>
              <w:t xml:space="preserve">           low </w:t>
            </w:r>
            <w:r w:rsidDel="00000000" w:rsidR="00000000" w:rsidRPr="00000000">
              <w:rPr>
                <w:rFonts w:ascii="Courier New" w:cs="Courier New" w:eastAsia="Courier New" w:hAnsi="Courier New"/>
                <w:color w:val="c792ea"/>
                <w:sz w:val="20"/>
                <w:szCs w:val="20"/>
                <w:rtl w:val="0"/>
              </w:rPr>
              <w:t xml:space="preserve">=</w:t>
            </w:r>
            <w:r w:rsidDel="00000000" w:rsidR="00000000" w:rsidRPr="00000000">
              <w:rPr>
                <w:rFonts w:ascii="Courier New" w:cs="Courier New" w:eastAsia="Courier New" w:hAnsi="Courier New"/>
                <w:color w:val="bfc7d5"/>
                <w:sz w:val="20"/>
                <w:szCs w:val="20"/>
                <w:rtl w:val="0"/>
              </w:rPr>
              <w:t xml:space="preserve"> middle </w:t>
            </w:r>
            <w:r w:rsidDel="00000000" w:rsidR="00000000" w:rsidRPr="00000000">
              <w:rPr>
                <w:rFonts w:ascii="Courier New" w:cs="Courier New" w:eastAsia="Courier New" w:hAnsi="Courier New"/>
                <w:color w:val="89ddff"/>
                <w:sz w:val="20"/>
                <w:szCs w:val="20"/>
                <w:rtl w:val="0"/>
              </w:rPr>
              <w:t xml:space="preserve">+</w:t>
            </w: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color w:val="f78c6c"/>
                <w:sz w:val="20"/>
                <w:szCs w:val="20"/>
                <w:rtl w:val="0"/>
              </w:rPr>
              <w:t xml:space="preserve">1</w:t>
            </w:r>
          </w:p>
          <w:p w:rsidR="00000000" w:rsidDel="00000000" w:rsidP="00000000" w:rsidRDefault="00000000" w:rsidRPr="00000000" w14:paraId="00000048">
            <w:pPr>
              <w:widowControl w:val="0"/>
              <w:shd w:fill="292d3e" w:val="clear"/>
              <w:spacing w:line="360" w:lineRule="auto"/>
              <w:rPr>
                <w:rFonts w:ascii="Courier New" w:cs="Courier New" w:eastAsia="Courier New" w:hAnsi="Courier New"/>
                <w:color w:val="bfc7d5"/>
                <w:sz w:val="20"/>
                <w:szCs w:val="20"/>
              </w:rPr>
            </w:pP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i w:val="1"/>
                <w:iCs w:val="1"/>
                <w:color w:val="c792ea"/>
                <w:sz w:val="20"/>
                <w:szCs w:val="20"/>
                <w:rtl w:val="0"/>
              </w:rPr>
              <w:t xml:space="preserve">else</w:t>
            </w:r>
            <w:r w:rsidDel="00000000" w:rsidR="00000000" w:rsidRPr="00000000">
              <w:rPr>
                <w:rFonts w:ascii="Courier New" w:cs="Courier New" w:eastAsia="Courier New" w:hAnsi="Courier New"/>
                <w:color w:val="bfc7d5"/>
                <w:sz w:val="20"/>
                <w:szCs w:val="20"/>
                <w:rtl w:val="0"/>
              </w:rPr>
              <w:t xml:space="preserve">:</w:t>
            </w:r>
          </w:p>
          <w:p w:rsidR="00000000" w:rsidDel="00000000" w:rsidP="00000000" w:rsidRDefault="00000000" w:rsidRPr="00000000" w14:paraId="00000049">
            <w:pPr>
              <w:widowControl w:val="0"/>
              <w:shd w:fill="292d3e" w:val="clear"/>
              <w:spacing w:line="360" w:lineRule="auto"/>
              <w:rPr>
                <w:rFonts w:ascii="Courier New" w:cs="Courier New" w:eastAsia="Courier New" w:hAnsi="Courier New"/>
                <w:color w:val="f78c6c"/>
                <w:sz w:val="20"/>
                <w:szCs w:val="20"/>
              </w:rPr>
            </w:pPr>
            <w:r w:rsidDel="00000000" w:rsidR="00000000" w:rsidRPr="00000000">
              <w:rPr>
                <w:rFonts w:ascii="Courier New" w:cs="Courier New" w:eastAsia="Courier New" w:hAnsi="Courier New"/>
                <w:color w:val="bfc7d5"/>
                <w:sz w:val="20"/>
                <w:szCs w:val="20"/>
                <w:rtl w:val="0"/>
              </w:rPr>
              <w:t xml:space="preserve">           high </w:t>
            </w:r>
            <w:r w:rsidDel="00000000" w:rsidR="00000000" w:rsidRPr="00000000">
              <w:rPr>
                <w:rFonts w:ascii="Courier New" w:cs="Courier New" w:eastAsia="Courier New" w:hAnsi="Courier New"/>
                <w:color w:val="c792ea"/>
                <w:sz w:val="20"/>
                <w:szCs w:val="20"/>
                <w:rtl w:val="0"/>
              </w:rPr>
              <w:t xml:space="preserve">=</w:t>
            </w:r>
            <w:r w:rsidDel="00000000" w:rsidR="00000000" w:rsidRPr="00000000">
              <w:rPr>
                <w:rFonts w:ascii="Courier New" w:cs="Courier New" w:eastAsia="Courier New" w:hAnsi="Courier New"/>
                <w:color w:val="bfc7d5"/>
                <w:sz w:val="20"/>
                <w:szCs w:val="20"/>
                <w:rtl w:val="0"/>
              </w:rPr>
              <w:t xml:space="preserve"> middle </w:t>
            </w:r>
            <w:r w:rsidDel="00000000" w:rsidR="00000000" w:rsidRPr="00000000">
              <w:rPr>
                <w:rFonts w:ascii="Courier New" w:cs="Courier New" w:eastAsia="Courier New" w:hAnsi="Courier New"/>
                <w:color w:val="89ddff"/>
                <w:sz w:val="20"/>
                <w:szCs w:val="20"/>
                <w:rtl w:val="0"/>
              </w:rPr>
              <w:t xml:space="preserve">-</w:t>
            </w: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color w:val="f78c6c"/>
                <w:sz w:val="20"/>
                <w:szCs w:val="20"/>
                <w:rtl w:val="0"/>
              </w:rPr>
              <w:t xml:space="preserve">1</w:t>
            </w:r>
          </w:p>
          <w:p w:rsidR="00000000" w:rsidDel="00000000" w:rsidP="00000000" w:rsidRDefault="00000000" w:rsidRPr="00000000" w14:paraId="0000004A">
            <w:pPr>
              <w:widowControl w:val="0"/>
              <w:shd w:fill="292d3e" w:val="clear"/>
              <w:spacing w:line="360" w:lineRule="auto"/>
              <w:rPr>
                <w:rFonts w:ascii="Courier New" w:cs="Courier New" w:eastAsia="Courier New" w:hAnsi="Courier New"/>
                <w:color w:val="bfc7d5"/>
                <w:sz w:val="20"/>
                <w:szCs w:val="20"/>
              </w:rPr>
            </w:pPr>
            <w:r w:rsidDel="00000000" w:rsidR="00000000" w:rsidRPr="00000000">
              <w:rPr>
                <w:rtl w:val="0"/>
              </w:rPr>
            </w:r>
          </w:p>
          <w:p w:rsidR="00000000" w:rsidDel="00000000" w:rsidP="00000000" w:rsidRDefault="00000000" w:rsidRPr="00000000" w14:paraId="0000004B">
            <w:pPr>
              <w:widowControl w:val="0"/>
              <w:shd w:fill="292d3e" w:val="clear"/>
              <w:spacing w:line="360" w:lineRule="auto"/>
              <w:rPr>
                <w:rFonts w:ascii="Courier New" w:cs="Courier New" w:eastAsia="Courier New" w:hAnsi="Courier New"/>
                <w:color w:val="f78c6c"/>
                <w:sz w:val="20"/>
                <w:szCs w:val="20"/>
              </w:rPr>
            </w:pP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i w:val="1"/>
                <w:iCs w:val="1"/>
                <w:color w:val="c792ea"/>
                <w:sz w:val="20"/>
                <w:szCs w:val="20"/>
                <w:rtl w:val="0"/>
              </w:rPr>
              <w:t xml:space="preserve">return</w:t>
            </w:r>
            <w:r w:rsidDel="00000000" w:rsidR="00000000" w:rsidRPr="00000000">
              <w:rPr>
                <w:rFonts w:ascii="Courier New" w:cs="Courier New" w:eastAsia="Courier New" w:hAnsi="Courier New"/>
                <w:color w:val="bfc7d5"/>
                <w:sz w:val="20"/>
                <w:szCs w:val="20"/>
                <w:rtl w:val="0"/>
              </w:rPr>
              <w:t xml:space="preserve"> </w:t>
            </w:r>
            <w:r w:rsidDel="00000000" w:rsidR="00000000" w:rsidRPr="00000000">
              <w:rPr>
                <w:rFonts w:ascii="Courier New" w:cs="Courier New" w:eastAsia="Courier New" w:hAnsi="Courier New"/>
                <w:color w:val="89ddff"/>
                <w:sz w:val="20"/>
                <w:szCs w:val="20"/>
                <w:rtl w:val="0"/>
              </w:rPr>
              <w:t xml:space="preserve">-</w:t>
            </w:r>
            <w:r w:rsidDel="00000000" w:rsidR="00000000" w:rsidRPr="00000000">
              <w:rPr>
                <w:rFonts w:ascii="Courier New" w:cs="Courier New" w:eastAsia="Courier New" w:hAnsi="Courier New"/>
                <w:color w:val="f78c6c"/>
                <w:sz w:val="20"/>
                <w:szCs w:val="20"/>
                <w:rtl w:val="0"/>
              </w:rPr>
              <w:t xml:space="preserve">1</w:t>
            </w:r>
          </w:p>
          <w:p w:rsidR="00000000" w:rsidDel="00000000" w:rsidP="00000000" w:rsidRDefault="00000000" w:rsidRPr="00000000" w14:paraId="0000004C">
            <w:pPr>
              <w:widowControl w:val="0"/>
              <w:spacing w:line="240" w:lineRule="auto"/>
              <w:rPr>
                <w:b w:val="1"/>
                <w:bCs w:val="1"/>
              </w:rPr>
            </w:pPr>
            <w:r w:rsidDel="00000000" w:rsidR="00000000" w:rsidRPr="00000000">
              <w:rPr>
                <w:rtl w:val="0"/>
              </w:rPr>
            </w:r>
          </w:p>
          <w:p w:rsidR="00000000" w:rsidDel="00000000" w:rsidP="00000000" w:rsidRDefault="00000000" w:rsidRPr="00000000" w14:paraId="0000004D">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keepNext w:val="0"/>
        <w:keepLines w:val="0"/>
        <w:spacing w:after="80" w:line="276" w:lineRule="auto"/>
        <w:rPr>
          <w:b w:val="1"/>
          <w:bCs w:val="1"/>
          <w:sz w:val="34"/>
          <w:szCs w:val="34"/>
        </w:rPr>
      </w:pPr>
      <w:bookmarkStart w:colFirst="0" w:colLast="0" w:name="_q3waevtoxteg" w:id="5"/>
      <w:bookmarkEnd w:id="5"/>
      <w:r w:rsidDel="00000000" w:rsidR="00000000" w:rsidRPr="00000000">
        <w:rPr>
          <w:rtl w:val="0"/>
        </w:rPr>
      </w:r>
    </w:p>
    <w:p w:rsidR="00000000" w:rsidDel="00000000" w:rsidP="00000000" w:rsidRDefault="00000000" w:rsidRPr="00000000" w14:paraId="00000050">
      <w:pPr>
        <w:pStyle w:val="Heading2"/>
        <w:keepNext w:val="0"/>
        <w:keepLines w:val="0"/>
        <w:spacing w:after="80" w:line="276" w:lineRule="auto"/>
        <w:rPr>
          <w:b w:val="1"/>
          <w:bCs w:val="1"/>
          <w:sz w:val="34"/>
          <w:szCs w:val="34"/>
        </w:rPr>
      </w:pPr>
      <w:bookmarkStart w:colFirst="0" w:colLast="0" w:name="_5381lyj4eb7p" w:id="6"/>
      <w:bookmarkEnd w:id="6"/>
      <w:r w:rsidDel="00000000" w:rsidR="00000000" w:rsidRPr="00000000">
        <w:rPr>
          <w:rtl w:val="0"/>
        </w:rPr>
      </w:r>
    </w:p>
    <w:p w:rsidR="00000000" w:rsidDel="00000000" w:rsidP="00000000" w:rsidRDefault="00000000" w:rsidRPr="00000000" w14:paraId="00000051">
      <w:pPr>
        <w:pStyle w:val="Heading2"/>
        <w:keepNext w:val="0"/>
        <w:keepLines w:val="0"/>
        <w:spacing w:after="80" w:line="276" w:lineRule="auto"/>
        <w:rPr>
          <w:b w:val="1"/>
          <w:bCs w:val="1"/>
          <w:sz w:val="34"/>
          <w:szCs w:val="34"/>
        </w:rPr>
      </w:pPr>
      <w:bookmarkStart w:colFirst="0" w:colLast="0" w:name="_q83vycd04foj" w:id="7"/>
      <w:bookmarkEnd w:id="7"/>
      <w:r w:rsidDel="00000000" w:rsidR="00000000" w:rsidRPr="00000000">
        <w:rPr>
          <w:rtl w:val="0"/>
        </w:rPr>
      </w:r>
    </w:p>
    <w:p w:rsidR="00000000" w:rsidDel="00000000" w:rsidP="00000000" w:rsidRDefault="00000000" w:rsidRPr="00000000" w14:paraId="00000052">
      <w:pPr>
        <w:pStyle w:val="Heading2"/>
        <w:keepNext w:val="0"/>
        <w:keepLines w:val="0"/>
        <w:spacing w:after="80" w:line="276" w:lineRule="auto"/>
        <w:rPr>
          <w:b w:val="1"/>
          <w:bCs w:val="1"/>
          <w:sz w:val="34"/>
          <w:szCs w:val="34"/>
        </w:rPr>
      </w:pPr>
      <w:bookmarkStart w:colFirst="0" w:colLast="0" w:name="_vjpus9sgv9qw" w:id="8"/>
      <w:bookmarkEnd w:id="8"/>
      <w:r w:rsidDel="00000000" w:rsidR="00000000" w:rsidRPr="00000000">
        <w:rPr>
          <w:rtl w:val="0"/>
        </w:rPr>
      </w:r>
    </w:p>
    <w:p w:rsidR="00000000" w:rsidDel="00000000" w:rsidP="00000000" w:rsidRDefault="00000000" w:rsidRPr="00000000" w14:paraId="00000053">
      <w:pPr>
        <w:pStyle w:val="Heading2"/>
        <w:keepNext w:val="0"/>
        <w:keepLines w:val="0"/>
        <w:spacing w:after="80" w:line="276" w:lineRule="auto"/>
        <w:rPr>
          <w:b w:val="1"/>
          <w:bCs w:val="1"/>
          <w:sz w:val="34"/>
          <w:szCs w:val="34"/>
        </w:rPr>
      </w:pPr>
      <w:bookmarkStart w:colFirst="0" w:colLast="0" w:name="_cyvm91tc0wa6" w:id="9"/>
      <w:bookmarkEnd w:id="9"/>
      <w:r w:rsidDel="00000000" w:rsidR="00000000" w:rsidRPr="00000000">
        <w:rPr>
          <w:b w:val="1"/>
          <w:bCs w:val="1"/>
          <w:sz w:val="34"/>
          <w:szCs w:val="34"/>
          <w:rtl w:val="0"/>
        </w:rPr>
        <w:t xml:space="preserve">Questions with Checklists</w:t>
      </w:r>
    </w:p>
    <w:p w:rsidR="00000000" w:rsidDel="00000000" w:rsidP="00000000" w:rsidRDefault="00000000" w:rsidRPr="00000000" w14:paraId="00000054">
      <w:pPr>
        <w:pStyle w:val="Heading3"/>
        <w:keepNext w:val="0"/>
        <w:keepLines w:val="0"/>
        <w:spacing w:before="280" w:line="276" w:lineRule="auto"/>
        <w:rPr>
          <w:b w:val="1"/>
          <w:bCs w:val="1"/>
          <w:color w:val="000000"/>
          <w:sz w:val="26"/>
          <w:szCs w:val="26"/>
        </w:rPr>
      </w:pPr>
      <w:bookmarkStart w:colFirst="0" w:colLast="0" w:name="_4dcxm8780o9b" w:id="10"/>
      <w:bookmarkEnd w:id="10"/>
      <w:r w:rsidDel="00000000" w:rsidR="00000000" w:rsidRPr="00000000">
        <w:rPr>
          <w:b w:val="1"/>
          <w:bCs w:val="1"/>
          <w:color w:val="000000"/>
          <w:sz w:val="26"/>
          <w:szCs w:val="26"/>
          <w:rtl w:val="0"/>
        </w:rPr>
        <w:t xml:space="preserve">1. Efficiency</w:t>
      </w:r>
    </w:p>
    <w:p w:rsidR="00000000" w:rsidDel="00000000" w:rsidP="00000000" w:rsidRDefault="00000000" w:rsidRPr="00000000" w14:paraId="00000055">
      <w:pPr>
        <w:spacing w:after="240" w:before="240" w:line="276" w:lineRule="auto"/>
        <w:rPr/>
      </w:pPr>
      <w:r w:rsidDel="00000000" w:rsidR="00000000" w:rsidRPr="00000000">
        <w:rPr>
          <w:rtl w:val="0"/>
        </w:rPr>
        <w:t xml:space="preserve">Which algorithm is faster when the list of numbers is very large? Why?</w:t>
      </w:r>
    </w:p>
    <w:p w:rsidR="00000000" w:rsidDel="00000000" w:rsidP="00000000" w:rsidRDefault="00000000" w:rsidRPr="00000000" w14:paraId="00000056">
      <w:pPr>
        <w:spacing w:after="240" w:before="240" w:line="276"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57">
      <w:pPr>
        <w:spacing w:after="240" w:before="240" w:line="276"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58">
      <w:pPr>
        <w:spacing w:after="240" w:before="240" w:line="276"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59">
      <w:pPr>
        <w:spacing w:after="240" w:before="240" w:line="276" w:lineRule="auto"/>
        <w:rPr/>
      </w:pPr>
      <w:r w:rsidDel="00000000" w:rsidR="00000000" w:rsidRPr="00000000">
        <w:rPr>
          <w:b w:val="1"/>
          <w:bCs w:val="1"/>
          <w:rtl w:val="0"/>
        </w:rPr>
        <w:t xml:space="preserve">Checklist to guide your answer:</w:t>
      </w:r>
      <w:r w:rsidDel="00000000" w:rsidR="00000000" w:rsidRPr="00000000">
        <w:rPr>
          <w:rtl w:val="0"/>
        </w:rPr>
      </w:r>
    </w:p>
    <w:tbl>
      <w:tblPr>
        <w:tblStyle w:val="Table3"/>
        <w:tblpPr w:leftFromText="180" w:rightFromText="180" w:topFromText="180" w:bottomFromText="180" w:vertAnchor="text" w:horzAnchor="text" w:tblpX="0" w:tblpY="0"/>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575"/>
        <w:tblGridChange w:id="0">
          <w:tblGrid>
            <w:gridCol w:w="4320"/>
            <w:gridCol w:w="4575"/>
          </w:tblGrid>
        </w:tblGridChange>
      </w:tblGrid>
      <w:tr>
        <w:trPr>
          <w:cantSplit w:val="0"/>
          <w:trHeight w:val="480" w:hRule="atLeast"/>
          <w:tblHeader w:val="0"/>
        </w:trPr>
        <w:tc>
          <w:tcPr>
            <w:shd w:fill="b6d7a8" w:val="clear"/>
          </w:tcPr>
          <w:p w:rsidR="00000000" w:rsidDel="00000000" w:rsidP="00000000" w:rsidRDefault="00000000" w:rsidRPr="00000000" w14:paraId="0000005A">
            <w:pPr>
              <w:spacing w:line="240" w:lineRule="auto"/>
              <w:jc w:val="center"/>
              <w:rPr>
                <w:b w:val="1"/>
                <w:bCs w:val="1"/>
              </w:rPr>
            </w:pPr>
            <w:r w:rsidDel="00000000" w:rsidR="00000000" w:rsidRPr="00000000">
              <w:rPr>
                <w:b w:val="1"/>
                <w:bCs w:val="1"/>
                <w:rtl w:val="0"/>
              </w:rPr>
              <w:t xml:space="preserve">Implementation 1</w:t>
            </w:r>
          </w:p>
        </w:tc>
        <w:tc>
          <w:tcPr>
            <w:shd w:fill="f9cb9c" w:val="clear"/>
          </w:tcPr>
          <w:p w:rsidR="00000000" w:rsidDel="00000000" w:rsidP="00000000" w:rsidRDefault="00000000" w:rsidRPr="00000000" w14:paraId="0000005B">
            <w:pPr>
              <w:spacing w:line="240" w:lineRule="auto"/>
              <w:jc w:val="center"/>
              <w:rPr>
                <w:b w:val="1"/>
                <w:bCs w:val="1"/>
              </w:rPr>
            </w:pPr>
            <w:r w:rsidDel="00000000" w:rsidR="00000000" w:rsidRPr="00000000">
              <w:rPr>
                <w:b w:val="1"/>
                <w:bCs w:val="1"/>
                <w:rtl w:val="0"/>
              </w:rPr>
              <w:t xml:space="preserve">Implementation 2</w:t>
            </w:r>
          </w:p>
        </w:tc>
      </w:tr>
      <w:tr>
        <w:trPr>
          <w:cantSplit w:val="0"/>
          <w:tblHeader w:val="0"/>
        </w:trPr>
        <w:tc>
          <w:tcPr/>
          <w:p w:rsidR="00000000" w:rsidDel="00000000" w:rsidP="00000000" w:rsidRDefault="00000000" w:rsidRPr="00000000" w14:paraId="0000005C">
            <w:pPr>
              <w:numPr>
                <w:ilvl w:val="0"/>
                <w:numId w:val="1"/>
              </w:numPr>
              <w:spacing w:after="0" w:afterAutospacing="0" w:before="240" w:line="276" w:lineRule="auto"/>
              <w:ind w:left="720" w:hanging="360"/>
            </w:pPr>
            <w:r w:rsidDel="00000000" w:rsidR="00000000" w:rsidRPr="00000000">
              <w:rPr>
                <w:rtl w:val="0"/>
              </w:rPr>
              <w:t xml:space="preserve">How many elements might the algorithm need to check?</w:t>
            </w:r>
          </w:p>
          <w:p w:rsidR="00000000" w:rsidDel="00000000" w:rsidP="00000000" w:rsidRDefault="00000000" w:rsidRPr="00000000" w14:paraId="0000005D">
            <w:pPr>
              <w:numPr>
                <w:ilvl w:val="0"/>
                <w:numId w:val="1"/>
              </w:numPr>
              <w:spacing w:after="0" w:afterAutospacing="0" w:before="0" w:beforeAutospacing="0" w:line="276" w:lineRule="auto"/>
              <w:ind w:left="720" w:hanging="360"/>
            </w:pPr>
            <w:r w:rsidDel="00000000" w:rsidR="00000000" w:rsidRPr="00000000">
              <w:rPr>
                <w:rtl w:val="0"/>
              </w:rPr>
              <w:t xml:space="preserve">Does the algorithm reduce the search area as it runs?</w:t>
            </w:r>
          </w:p>
          <w:p w:rsidR="00000000" w:rsidDel="00000000" w:rsidP="00000000" w:rsidRDefault="00000000" w:rsidRPr="00000000" w14:paraId="0000005E">
            <w:pPr>
              <w:numPr>
                <w:ilvl w:val="0"/>
                <w:numId w:val="1"/>
              </w:numPr>
              <w:spacing w:after="240" w:before="0" w:beforeAutospacing="0" w:line="276" w:lineRule="auto"/>
              <w:ind w:left="720" w:hanging="360"/>
            </w:pPr>
            <w:r w:rsidDel="00000000" w:rsidR="00000000" w:rsidRPr="00000000">
              <w:rPr>
                <w:sz w:val="24"/>
                <w:szCs w:val="24"/>
                <w:rtl w:val="0"/>
              </w:rPr>
              <w:t xml:space="preserve">Does the algorithm still work efficiently with a very large list?</w:t>
            </w:r>
            <w:r w:rsidDel="00000000" w:rsidR="00000000" w:rsidRPr="00000000">
              <w:rPr>
                <w:rtl w:val="0"/>
              </w:rPr>
            </w:r>
          </w:p>
        </w:tc>
        <w:tc>
          <w:tcPr/>
          <w:p w:rsidR="00000000" w:rsidDel="00000000" w:rsidP="00000000" w:rsidRDefault="00000000" w:rsidRPr="00000000" w14:paraId="0000005F">
            <w:pPr>
              <w:numPr>
                <w:ilvl w:val="0"/>
                <w:numId w:val="1"/>
              </w:numPr>
              <w:spacing w:after="0" w:afterAutospacing="0" w:before="240" w:line="276" w:lineRule="auto"/>
              <w:ind w:left="720" w:hanging="360"/>
            </w:pPr>
            <w:r w:rsidDel="00000000" w:rsidR="00000000" w:rsidRPr="00000000">
              <w:rPr>
                <w:rtl w:val="0"/>
              </w:rPr>
              <w:t xml:space="preserve">How many elements might the algorithm need to check?</w:t>
            </w:r>
          </w:p>
          <w:p w:rsidR="00000000" w:rsidDel="00000000" w:rsidP="00000000" w:rsidRDefault="00000000" w:rsidRPr="00000000" w14:paraId="00000060">
            <w:pPr>
              <w:numPr>
                <w:ilvl w:val="0"/>
                <w:numId w:val="1"/>
              </w:numPr>
              <w:spacing w:after="0" w:afterAutospacing="0" w:before="0" w:beforeAutospacing="0" w:line="276" w:lineRule="auto"/>
              <w:ind w:left="720" w:hanging="360"/>
            </w:pPr>
            <w:r w:rsidDel="00000000" w:rsidR="00000000" w:rsidRPr="00000000">
              <w:rPr>
                <w:rtl w:val="0"/>
              </w:rPr>
              <w:t xml:space="preserve">Does the algorithm reduce the search area as it runs?</w:t>
            </w:r>
          </w:p>
          <w:p w:rsidR="00000000" w:rsidDel="00000000" w:rsidP="00000000" w:rsidRDefault="00000000" w:rsidRPr="00000000" w14:paraId="00000061">
            <w:pPr>
              <w:numPr>
                <w:ilvl w:val="0"/>
                <w:numId w:val="1"/>
              </w:numPr>
              <w:spacing w:after="240" w:before="0" w:beforeAutospacing="0" w:line="276" w:lineRule="auto"/>
              <w:ind w:left="720" w:hanging="360"/>
            </w:pPr>
            <w:r w:rsidDel="00000000" w:rsidR="00000000" w:rsidRPr="00000000">
              <w:rPr>
                <w:sz w:val="24"/>
                <w:szCs w:val="24"/>
                <w:rtl w:val="0"/>
              </w:rPr>
              <w:t xml:space="preserve">Does the algorithm still work efficiently with a very large list?</w:t>
            </w:r>
            <w:r w:rsidDel="00000000" w:rsidR="00000000" w:rsidRPr="00000000">
              <w:rPr>
                <w:rtl w:val="0"/>
              </w:rPr>
            </w:r>
          </w:p>
        </w:tc>
      </w:tr>
    </w:tbl>
    <w:p w:rsidR="00000000" w:rsidDel="00000000" w:rsidP="00000000" w:rsidRDefault="00000000" w:rsidRPr="00000000" w14:paraId="00000062">
      <w:pPr>
        <w:spacing w:after="240" w:before="240" w:line="276" w:lineRule="auto"/>
        <w:rPr>
          <w:b w:val="1"/>
          <w:bCs w:val="1"/>
        </w:rPr>
      </w:pPr>
      <w:r w:rsidDel="00000000" w:rsidR="00000000" w:rsidRPr="00000000">
        <w:rPr>
          <w:rtl w:val="0"/>
        </w:rPr>
      </w:r>
    </w:p>
    <w:p w:rsidR="00000000" w:rsidDel="00000000" w:rsidP="00000000" w:rsidRDefault="00000000" w:rsidRPr="00000000" w14:paraId="00000063">
      <w:pPr>
        <w:spacing w:after="240" w:before="240" w:line="276" w:lineRule="auto"/>
        <w:rPr>
          <w:b w:val="1"/>
          <w:bCs w:val="1"/>
        </w:rPr>
      </w:pPr>
      <w:r w:rsidDel="00000000" w:rsidR="00000000" w:rsidRPr="00000000">
        <w:rPr>
          <w:rtl w:val="0"/>
        </w:rPr>
      </w:r>
    </w:p>
    <w:p w:rsidR="00000000" w:rsidDel="00000000" w:rsidP="00000000" w:rsidRDefault="00000000" w:rsidRPr="00000000" w14:paraId="00000064">
      <w:pPr>
        <w:spacing w:after="240" w:before="240" w:line="276" w:lineRule="auto"/>
        <w:rPr>
          <w:b w:val="1"/>
          <w:bCs w:val="1"/>
          <w:sz w:val="26"/>
          <w:szCs w:val="26"/>
        </w:rPr>
      </w:pPr>
      <w:r w:rsidDel="00000000" w:rsidR="00000000" w:rsidRPr="00000000">
        <w:rPr>
          <w:b w:val="1"/>
          <w:bCs w:val="1"/>
          <w:sz w:val="26"/>
          <w:szCs w:val="26"/>
          <w:rtl w:val="0"/>
        </w:rPr>
        <w:t xml:space="preserve">2. Readability</w:t>
      </w:r>
    </w:p>
    <w:p w:rsidR="00000000" w:rsidDel="00000000" w:rsidP="00000000" w:rsidRDefault="00000000" w:rsidRPr="00000000" w14:paraId="00000065">
      <w:pPr>
        <w:spacing w:after="240" w:before="240" w:line="276" w:lineRule="auto"/>
        <w:rPr/>
      </w:pPr>
      <w:r w:rsidDel="00000000" w:rsidR="00000000" w:rsidRPr="00000000">
        <w:rPr>
          <w:rtl w:val="0"/>
        </w:rPr>
        <w:t xml:space="preserve">Which algorithm is easier to understand at first glance? What makes it clearer?</w:t>
      </w:r>
    </w:p>
    <w:p w:rsidR="00000000" w:rsidDel="00000000" w:rsidP="00000000" w:rsidRDefault="00000000" w:rsidRPr="00000000" w14:paraId="00000066">
      <w:pPr>
        <w:spacing w:after="240" w:before="240" w:line="276"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67">
      <w:pPr>
        <w:spacing w:after="240" w:before="240" w:line="276"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68">
      <w:pPr>
        <w:spacing w:after="240" w:before="240" w:line="276"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69">
      <w:pPr>
        <w:spacing w:after="240" w:before="240" w:line="276" w:lineRule="auto"/>
        <w:rPr>
          <w:b w:val="1"/>
          <w:bCs w:val="1"/>
        </w:rPr>
      </w:pPr>
      <w:r w:rsidDel="00000000" w:rsidR="00000000" w:rsidRPr="00000000">
        <w:rPr>
          <w:b w:val="1"/>
          <w:bCs w:val="1"/>
          <w:rtl w:val="0"/>
        </w:rPr>
        <w:t xml:space="preserve">Checklist to guide your answer:</w:t>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b6d7a8" w:val="clear"/>
          </w:tcPr>
          <w:p w:rsidR="00000000" w:rsidDel="00000000" w:rsidP="00000000" w:rsidRDefault="00000000" w:rsidRPr="00000000" w14:paraId="0000006A">
            <w:pPr>
              <w:spacing w:line="240" w:lineRule="auto"/>
              <w:jc w:val="center"/>
              <w:rPr>
                <w:b w:val="1"/>
                <w:bCs w:val="1"/>
              </w:rPr>
            </w:pPr>
            <w:r w:rsidDel="00000000" w:rsidR="00000000" w:rsidRPr="00000000">
              <w:rPr>
                <w:b w:val="1"/>
                <w:bCs w:val="1"/>
                <w:rtl w:val="0"/>
              </w:rPr>
              <w:t xml:space="preserve">Implementation 1</w:t>
            </w:r>
          </w:p>
        </w:tc>
        <w:tc>
          <w:tcPr>
            <w:shd w:fill="f9cb9c" w:val="clear"/>
          </w:tcPr>
          <w:p w:rsidR="00000000" w:rsidDel="00000000" w:rsidP="00000000" w:rsidRDefault="00000000" w:rsidRPr="00000000" w14:paraId="0000006B">
            <w:pPr>
              <w:spacing w:line="240" w:lineRule="auto"/>
              <w:jc w:val="center"/>
              <w:rPr>
                <w:b w:val="1"/>
                <w:bCs w:val="1"/>
              </w:rPr>
            </w:pPr>
            <w:r w:rsidDel="00000000" w:rsidR="00000000" w:rsidRPr="00000000">
              <w:rPr>
                <w:b w:val="1"/>
                <w:bCs w:val="1"/>
                <w:rtl w:val="0"/>
              </w:rPr>
              <w:t xml:space="preserve">Implementation 2</w:t>
            </w:r>
          </w:p>
        </w:tc>
      </w:tr>
      <w:tr>
        <w:trPr>
          <w:cantSplit w:val="0"/>
          <w:tblHeader w:val="0"/>
        </w:trPr>
        <w:tc>
          <w:tcPr/>
          <w:p w:rsidR="00000000" w:rsidDel="00000000" w:rsidP="00000000" w:rsidRDefault="00000000" w:rsidRPr="00000000" w14:paraId="0000006C">
            <w:pPr>
              <w:numPr>
                <w:ilvl w:val="0"/>
                <w:numId w:val="4"/>
              </w:numPr>
              <w:spacing w:after="0" w:afterAutospacing="0" w:before="240" w:line="276" w:lineRule="auto"/>
              <w:ind w:left="720" w:hanging="360"/>
            </w:pPr>
            <w:r w:rsidDel="00000000" w:rsidR="00000000" w:rsidRPr="00000000">
              <w:rPr>
                <w:rtl w:val="0"/>
              </w:rPr>
              <w:t xml:space="preserve">How meaningful are the variable names?</w:t>
            </w:r>
          </w:p>
          <w:p w:rsidR="00000000" w:rsidDel="00000000" w:rsidP="00000000" w:rsidRDefault="00000000" w:rsidRPr="00000000" w14:paraId="0000006D">
            <w:pPr>
              <w:numPr>
                <w:ilvl w:val="0"/>
                <w:numId w:val="4"/>
              </w:numPr>
              <w:spacing w:after="0" w:afterAutospacing="0" w:before="0" w:beforeAutospacing="0" w:line="276" w:lineRule="auto"/>
              <w:ind w:left="720" w:hanging="360"/>
            </w:pPr>
            <w:r w:rsidDel="00000000" w:rsidR="00000000" w:rsidRPr="00000000">
              <w:rPr>
                <w:rtl w:val="0"/>
              </w:rPr>
              <w:t xml:space="preserve">How simple is the logic?</w:t>
            </w:r>
          </w:p>
          <w:p w:rsidR="00000000" w:rsidDel="00000000" w:rsidP="00000000" w:rsidRDefault="00000000" w:rsidRPr="00000000" w14:paraId="0000006E">
            <w:pPr>
              <w:numPr>
                <w:ilvl w:val="0"/>
                <w:numId w:val="4"/>
              </w:numPr>
              <w:spacing w:after="0" w:afterAutospacing="0" w:before="0" w:beforeAutospacing="0" w:line="276" w:lineRule="auto"/>
              <w:ind w:left="720" w:hanging="360"/>
            </w:pPr>
            <w:r w:rsidDel="00000000" w:rsidR="00000000" w:rsidRPr="00000000">
              <w:rPr>
                <w:rtl w:val="0"/>
              </w:rPr>
              <w:t xml:space="preserve">How concise is the code?</w:t>
            </w:r>
          </w:p>
          <w:p w:rsidR="00000000" w:rsidDel="00000000" w:rsidP="00000000" w:rsidRDefault="00000000" w:rsidRPr="00000000" w14:paraId="0000006F">
            <w:pPr>
              <w:numPr>
                <w:ilvl w:val="0"/>
                <w:numId w:val="4"/>
              </w:numPr>
              <w:spacing w:after="240" w:before="0" w:beforeAutospacing="0" w:line="276" w:lineRule="auto"/>
              <w:ind w:left="720" w:hanging="360"/>
            </w:pPr>
            <w:r w:rsidDel="00000000" w:rsidR="00000000" w:rsidRPr="00000000">
              <w:rPr>
                <w:rtl w:val="0"/>
              </w:rPr>
              <w:t xml:space="preserve">How easy is it to follow the search process?</w:t>
            </w:r>
          </w:p>
        </w:tc>
        <w:tc>
          <w:tcPr/>
          <w:p w:rsidR="00000000" w:rsidDel="00000000" w:rsidP="00000000" w:rsidRDefault="00000000" w:rsidRPr="00000000" w14:paraId="00000070">
            <w:pPr>
              <w:numPr>
                <w:ilvl w:val="0"/>
                <w:numId w:val="4"/>
              </w:numPr>
              <w:spacing w:after="0" w:afterAutospacing="0" w:before="240" w:line="276" w:lineRule="auto"/>
              <w:ind w:left="720" w:hanging="360"/>
            </w:pPr>
            <w:r w:rsidDel="00000000" w:rsidR="00000000" w:rsidRPr="00000000">
              <w:rPr>
                <w:rtl w:val="0"/>
              </w:rPr>
              <w:t xml:space="preserve">How meaningful are the variable names?</w:t>
            </w:r>
          </w:p>
          <w:p w:rsidR="00000000" w:rsidDel="00000000" w:rsidP="00000000" w:rsidRDefault="00000000" w:rsidRPr="00000000" w14:paraId="00000071">
            <w:pPr>
              <w:numPr>
                <w:ilvl w:val="0"/>
                <w:numId w:val="4"/>
              </w:numPr>
              <w:spacing w:after="0" w:afterAutospacing="0" w:before="0" w:beforeAutospacing="0" w:line="276" w:lineRule="auto"/>
              <w:ind w:left="720" w:hanging="360"/>
            </w:pPr>
            <w:r w:rsidDel="00000000" w:rsidR="00000000" w:rsidRPr="00000000">
              <w:rPr>
                <w:rtl w:val="0"/>
              </w:rPr>
              <w:t xml:space="preserve">How simple is the logic?</w:t>
            </w:r>
          </w:p>
          <w:p w:rsidR="00000000" w:rsidDel="00000000" w:rsidP="00000000" w:rsidRDefault="00000000" w:rsidRPr="00000000" w14:paraId="00000072">
            <w:pPr>
              <w:numPr>
                <w:ilvl w:val="0"/>
                <w:numId w:val="4"/>
              </w:numPr>
              <w:spacing w:after="0" w:afterAutospacing="0" w:before="0" w:beforeAutospacing="0" w:line="276" w:lineRule="auto"/>
              <w:ind w:left="720" w:hanging="360"/>
            </w:pPr>
            <w:r w:rsidDel="00000000" w:rsidR="00000000" w:rsidRPr="00000000">
              <w:rPr>
                <w:rtl w:val="0"/>
              </w:rPr>
              <w:t xml:space="preserve">How concise is the code?</w:t>
            </w:r>
          </w:p>
          <w:p w:rsidR="00000000" w:rsidDel="00000000" w:rsidP="00000000" w:rsidRDefault="00000000" w:rsidRPr="00000000" w14:paraId="00000073">
            <w:pPr>
              <w:numPr>
                <w:ilvl w:val="0"/>
                <w:numId w:val="4"/>
              </w:numPr>
              <w:spacing w:after="240" w:before="0" w:beforeAutospacing="0" w:line="276" w:lineRule="auto"/>
              <w:ind w:left="720" w:hanging="360"/>
            </w:pPr>
            <w:r w:rsidDel="00000000" w:rsidR="00000000" w:rsidRPr="00000000">
              <w:rPr>
                <w:rtl w:val="0"/>
              </w:rPr>
              <w:t xml:space="preserve">How easy is it to follow the search process?</w:t>
            </w:r>
          </w:p>
        </w:tc>
      </w:tr>
    </w:tbl>
    <w:p w:rsidR="00000000" w:rsidDel="00000000" w:rsidP="00000000" w:rsidRDefault="00000000" w:rsidRPr="00000000" w14:paraId="00000074">
      <w:pPr>
        <w:pStyle w:val="Heading3"/>
        <w:keepNext w:val="0"/>
        <w:keepLines w:val="0"/>
        <w:spacing w:before="280" w:line="276" w:lineRule="auto"/>
        <w:rPr>
          <w:b w:val="1"/>
          <w:bCs w:val="1"/>
          <w:color w:val="000000"/>
          <w:sz w:val="26"/>
          <w:szCs w:val="26"/>
        </w:rPr>
      </w:pPr>
      <w:bookmarkStart w:colFirst="0" w:colLast="0" w:name="_iefn3qeay9b6" w:id="11"/>
      <w:bookmarkEnd w:id="11"/>
      <w:r w:rsidDel="00000000" w:rsidR="00000000" w:rsidRPr="00000000">
        <w:rPr>
          <w:rtl w:val="0"/>
        </w:rPr>
      </w:r>
    </w:p>
    <w:p w:rsidR="00000000" w:rsidDel="00000000" w:rsidP="00000000" w:rsidRDefault="00000000" w:rsidRPr="00000000" w14:paraId="00000075">
      <w:pPr>
        <w:pStyle w:val="Heading3"/>
        <w:keepNext w:val="0"/>
        <w:keepLines w:val="0"/>
        <w:spacing w:before="280" w:line="276" w:lineRule="auto"/>
        <w:rPr>
          <w:b w:val="1"/>
          <w:bCs w:val="1"/>
          <w:color w:val="000000"/>
          <w:sz w:val="26"/>
          <w:szCs w:val="26"/>
        </w:rPr>
      </w:pPr>
      <w:bookmarkStart w:colFirst="0" w:colLast="0" w:name="_29znk6bwgmk1" w:id="12"/>
      <w:bookmarkEnd w:id="12"/>
      <w:r w:rsidDel="00000000" w:rsidR="00000000" w:rsidRPr="00000000">
        <w:rPr>
          <w:b w:val="1"/>
          <w:bCs w:val="1"/>
          <w:color w:val="000000"/>
          <w:sz w:val="26"/>
          <w:szCs w:val="26"/>
          <w:rtl w:val="0"/>
        </w:rPr>
        <w:t xml:space="preserve">3. Maintainability</w:t>
      </w:r>
    </w:p>
    <w:p w:rsidR="00000000" w:rsidDel="00000000" w:rsidP="00000000" w:rsidRDefault="00000000" w:rsidRPr="00000000" w14:paraId="00000076">
      <w:pPr>
        <w:spacing w:after="240" w:before="240" w:line="276" w:lineRule="auto"/>
        <w:rPr/>
      </w:pPr>
      <w:r w:rsidDel="00000000" w:rsidR="00000000" w:rsidRPr="00000000">
        <w:rPr>
          <w:rtl w:val="0"/>
        </w:rPr>
        <w:t xml:space="preserve">If you had to modify the program, such as changing what happens when the target is found, which algorithm would be easier to update? Why?</w:t>
      </w:r>
    </w:p>
    <w:p w:rsidR="00000000" w:rsidDel="00000000" w:rsidP="00000000" w:rsidRDefault="00000000" w:rsidRPr="00000000" w14:paraId="00000077">
      <w:pPr>
        <w:spacing w:after="240" w:before="240" w:line="276"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78">
      <w:pPr>
        <w:spacing w:after="240" w:before="240" w:line="276"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79">
      <w:pPr>
        <w:spacing w:after="240" w:before="240" w:line="276"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7A">
      <w:pPr>
        <w:spacing w:after="240" w:before="240" w:line="276" w:lineRule="auto"/>
        <w:rPr/>
      </w:pPr>
      <w:r w:rsidDel="00000000" w:rsidR="00000000" w:rsidRPr="00000000">
        <w:rPr>
          <w:rtl w:val="0"/>
        </w:rPr>
      </w:r>
    </w:p>
    <w:p w:rsidR="00000000" w:rsidDel="00000000" w:rsidP="00000000" w:rsidRDefault="00000000" w:rsidRPr="00000000" w14:paraId="0000007B">
      <w:pPr>
        <w:spacing w:after="240" w:before="240" w:line="276" w:lineRule="auto"/>
        <w:rPr>
          <w:b w:val="1"/>
          <w:bCs w:val="1"/>
        </w:rPr>
      </w:pPr>
      <w:r w:rsidDel="00000000" w:rsidR="00000000" w:rsidRPr="00000000">
        <w:rPr>
          <w:b w:val="1"/>
          <w:bCs w:val="1"/>
          <w:rtl w:val="0"/>
        </w:rPr>
        <w:t xml:space="preserve">Checklist to guide your answer:</w:t>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b6d7a8" w:val="clear"/>
          </w:tcPr>
          <w:p w:rsidR="00000000" w:rsidDel="00000000" w:rsidP="00000000" w:rsidRDefault="00000000" w:rsidRPr="00000000" w14:paraId="0000007C">
            <w:pPr>
              <w:spacing w:line="240" w:lineRule="auto"/>
              <w:jc w:val="center"/>
              <w:rPr>
                <w:b w:val="1"/>
                <w:bCs w:val="1"/>
              </w:rPr>
            </w:pPr>
            <w:r w:rsidDel="00000000" w:rsidR="00000000" w:rsidRPr="00000000">
              <w:rPr>
                <w:b w:val="1"/>
                <w:bCs w:val="1"/>
                <w:rtl w:val="0"/>
              </w:rPr>
              <w:t xml:space="preserve">Implementation 1</w:t>
            </w:r>
          </w:p>
        </w:tc>
        <w:tc>
          <w:tcPr>
            <w:shd w:fill="f9cb9c" w:val="clear"/>
          </w:tcPr>
          <w:p w:rsidR="00000000" w:rsidDel="00000000" w:rsidP="00000000" w:rsidRDefault="00000000" w:rsidRPr="00000000" w14:paraId="0000007D">
            <w:pPr>
              <w:spacing w:line="240" w:lineRule="auto"/>
              <w:jc w:val="center"/>
              <w:rPr>
                <w:b w:val="1"/>
                <w:bCs w:val="1"/>
              </w:rPr>
            </w:pPr>
            <w:r w:rsidDel="00000000" w:rsidR="00000000" w:rsidRPr="00000000">
              <w:rPr>
                <w:b w:val="1"/>
                <w:bCs w:val="1"/>
                <w:rtl w:val="0"/>
              </w:rPr>
              <w:t xml:space="preserve">Implementation 2</w:t>
            </w:r>
          </w:p>
        </w:tc>
      </w:tr>
      <w:tr>
        <w:trPr>
          <w:cantSplit w:val="0"/>
          <w:tblHeader w:val="0"/>
        </w:trPr>
        <w:tc>
          <w:tcPr/>
          <w:p w:rsidR="00000000" w:rsidDel="00000000" w:rsidP="00000000" w:rsidRDefault="00000000" w:rsidRPr="00000000" w14:paraId="0000007E">
            <w:pPr>
              <w:numPr>
                <w:ilvl w:val="0"/>
                <w:numId w:val="3"/>
              </w:numPr>
              <w:spacing w:after="0" w:afterAutospacing="0" w:before="240" w:line="276" w:lineRule="auto"/>
              <w:ind w:left="720" w:hanging="360"/>
            </w:pPr>
            <w:r w:rsidDel="00000000" w:rsidR="00000000" w:rsidRPr="00000000">
              <w:rPr>
                <w:rtl w:val="0"/>
              </w:rPr>
              <w:t xml:space="preserve">Is the structure straightforward?</w:t>
            </w:r>
          </w:p>
          <w:p w:rsidR="00000000" w:rsidDel="00000000" w:rsidP="00000000" w:rsidRDefault="00000000" w:rsidRPr="00000000" w14:paraId="0000007F">
            <w:pPr>
              <w:numPr>
                <w:ilvl w:val="0"/>
                <w:numId w:val="3"/>
              </w:numPr>
              <w:spacing w:after="0" w:afterAutospacing="0" w:before="0" w:beforeAutospacing="0" w:line="276" w:lineRule="auto"/>
              <w:ind w:left="720" w:hanging="360"/>
            </w:pPr>
            <w:r w:rsidDel="00000000" w:rsidR="00000000" w:rsidRPr="00000000">
              <w:rPr>
                <w:rtl w:val="0"/>
              </w:rPr>
              <w:t xml:space="preserve">Would adding new steps break the code easily?</w:t>
            </w:r>
          </w:p>
          <w:p w:rsidR="00000000" w:rsidDel="00000000" w:rsidP="00000000" w:rsidRDefault="00000000" w:rsidRPr="00000000" w14:paraId="00000080">
            <w:pPr>
              <w:numPr>
                <w:ilvl w:val="0"/>
                <w:numId w:val="3"/>
              </w:numPr>
              <w:spacing w:after="240" w:before="0" w:beforeAutospacing="0" w:line="276" w:lineRule="auto"/>
              <w:ind w:left="720" w:hanging="360"/>
            </w:pPr>
            <w:r w:rsidDel="00000000" w:rsidR="00000000" w:rsidRPr="00000000">
              <w:rPr>
                <w:rtl w:val="0"/>
              </w:rPr>
              <w:t xml:space="preserve">Is there less chance of errors when updating?</w:t>
            </w:r>
            <w:r w:rsidDel="00000000" w:rsidR="00000000" w:rsidRPr="00000000">
              <w:rPr>
                <w:rtl w:val="0"/>
              </w:rPr>
            </w:r>
          </w:p>
        </w:tc>
        <w:tc>
          <w:tcPr/>
          <w:p w:rsidR="00000000" w:rsidDel="00000000" w:rsidP="00000000" w:rsidRDefault="00000000" w:rsidRPr="00000000" w14:paraId="00000081">
            <w:pPr>
              <w:numPr>
                <w:ilvl w:val="0"/>
                <w:numId w:val="3"/>
              </w:numPr>
              <w:spacing w:after="0" w:afterAutospacing="0" w:before="240" w:line="276" w:lineRule="auto"/>
              <w:ind w:left="720" w:hanging="360"/>
            </w:pPr>
            <w:r w:rsidDel="00000000" w:rsidR="00000000" w:rsidRPr="00000000">
              <w:rPr>
                <w:rtl w:val="0"/>
              </w:rPr>
              <w:t xml:space="preserve">Is the structure straightforward?</w:t>
            </w:r>
          </w:p>
          <w:p w:rsidR="00000000" w:rsidDel="00000000" w:rsidP="00000000" w:rsidRDefault="00000000" w:rsidRPr="00000000" w14:paraId="00000082">
            <w:pPr>
              <w:numPr>
                <w:ilvl w:val="0"/>
                <w:numId w:val="3"/>
              </w:numPr>
              <w:spacing w:after="0" w:afterAutospacing="0" w:before="0" w:beforeAutospacing="0" w:line="276" w:lineRule="auto"/>
              <w:ind w:left="720" w:hanging="360"/>
            </w:pPr>
            <w:r w:rsidDel="00000000" w:rsidR="00000000" w:rsidRPr="00000000">
              <w:rPr>
                <w:rtl w:val="0"/>
              </w:rPr>
              <w:t xml:space="preserve">Would adding new steps break the code easily?</w:t>
            </w:r>
          </w:p>
          <w:p w:rsidR="00000000" w:rsidDel="00000000" w:rsidP="00000000" w:rsidRDefault="00000000" w:rsidRPr="00000000" w14:paraId="00000083">
            <w:pPr>
              <w:numPr>
                <w:ilvl w:val="0"/>
                <w:numId w:val="3"/>
              </w:numPr>
              <w:spacing w:after="240" w:before="0" w:beforeAutospacing="0" w:line="276" w:lineRule="auto"/>
              <w:ind w:left="720" w:hanging="360"/>
            </w:pPr>
            <w:r w:rsidDel="00000000" w:rsidR="00000000" w:rsidRPr="00000000">
              <w:rPr>
                <w:rtl w:val="0"/>
              </w:rPr>
              <w:t xml:space="preserve">Is there less chance of errors when updating?</w:t>
            </w:r>
            <w:r w:rsidDel="00000000" w:rsidR="00000000" w:rsidRPr="00000000">
              <w:rPr>
                <w:rtl w:val="0"/>
              </w:rPr>
            </w:r>
          </w:p>
        </w:tc>
      </w:tr>
    </w:tbl>
    <w:p w:rsidR="00000000" w:rsidDel="00000000" w:rsidP="00000000" w:rsidRDefault="00000000" w:rsidRPr="00000000" w14:paraId="00000084">
      <w:pPr>
        <w:pStyle w:val="Heading3"/>
        <w:keepNext w:val="0"/>
        <w:keepLines w:val="0"/>
        <w:spacing w:before="280" w:line="276" w:lineRule="auto"/>
        <w:rPr>
          <w:b w:val="1"/>
          <w:bCs w:val="1"/>
          <w:color w:val="000000"/>
          <w:sz w:val="26"/>
          <w:szCs w:val="26"/>
        </w:rPr>
      </w:pPr>
      <w:bookmarkStart w:colFirst="0" w:colLast="0" w:name="_ge271wlp7gq2" w:id="13"/>
      <w:bookmarkEnd w:id="13"/>
      <w:r w:rsidDel="00000000" w:rsidR="00000000" w:rsidRPr="00000000">
        <w:rPr>
          <w:rtl w:val="0"/>
        </w:rPr>
      </w:r>
    </w:p>
    <w:p w:rsidR="00000000" w:rsidDel="00000000" w:rsidP="00000000" w:rsidRDefault="00000000" w:rsidRPr="00000000" w14:paraId="00000085">
      <w:pPr>
        <w:pStyle w:val="Heading3"/>
        <w:keepNext w:val="0"/>
        <w:keepLines w:val="0"/>
        <w:spacing w:before="280" w:line="276" w:lineRule="auto"/>
        <w:rPr>
          <w:b w:val="1"/>
          <w:bCs w:val="1"/>
          <w:color w:val="000000"/>
          <w:sz w:val="26"/>
          <w:szCs w:val="26"/>
        </w:rPr>
      </w:pPr>
      <w:bookmarkStart w:colFirst="0" w:colLast="0" w:name="_4cxlai9c3ip8" w:id="14"/>
      <w:bookmarkEnd w:id="14"/>
      <w:r w:rsidDel="00000000" w:rsidR="00000000" w:rsidRPr="00000000">
        <w:rPr>
          <w:b w:val="1"/>
          <w:bCs w:val="1"/>
          <w:color w:val="000000"/>
          <w:sz w:val="26"/>
          <w:szCs w:val="26"/>
          <w:rtl w:val="0"/>
        </w:rPr>
        <w:t xml:space="preserve">4. Testability</w:t>
      </w:r>
    </w:p>
    <w:p w:rsidR="00000000" w:rsidDel="00000000" w:rsidP="00000000" w:rsidRDefault="00000000" w:rsidRPr="00000000" w14:paraId="00000086">
      <w:pPr>
        <w:spacing w:after="240" w:before="240" w:line="276" w:lineRule="auto"/>
        <w:rPr/>
      </w:pPr>
      <w:r w:rsidDel="00000000" w:rsidR="00000000" w:rsidRPr="00000000">
        <w:rPr>
          <w:rtl w:val="0"/>
        </w:rPr>
        <w:t xml:space="preserve">Which algorithm is easier to test with different inputs? Why?</w:t>
      </w:r>
    </w:p>
    <w:p w:rsidR="00000000" w:rsidDel="00000000" w:rsidP="00000000" w:rsidRDefault="00000000" w:rsidRPr="00000000" w14:paraId="00000087">
      <w:pPr>
        <w:spacing w:after="240" w:before="240" w:line="276"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88">
      <w:pPr>
        <w:spacing w:after="240" w:before="240" w:line="276"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89">
      <w:pPr>
        <w:spacing w:after="240" w:before="240" w:line="276"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8A">
      <w:pPr>
        <w:spacing w:after="240" w:before="240" w:line="276" w:lineRule="auto"/>
        <w:rPr>
          <w:b w:val="1"/>
          <w:bCs w:val="1"/>
        </w:rPr>
      </w:pPr>
      <w:r w:rsidDel="00000000" w:rsidR="00000000" w:rsidRPr="00000000">
        <w:rPr>
          <w:b w:val="1"/>
          <w:bCs w:val="1"/>
          <w:rtl w:val="0"/>
        </w:rPr>
        <w:t xml:space="preserve">Checklist to guide your answer:</w:t>
      </w:r>
    </w:p>
    <w:p w:rsidR="00000000" w:rsidDel="00000000" w:rsidP="00000000" w:rsidRDefault="00000000" w:rsidRPr="00000000" w14:paraId="0000008B">
      <w:pPr>
        <w:spacing w:after="240" w:before="240" w:line="276" w:lineRule="auto"/>
        <w:rPr>
          <w:b w:val="1"/>
          <w:bCs w:val="1"/>
        </w:rPr>
      </w:pPr>
      <w:r w:rsidDel="00000000" w:rsidR="00000000" w:rsidRPr="00000000">
        <w:rPr>
          <w:rtl w:val="0"/>
        </w:rPr>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b6d7a8" w:val="clear"/>
          </w:tcPr>
          <w:p w:rsidR="00000000" w:rsidDel="00000000" w:rsidP="00000000" w:rsidRDefault="00000000" w:rsidRPr="00000000" w14:paraId="0000008C">
            <w:pPr>
              <w:spacing w:line="240" w:lineRule="auto"/>
              <w:jc w:val="center"/>
              <w:rPr>
                <w:b w:val="1"/>
                <w:bCs w:val="1"/>
              </w:rPr>
            </w:pPr>
            <w:r w:rsidDel="00000000" w:rsidR="00000000" w:rsidRPr="00000000">
              <w:rPr>
                <w:b w:val="1"/>
                <w:bCs w:val="1"/>
                <w:rtl w:val="0"/>
              </w:rPr>
              <w:t xml:space="preserve">Implementation 1</w:t>
            </w:r>
          </w:p>
        </w:tc>
        <w:tc>
          <w:tcPr>
            <w:shd w:fill="f9cb9c" w:val="clear"/>
          </w:tcPr>
          <w:p w:rsidR="00000000" w:rsidDel="00000000" w:rsidP="00000000" w:rsidRDefault="00000000" w:rsidRPr="00000000" w14:paraId="0000008D">
            <w:pPr>
              <w:spacing w:line="240" w:lineRule="auto"/>
              <w:jc w:val="center"/>
              <w:rPr>
                <w:b w:val="1"/>
                <w:bCs w:val="1"/>
              </w:rPr>
            </w:pPr>
            <w:r w:rsidDel="00000000" w:rsidR="00000000" w:rsidRPr="00000000">
              <w:rPr>
                <w:b w:val="1"/>
                <w:bCs w:val="1"/>
                <w:rtl w:val="0"/>
              </w:rPr>
              <w:t xml:space="preserve">Implementation 2</w:t>
            </w:r>
          </w:p>
        </w:tc>
      </w:tr>
      <w:tr>
        <w:trPr>
          <w:cantSplit w:val="0"/>
          <w:tblHeader w:val="0"/>
        </w:trPr>
        <w:tc>
          <w:tcPr/>
          <w:p w:rsidR="00000000" w:rsidDel="00000000" w:rsidP="00000000" w:rsidRDefault="00000000" w:rsidRPr="00000000" w14:paraId="0000008E">
            <w:pPr>
              <w:numPr>
                <w:ilvl w:val="0"/>
                <w:numId w:val="6"/>
              </w:numPr>
              <w:spacing w:after="0" w:afterAutospacing="0" w:before="240" w:line="276" w:lineRule="auto"/>
              <w:ind w:left="720" w:hanging="360"/>
            </w:pPr>
            <w:r w:rsidDel="00000000" w:rsidR="00000000" w:rsidRPr="00000000">
              <w:rPr>
                <w:rtl w:val="0"/>
              </w:rPr>
              <w:t xml:space="preserve">Can you test with small lists easily?</w:t>
            </w:r>
          </w:p>
          <w:p w:rsidR="00000000" w:rsidDel="00000000" w:rsidP="00000000" w:rsidRDefault="00000000" w:rsidRPr="00000000" w14:paraId="0000008F">
            <w:pPr>
              <w:numPr>
                <w:ilvl w:val="0"/>
                <w:numId w:val="6"/>
              </w:numPr>
              <w:spacing w:after="0" w:afterAutospacing="0" w:before="0" w:beforeAutospacing="0" w:line="276" w:lineRule="auto"/>
              <w:ind w:left="720" w:hanging="360"/>
            </w:pPr>
            <w:r w:rsidDel="00000000" w:rsidR="00000000" w:rsidRPr="00000000">
              <w:rPr>
                <w:rtl w:val="0"/>
              </w:rPr>
              <w:t xml:space="preserve">Does the algorithm have fewer conditions to check?</w:t>
            </w:r>
          </w:p>
          <w:p w:rsidR="00000000" w:rsidDel="00000000" w:rsidP="00000000" w:rsidRDefault="00000000" w:rsidRPr="00000000" w14:paraId="00000090">
            <w:pPr>
              <w:numPr>
                <w:ilvl w:val="0"/>
                <w:numId w:val="6"/>
              </w:numPr>
              <w:spacing w:after="240" w:before="0" w:beforeAutospacing="0" w:line="276" w:lineRule="auto"/>
              <w:ind w:left="720" w:hanging="360"/>
            </w:pPr>
            <w:r w:rsidDel="00000000" w:rsidR="00000000" w:rsidRPr="00000000">
              <w:rPr>
                <w:rtl w:val="0"/>
              </w:rPr>
              <w:t xml:space="preserve">Is the output predictable and clear?</w:t>
            </w:r>
            <w:r w:rsidDel="00000000" w:rsidR="00000000" w:rsidRPr="00000000">
              <w:rPr>
                <w:rtl w:val="0"/>
              </w:rPr>
            </w:r>
          </w:p>
        </w:tc>
        <w:tc>
          <w:tcPr/>
          <w:p w:rsidR="00000000" w:rsidDel="00000000" w:rsidP="00000000" w:rsidRDefault="00000000" w:rsidRPr="00000000" w14:paraId="00000091">
            <w:pPr>
              <w:numPr>
                <w:ilvl w:val="0"/>
                <w:numId w:val="6"/>
              </w:numPr>
              <w:spacing w:after="0" w:afterAutospacing="0" w:before="240" w:line="276" w:lineRule="auto"/>
              <w:ind w:left="720" w:hanging="360"/>
            </w:pPr>
            <w:r w:rsidDel="00000000" w:rsidR="00000000" w:rsidRPr="00000000">
              <w:rPr>
                <w:rtl w:val="0"/>
              </w:rPr>
              <w:t xml:space="preserve">Can you test with small lists easily?</w:t>
            </w:r>
          </w:p>
          <w:p w:rsidR="00000000" w:rsidDel="00000000" w:rsidP="00000000" w:rsidRDefault="00000000" w:rsidRPr="00000000" w14:paraId="00000092">
            <w:pPr>
              <w:numPr>
                <w:ilvl w:val="0"/>
                <w:numId w:val="6"/>
              </w:numPr>
              <w:spacing w:after="0" w:afterAutospacing="0" w:before="0" w:beforeAutospacing="0" w:line="276" w:lineRule="auto"/>
              <w:ind w:left="720" w:hanging="360"/>
            </w:pPr>
            <w:r w:rsidDel="00000000" w:rsidR="00000000" w:rsidRPr="00000000">
              <w:rPr>
                <w:rtl w:val="0"/>
              </w:rPr>
              <w:t xml:space="preserve">Does the algorithm have fewer conditions to check?</w:t>
            </w:r>
          </w:p>
          <w:p w:rsidR="00000000" w:rsidDel="00000000" w:rsidP="00000000" w:rsidRDefault="00000000" w:rsidRPr="00000000" w14:paraId="00000093">
            <w:pPr>
              <w:numPr>
                <w:ilvl w:val="0"/>
                <w:numId w:val="6"/>
              </w:numPr>
              <w:spacing w:after="240" w:before="0" w:beforeAutospacing="0" w:line="276" w:lineRule="auto"/>
              <w:ind w:left="720" w:hanging="360"/>
            </w:pPr>
            <w:r w:rsidDel="00000000" w:rsidR="00000000" w:rsidRPr="00000000">
              <w:rPr>
                <w:rtl w:val="0"/>
              </w:rPr>
              <w:t xml:space="preserve">Is the output predictable and clear?</w:t>
            </w:r>
            <w:r w:rsidDel="00000000" w:rsidR="00000000" w:rsidRPr="00000000">
              <w:rPr>
                <w:rtl w:val="0"/>
              </w:rPr>
            </w:r>
          </w:p>
        </w:tc>
      </w:tr>
    </w:tbl>
    <w:p w:rsidR="00000000" w:rsidDel="00000000" w:rsidP="00000000" w:rsidRDefault="00000000" w:rsidRPr="00000000" w14:paraId="00000094">
      <w:pPr>
        <w:spacing w:after="240" w:before="240" w:line="276" w:lineRule="auto"/>
        <w:rPr>
          <w:b w:val="1"/>
          <w:bCs w:val="1"/>
        </w:rPr>
      </w:pPr>
      <w:r w:rsidDel="00000000" w:rsidR="00000000" w:rsidRPr="00000000">
        <w:rPr>
          <w:rtl w:val="0"/>
        </w:rPr>
      </w:r>
    </w:p>
    <w:p w:rsidR="00000000" w:rsidDel="00000000" w:rsidP="00000000" w:rsidRDefault="00000000" w:rsidRPr="00000000" w14:paraId="00000095">
      <w:pPr>
        <w:spacing w:after="240" w:before="240" w:line="276" w:lineRule="auto"/>
        <w:rPr>
          <w:b w:val="1"/>
          <w:bCs w:val="1"/>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276" w:lineRule="auto"/>
        <w:rPr>
          <w:b w:val="1"/>
          <w:bCs w:val="1"/>
          <w:color w:val="000000"/>
          <w:sz w:val="26"/>
          <w:szCs w:val="26"/>
        </w:rPr>
      </w:pPr>
      <w:bookmarkStart w:colFirst="0" w:colLast="0" w:name="_7x8p3e8jhq7" w:id="15"/>
      <w:bookmarkEnd w:id="15"/>
      <w:r w:rsidDel="00000000" w:rsidR="00000000" w:rsidRPr="00000000">
        <w:rPr>
          <w:b w:val="1"/>
          <w:bCs w:val="1"/>
          <w:color w:val="000000"/>
          <w:sz w:val="26"/>
          <w:szCs w:val="26"/>
          <w:rtl w:val="0"/>
        </w:rPr>
        <w:t xml:space="preserve">5. Reliability and Input Validation</w:t>
      </w:r>
    </w:p>
    <w:p w:rsidR="00000000" w:rsidDel="00000000" w:rsidP="00000000" w:rsidRDefault="00000000" w:rsidRPr="00000000" w14:paraId="00000097">
      <w:pPr>
        <w:spacing w:after="240" w:before="240" w:line="276" w:lineRule="auto"/>
        <w:rPr/>
      </w:pPr>
      <w:r w:rsidDel="00000000" w:rsidR="00000000" w:rsidRPr="00000000">
        <w:rPr>
          <w:rtl w:val="0"/>
        </w:rPr>
        <w:t xml:space="preserve">What should the algorithm check to avoid errors when receiving input from a user?</w:t>
      </w:r>
    </w:p>
    <w:p w:rsidR="00000000" w:rsidDel="00000000" w:rsidP="00000000" w:rsidRDefault="00000000" w:rsidRPr="00000000" w14:paraId="00000098">
      <w:pPr>
        <w:spacing w:after="240" w:before="240" w:line="276"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9">
      <w:pPr>
        <w:spacing w:after="240" w:before="240" w:line="276"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A">
      <w:pPr>
        <w:spacing w:after="240" w:before="240" w:line="276"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B">
      <w:pPr>
        <w:spacing w:after="240" w:before="240" w:line="276" w:lineRule="auto"/>
        <w:rPr/>
      </w:pPr>
      <w:r w:rsidDel="00000000" w:rsidR="00000000" w:rsidRPr="00000000">
        <w:rPr>
          <w:rtl w:val="0"/>
        </w:rPr>
      </w:r>
    </w:p>
    <w:p w:rsidR="00000000" w:rsidDel="00000000" w:rsidP="00000000" w:rsidRDefault="00000000" w:rsidRPr="00000000" w14:paraId="0000009C">
      <w:pPr>
        <w:spacing w:after="240" w:before="240" w:line="276" w:lineRule="auto"/>
        <w:rPr>
          <w:b w:val="1"/>
          <w:bCs w:val="1"/>
        </w:rPr>
      </w:pPr>
      <w:r w:rsidDel="00000000" w:rsidR="00000000" w:rsidRPr="00000000">
        <w:rPr>
          <w:b w:val="1"/>
          <w:bCs w:val="1"/>
          <w:rtl w:val="0"/>
        </w:rPr>
        <w:t xml:space="preserve">Checklist to guide your answer:</w:t>
      </w:r>
    </w:p>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b6d7a8" w:val="clear"/>
          </w:tcPr>
          <w:p w:rsidR="00000000" w:rsidDel="00000000" w:rsidP="00000000" w:rsidRDefault="00000000" w:rsidRPr="00000000" w14:paraId="0000009D">
            <w:pPr>
              <w:spacing w:line="240" w:lineRule="auto"/>
              <w:jc w:val="center"/>
              <w:rPr>
                <w:b w:val="1"/>
                <w:bCs w:val="1"/>
              </w:rPr>
            </w:pPr>
            <w:r w:rsidDel="00000000" w:rsidR="00000000" w:rsidRPr="00000000">
              <w:rPr>
                <w:b w:val="1"/>
                <w:bCs w:val="1"/>
                <w:rtl w:val="0"/>
              </w:rPr>
              <w:t xml:space="preserve">Implementation 1</w:t>
            </w:r>
          </w:p>
        </w:tc>
        <w:tc>
          <w:tcPr>
            <w:shd w:fill="f9cb9c" w:val="clear"/>
          </w:tcPr>
          <w:p w:rsidR="00000000" w:rsidDel="00000000" w:rsidP="00000000" w:rsidRDefault="00000000" w:rsidRPr="00000000" w14:paraId="0000009E">
            <w:pPr>
              <w:spacing w:line="240" w:lineRule="auto"/>
              <w:jc w:val="center"/>
              <w:rPr>
                <w:b w:val="1"/>
                <w:bCs w:val="1"/>
              </w:rPr>
            </w:pPr>
            <w:r w:rsidDel="00000000" w:rsidR="00000000" w:rsidRPr="00000000">
              <w:rPr>
                <w:b w:val="1"/>
                <w:bCs w:val="1"/>
                <w:rtl w:val="0"/>
              </w:rPr>
              <w:t xml:space="preserve">Implementation 2</w:t>
            </w:r>
          </w:p>
        </w:tc>
      </w:tr>
      <w:tr>
        <w:trPr>
          <w:cantSplit w:val="0"/>
          <w:tblHeader w:val="0"/>
        </w:trPr>
        <w:tc>
          <w:tcPr/>
          <w:p w:rsidR="00000000" w:rsidDel="00000000" w:rsidP="00000000" w:rsidRDefault="00000000" w:rsidRPr="00000000" w14:paraId="0000009F">
            <w:pPr>
              <w:numPr>
                <w:ilvl w:val="0"/>
                <w:numId w:val="2"/>
              </w:numPr>
              <w:spacing w:after="0" w:afterAutospacing="0" w:before="240" w:line="276" w:lineRule="auto"/>
              <w:ind w:left="720" w:hanging="360"/>
            </w:pPr>
            <w:r w:rsidDel="00000000" w:rsidR="00000000" w:rsidRPr="00000000">
              <w:rPr>
                <w:rtl w:val="0"/>
              </w:rPr>
              <w:t xml:space="preserve">Does the algorithm check if the list is empty?</w:t>
            </w:r>
          </w:p>
          <w:p w:rsidR="00000000" w:rsidDel="00000000" w:rsidP="00000000" w:rsidRDefault="00000000" w:rsidRPr="00000000" w14:paraId="000000A0">
            <w:pPr>
              <w:numPr>
                <w:ilvl w:val="0"/>
                <w:numId w:val="2"/>
              </w:numPr>
              <w:spacing w:after="0" w:afterAutospacing="0" w:before="0" w:beforeAutospacing="0" w:line="276" w:lineRule="auto"/>
              <w:ind w:left="720" w:hanging="360"/>
            </w:pPr>
            <w:r w:rsidDel="00000000" w:rsidR="00000000" w:rsidRPr="00000000">
              <w:rPr>
                <w:rtl w:val="0"/>
              </w:rPr>
              <w:t xml:space="preserve">Does it handle invalid inputs (like letters instead of numbers)?</w:t>
            </w:r>
          </w:p>
          <w:p w:rsidR="00000000" w:rsidDel="00000000" w:rsidP="00000000" w:rsidRDefault="00000000" w:rsidRPr="00000000" w14:paraId="000000A1">
            <w:pPr>
              <w:numPr>
                <w:ilvl w:val="0"/>
                <w:numId w:val="2"/>
              </w:numPr>
              <w:spacing w:after="0" w:afterAutospacing="0" w:before="0" w:beforeAutospacing="0" w:line="276" w:lineRule="auto"/>
              <w:ind w:left="720" w:hanging="360"/>
            </w:pPr>
            <w:r w:rsidDel="00000000" w:rsidR="00000000" w:rsidRPr="00000000">
              <w:rPr>
                <w:rtl w:val="0"/>
              </w:rPr>
              <w:t xml:space="preserve">Does it avoid crashing when inputs are unusual?</w:t>
            </w:r>
          </w:p>
          <w:p w:rsidR="00000000" w:rsidDel="00000000" w:rsidP="00000000" w:rsidRDefault="00000000" w:rsidRPr="00000000" w14:paraId="000000A2">
            <w:pPr>
              <w:numPr>
                <w:ilvl w:val="0"/>
                <w:numId w:val="2"/>
              </w:numPr>
              <w:spacing w:after="240" w:before="0" w:beforeAutospacing="0" w:line="276" w:lineRule="auto"/>
              <w:ind w:left="720" w:hanging="360"/>
            </w:pPr>
            <w:r w:rsidDel="00000000" w:rsidR="00000000" w:rsidRPr="00000000">
              <w:rPr>
                <w:rtl w:val="0"/>
              </w:rPr>
              <w:t xml:space="preserve">Does it check that the list is sorted before using Linear Search?</w:t>
            </w:r>
          </w:p>
        </w:tc>
        <w:tc>
          <w:tcPr/>
          <w:p w:rsidR="00000000" w:rsidDel="00000000" w:rsidP="00000000" w:rsidRDefault="00000000" w:rsidRPr="00000000" w14:paraId="000000A3">
            <w:pPr>
              <w:numPr>
                <w:ilvl w:val="0"/>
                <w:numId w:val="2"/>
              </w:numPr>
              <w:spacing w:after="0" w:afterAutospacing="0" w:before="240" w:line="276" w:lineRule="auto"/>
              <w:ind w:left="720" w:hanging="360"/>
            </w:pPr>
            <w:r w:rsidDel="00000000" w:rsidR="00000000" w:rsidRPr="00000000">
              <w:rPr>
                <w:rtl w:val="0"/>
              </w:rPr>
              <w:t xml:space="preserve">Does the algorithm check if the list is empty?</w:t>
            </w:r>
          </w:p>
          <w:p w:rsidR="00000000" w:rsidDel="00000000" w:rsidP="00000000" w:rsidRDefault="00000000" w:rsidRPr="00000000" w14:paraId="000000A4">
            <w:pPr>
              <w:numPr>
                <w:ilvl w:val="0"/>
                <w:numId w:val="2"/>
              </w:numPr>
              <w:spacing w:after="0" w:afterAutospacing="0" w:before="0" w:beforeAutospacing="0" w:line="276" w:lineRule="auto"/>
              <w:ind w:left="720" w:hanging="360"/>
            </w:pPr>
            <w:r w:rsidDel="00000000" w:rsidR="00000000" w:rsidRPr="00000000">
              <w:rPr>
                <w:rtl w:val="0"/>
              </w:rPr>
              <w:t xml:space="preserve">Does it handle invalid inputs (like letters instead of numbers)?</w:t>
            </w:r>
          </w:p>
          <w:p w:rsidR="00000000" w:rsidDel="00000000" w:rsidP="00000000" w:rsidRDefault="00000000" w:rsidRPr="00000000" w14:paraId="000000A5">
            <w:pPr>
              <w:numPr>
                <w:ilvl w:val="0"/>
                <w:numId w:val="2"/>
              </w:numPr>
              <w:spacing w:after="0" w:afterAutospacing="0" w:before="0" w:beforeAutospacing="0" w:line="276" w:lineRule="auto"/>
              <w:ind w:left="720" w:hanging="360"/>
            </w:pPr>
            <w:r w:rsidDel="00000000" w:rsidR="00000000" w:rsidRPr="00000000">
              <w:rPr>
                <w:rtl w:val="0"/>
              </w:rPr>
              <w:t xml:space="preserve">Does it avoid crashing when inputs are unusual?</w:t>
            </w:r>
          </w:p>
          <w:p w:rsidR="00000000" w:rsidDel="00000000" w:rsidP="00000000" w:rsidRDefault="00000000" w:rsidRPr="00000000" w14:paraId="000000A6">
            <w:pPr>
              <w:numPr>
                <w:ilvl w:val="0"/>
                <w:numId w:val="2"/>
              </w:numPr>
              <w:spacing w:after="240" w:before="0" w:beforeAutospacing="0" w:line="276" w:lineRule="auto"/>
              <w:ind w:left="720" w:hanging="360"/>
            </w:pPr>
            <w:r w:rsidDel="00000000" w:rsidR="00000000" w:rsidRPr="00000000">
              <w:rPr>
                <w:rtl w:val="0"/>
              </w:rPr>
              <w:t xml:space="preserve">Does it check that the list is sorted before using Binary Search?</w:t>
            </w:r>
          </w:p>
        </w:tc>
      </w:tr>
    </w:tbl>
    <w:p w:rsidR="00000000" w:rsidDel="00000000" w:rsidP="00000000" w:rsidRDefault="00000000" w:rsidRPr="00000000" w14:paraId="000000A7">
      <w:pPr>
        <w:pStyle w:val="Heading3"/>
        <w:keepNext w:val="0"/>
        <w:keepLines w:val="0"/>
        <w:spacing w:before="280" w:line="276" w:lineRule="auto"/>
        <w:rPr>
          <w:b w:val="1"/>
          <w:bCs w:val="1"/>
          <w:color w:val="000000"/>
          <w:sz w:val="26"/>
          <w:szCs w:val="26"/>
        </w:rPr>
      </w:pPr>
      <w:bookmarkStart w:colFirst="0" w:colLast="0" w:name="_wv8ei3wgm3b7" w:id="16"/>
      <w:bookmarkEnd w:id="16"/>
      <w:r w:rsidDel="00000000" w:rsidR="00000000" w:rsidRPr="00000000">
        <w:rPr>
          <w:rtl w:val="0"/>
        </w:rPr>
      </w:r>
    </w:p>
    <w:p w:rsidR="00000000" w:rsidDel="00000000" w:rsidP="00000000" w:rsidRDefault="00000000" w:rsidRPr="00000000" w14:paraId="000000A8">
      <w:pPr>
        <w:pStyle w:val="Heading3"/>
        <w:keepNext w:val="0"/>
        <w:keepLines w:val="0"/>
        <w:spacing w:before="280" w:line="276" w:lineRule="auto"/>
        <w:rPr>
          <w:b w:val="1"/>
          <w:bCs w:val="1"/>
          <w:color w:val="000000"/>
          <w:sz w:val="26"/>
          <w:szCs w:val="26"/>
        </w:rPr>
      </w:pPr>
      <w:bookmarkStart w:colFirst="0" w:colLast="0" w:name="_9msirfrt8wsh" w:id="17"/>
      <w:bookmarkEnd w:id="17"/>
      <w:r w:rsidDel="00000000" w:rsidR="00000000" w:rsidRPr="00000000">
        <w:rPr>
          <w:b w:val="1"/>
          <w:bCs w:val="1"/>
          <w:color w:val="000000"/>
          <w:sz w:val="26"/>
          <w:szCs w:val="26"/>
          <w:rtl w:val="0"/>
        </w:rPr>
        <w:t xml:space="preserve">6. Final Answer</w:t>
      </w:r>
    </w:p>
    <w:p w:rsidR="00000000" w:rsidDel="00000000" w:rsidP="00000000" w:rsidRDefault="00000000" w:rsidRPr="00000000" w14:paraId="000000A9">
      <w:pPr>
        <w:spacing w:after="240" w:before="240" w:line="276" w:lineRule="auto"/>
        <w:rPr/>
      </w:pPr>
      <w:r w:rsidDel="00000000" w:rsidR="00000000" w:rsidRPr="00000000">
        <w:rPr>
          <w:rtl w:val="0"/>
        </w:rPr>
        <w:t xml:space="preserve">Based on your answers from 1 to 5, Which algorithm would you choose for this problem, and under what conditions would the other algorithm be more suitable? Summarize your answer.</w:t>
      </w:r>
    </w:p>
    <w:p w:rsidR="00000000" w:rsidDel="00000000" w:rsidP="00000000" w:rsidRDefault="00000000" w:rsidRPr="00000000" w14:paraId="000000AA">
      <w:pPr>
        <w:spacing w:after="240" w:before="240" w:line="276"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AB">
      <w:pPr>
        <w:spacing w:after="240" w:before="240" w:line="276"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AC">
      <w:pPr>
        <w:spacing w:after="240" w:before="240" w:line="276" w:lineRule="auto"/>
        <w:rPr/>
      </w:pPr>
      <w:r w:rsidDel="00000000" w:rsidR="00000000" w:rsidRPr="00000000">
        <w:rPr>
          <w:rtl w:val="0"/>
        </w:rPr>
        <w:t xml:space="preserve">_________________________________________________________________</w:t>
      </w:r>
    </w:p>
    <w:sectPr>
      <w:type w:val="nextPage"/>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readme.md" TargetMode="External"/><Relationship Id="rId10" Type="http://schemas.openxmlformats.org/officeDocument/2006/relationships/hyperlink" Target="https://www.markdownguide.org/basic-syntax/" TargetMode="External"/><Relationship Id="rId9" Type="http://schemas.openxmlformats.org/officeDocument/2006/relationships/hyperlink" Target="https://www.markdownguide.org/cheat-sheet/" TargetMode="External"/><Relationship Id="rId5" Type="http://schemas.openxmlformats.org/officeDocument/2006/relationships/styles" Target="styles.xml"/><Relationship Id="rId6" Type="http://schemas.openxmlformats.org/officeDocument/2006/relationships/hyperlink" Target="http://codereviewsectionln.md" TargetMode="External"/><Relationship Id="rId7" Type="http://schemas.openxmlformats.org/officeDocument/2006/relationships/hyperlink" Target="https://www.markdowntutorial.com/" TargetMode="External"/><Relationship Id="rId8" Type="http://schemas.openxmlformats.org/officeDocument/2006/relationships/hyperlink" Target="https://daringfireball.net/projects/markdown/bas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