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2935" w14:textId="1DE5A85C" w:rsidR="00C70318" w:rsidRDefault="00C70318" w:rsidP="00C70318">
      <w:pPr>
        <w:spacing w:after="0" w:line="276" w:lineRule="auto"/>
        <w:jc w:val="center"/>
        <w:rPr>
          <w:rFonts w:ascii="Nunito" w:hAnsi="Nunito"/>
          <w:b/>
          <w:bCs/>
          <w:sz w:val="28"/>
          <w:szCs w:val="28"/>
        </w:rPr>
      </w:pPr>
      <w:r>
        <w:rPr>
          <w:rFonts w:ascii="Nunito" w:hAnsi="Nunito"/>
          <w:b/>
          <w:bCs/>
          <w:sz w:val="28"/>
          <w:szCs w:val="28"/>
        </w:rPr>
        <w:t>Data Analytics – Deloitee Virtual Internship</w:t>
      </w:r>
    </w:p>
    <w:p w14:paraId="2F3AA2F3" w14:textId="148588CB"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Daikibo Project Notes</w:t>
      </w:r>
    </w:p>
    <w:p w14:paraId="04A76522" w14:textId="61DD9575" w:rsidR="00C70318" w:rsidRDefault="00C70318" w:rsidP="00C70318">
      <w:pPr>
        <w:spacing w:after="0" w:line="276" w:lineRule="auto"/>
        <w:rPr>
          <w:rFonts w:ascii="Nunito" w:hAnsi="Nunito"/>
          <w:b/>
          <w:bCs/>
          <w:sz w:val="28"/>
          <w:szCs w:val="28"/>
        </w:rPr>
      </w:pPr>
      <w:r w:rsidRPr="00C70318">
        <w:rPr>
          <w:rFonts w:ascii="Nunito" w:hAnsi="Nunito"/>
          <w:b/>
          <w:bCs/>
          <w:sz w:val="28"/>
          <w:szCs w:val="28"/>
        </w:rPr>
        <w:t>Task 1: Data Analysis Using Tableau (Machine Telemetry)</w:t>
      </w:r>
    </w:p>
    <w:p w14:paraId="1AE93004" w14:textId="6D4330D5" w:rsidR="00C70318" w:rsidRDefault="00C70318" w:rsidP="00C70318">
      <w:pPr>
        <w:spacing w:after="0" w:line="276" w:lineRule="auto"/>
        <w:rPr>
          <w:rFonts w:ascii="Nunito" w:hAnsi="Nunito"/>
          <w:b/>
          <w:bCs/>
          <w:sz w:val="28"/>
          <w:szCs w:val="28"/>
        </w:rPr>
      </w:pPr>
      <w:r>
        <w:rPr>
          <w:rFonts w:ascii="Nunito" w:hAnsi="Nunito"/>
          <w:b/>
          <w:bCs/>
          <w:sz w:val="28"/>
          <w:szCs w:val="28"/>
        </w:rPr>
        <w:t>Question:</w:t>
      </w:r>
    </w:p>
    <w:p w14:paraId="345F0F4C"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Task 1: Data analysis</w:t>
      </w:r>
    </w:p>
    <w:p w14:paraId="3DDAB89E" w14:textId="77777777" w:rsidR="00C70318" w:rsidRPr="00C70318" w:rsidRDefault="00C70318" w:rsidP="00C70318">
      <w:pPr>
        <w:spacing w:after="0" w:line="276" w:lineRule="auto"/>
        <w:rPr>
          <w:rFonts w:ascii="Nunito" w:hAnsi="Nunito"/>
          <w:sz w:val="28"/>
          <w:szCs w:val="28"/>
        </w:rPr>
      </w:pPr>
    </w:p>
    <w:p w14:paraId="0AE94F5B"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Here is the background information on your task</w:t>
      </w:r>
    </w:p>
    <w:p w14:paraId="33961440"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Using a data unification algorithm, the tech team at our client, Daikibo, has converted all telemetry data collected from its 4 factories:</w:t>
      </w:r>
    </w:p>
    <w:p w14:paraId="1F93ABF3" w14:textId="77777777" w:rsidR="00C70318" w:rsidRPr="00C70318" w:rsidRDefault="00C70318" w:rsidP="00C70318">
      <w:pPr>
        <w:spacing w:after="0" w:line="276" w:lineRule="auto"/>
        <w:rPr>
          <w:rFonts w:ascii="Nunito" w:hAnsi="Nunito"/>
          <w:sz w:val="28"/>
          <w:szCs w:val="28"/>
        </w:rPr>
      </w:pPr>
    </w:p>
    <w:p w14:paraId="7F3854CD"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Daikibo Factory Meiyo (Tokyo, Japan)</w:t>
      </w:r>
    </w:p>
    <w:p w14:paraId="2F1A4046"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Daikibo Factory Seiko (Osaka, Japan)</w:t>
      </w:r>
    </w:p>
    <w:p w14:paraId="1D208464"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Daikibo Berlin (Berlin, Germany)</w:t>
      </w:r>
    </w:p>
    <w:p w14:paraId="0383A455"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Daikibo Shenzhen (Shenzhen, China)</w:t>
      </w:r>
    </w:p>
    <w:p w14:paraId="6C44069A"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Each location has 9 types of machines, sending a message every 10 mins. Daikibo has been collecting this data for one month (May 2021) and they've shared this data in the form of a single JSON file.</w:t>
      </w:r>
    </w:p>
    <w:p w14:paraId="08BE24DB" w14:textId="77777777" w:rsidR="00C70318" w:rsidRPr="00C70318" w:rsidRDefault="00C70318" w:rsidP="00C70318">
      <w:pPr>
        <w:spacing w:after="0" w:line="276" w:lineRule="auto"/>
        <w:rPr>
          <w:rFonts w:ascii="Nunito" w:hAnsi="Nunito"/>
          <w:sz w:val="28"/>
          <w:szCs w:val="28"/>
        </w:rPr>
      </w:pPr>
    </w:p>
    <w:p w14:paraId="0198900C"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The reason the client wanted to collect telemetry was to answer 2 questions:</w:t>
      </w:r>
    </w:p>
    <w:p w14:paraId="54DACF76" w14:textId="77777777" w:rsidR="00C70318" w:rsidRPr="00C70318" w:rsidRDefault="00C70318" w:rsidP="00C70318">
      <w:pPr>
        <w:spacing w:after="0" w:line="276" w:lineRule="auto"/>
        <w:rPr>
          <w:rFonts w:ascii="Nunito" w:hAnsi="Nunito"/>
          <w:sz w:val="28"/>
          <w:szCs w:val="28"/>
        </w:rPr>
      </w:pPr>
    </w:p>
    <w:p w14:paraId="6955B70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In which location did machines break the most?</w:t>
      </w:r>
    </w:p>
    <w:p w14:paraId="185CB3E9"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What are the machines that broke most often in that location?</w:t>
      </w:r>
    </w:p>
    <w:p w14:paraId="376EB5FB" w14:textId="77777777" w:rsidR="00C70318" w:rsidRPr="00C70318" w:rsidRDefault="00C70318" w:rsidP="00C70318">
      <w:pPr>
        <w:spacing w:after="0" w:line="276" w:lineRule="auto"/>
        <w:rPr>
          <w:rFonts w:ascii="Nunito" w:hAnsi="Nunito"/>
          <w:sz w:val="28"/>
          <w:szCs w:val="28"/>
        </w:rPr>
      </w:pPr>
    </w:p>
    <w:p w14:paraId="2D482AD6"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Here is your task</w:t>
      </w:r>
    </w:p>
    <w:p w14:paraId="44A0269D"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Your task is to analyse the telemetry data collected by Daikibo in a software called Tableau. Here are the steps that you need to take:</w:t>
      </w:r>
    </w:p>
    <w:p w14:paraId="4EF62AD4" w14:textId="77777777" w:rsidR="00C70318" w:rsidRPr="00C70318" w:rsidRDefault="00C70318" w:rsidP="00C70318">
      <w:pPr>
        <w:spacing w:after="0" w:line="276" w:lineRule="auto"/>
        <w:rPr>
          <w:rFonts w:ascii="Nunito" w:hAnsi="Nunito"/>
          <w:sz w:val="28"/>
          <w:szCs w:val="28"/>
        </w:rPr>
      </w:pPr>
    </w:p>
    <w:p w14:paraId="54D5E00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Download the free trial of Tableau (link in the Resources).</w:t>
      </w:r>
    </w:p>
    <w:p w14:paraId="2C0064A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Install Tableau on your computer and register an account with the same email you used to download the software.</w:t>
      </w:r>
    </w:p>
    <w:p w14:paraId="26223B07"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Download the daikibo-telemetry-data.json.zip file -&gt; unzip -&gt; and import it in Tableau.</w:t>
      </w:r>
    </w:p>
    <w:p w14:paraId="0A3F45A7"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lastRenderedPageBreak/>
        <w:t>Create a calculated measure field called "Unhealthy" with a value of 10 for every unhealthy status (representing 10 mins of potential down time since the previous message).</w:t>
      </w:r>
    </w:p>
    <w:p w14:paraId="385FBD6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Create a bar chart called “Down Time per Factory”.</w:t>
      </w:r>
    </w:p>
    <w:p w14:paraId="4BF313C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Create a new sheet with a new bar chart called “Down Time per Device Type”.</w:t>
      </w:r>
    </w:p>
    <w:p w14:paraId="474AABE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Create a Dashboard with the 2 previous sheets and set the first chart to be used as a filter (selecting a factory in the first chart shows only the down time of the machines in this factory in the second chart).</w:t>
      </w:r>
    </w:p>
    <w:p w14:paraId="16B2C63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Select the factory with the most down time (click on its bar), make a screenshot of the dashboard and upload it as a submission for this task.</w:t>
      </w:r>
    </w:p>
    <w:p w14:paraId="582B6499" w14:textId="636B1660" w:rsidR="00C70318" w:rsidRPr="00C70318" w:rsidRDefault="00C70318" w:rsidP="00C70318">
      <w:pPr>
        <w:spacing w:after="0" w:line="276" w:lineRule="auto"/>
        <w:rPr>
          <w:rFonts w:ascii="Nunito" w:hAnsi="Nunito"/>
          <w:sz w:val="28"/>
          <w:szCs w:val="28"/>
        </w:rPr>
      </w:pPr>
      <w:r w:rsidRPr="00C70318">
        <w:rPr>
          <w:rFonts w:ascii="Nunito" w:hAnsi="Nunito"/>
          <w:sz w:val="28"/>
          <w:szCs w:val="28"/>
        </w:rPr>
        <w:t>Please find a step-by-step Task Guide pdf attached in the resources below to help you out.</w:t>
      </w:r>
    </w:p>
    <w:p w14:paraId="24DF6FF1" w14:textId="0CBB8ECF"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Background:</w:t>
      </w:r>
    </w:p>
    <w:p w14:paraId="2AD638EF" w14:textId="77777777" w:rsidR="00C70318" w:rsidRPr="00C70318" w:rsidRDefault="00C70318" w:rsidP="00C70318">
      <w:pPr>
        <w:numPr>
          <w:ilvl w:val="0"/>
          <w:numId w:val="7"/>
        </w:numPr>
        <w:spacing w:after="0" w:line="276" w:lineRule="auto"/>
        <w:rPr>
          <w:rFonts w:ascii="Nunito" w:hAnsi="Nunito"/>
          <w:sz w:val="28"/>
          <w:szCs w:val="28"/>
        </w:rPr>
      </w:pPr>
      <w:r w:rsidRPr="00C70318">
        <w:rPr>
          <w:rFonts w:ascii="Nunito" w:hAnsi="Nunito"/>
          <w:sz w:val="28"/>
          <w:szCs w:val="28"/>
        </w:rPr>
        <w:t xml:space="preserve">Telemetry data collected from 4 factories for </w:t>
      </w:r>
      <w:r w:rsidRPr="00C70318">
        <w:rPr>
          <w:rFonts w:ascii="Nunito" w:hAnsi="Nunito"/>
          <w:b/>
          <w:bCs/>
          <w:sz w:val="28"/>
          <w:szCs w:val="28"/>
        </w:rPr>
        <w:t>May 2021</w:t>
      </w:r>
      <w:r w:rsidRPr="00C70318">
        <w:rPr>
          <w:rFonts w:ascii="Nunito" w:hAnsi="Nunito"/>
          <w:sz w:val="28"/>
          <w:szCs w:val="28"/>
        </w:rPr>
        <w:t>:</w:t>
      </w:r>
    </w:p>
    <w:p w14:paraId="7752EE21" w14:textId="77777777" w:rsidR="00C70318" w:rsidRPr="00C70318" w:rsidRDefault="00C70318" w:rsidP="00C70318">
      <w:pPr>
        <w:numPr>
          <w:ilvl w:val="1"/>
          <w:numId w:val="7"/>
        </w:numPr>
        <w:spacing w:after="0" w:line="276" w:lineRule="auto"/>
        <w:rPr>
          <w:rFonts w:ascii="Nunito" w:hAnsi="Nunito"/>
          <w:sz w:val="28"/>
          <w:szCs w:val="28"/>
        </w:rPr>
      </w:pPr>
      <w:r w:rsidRPr="00C70318">
        <w:rPr>
          <w:rFonts w:ascii="Nunito" w:hAnsi="Nunito"/>
          <w:sz w:val="28"/>
          <w:szCs w:val="28"/>
        </w:rPr>
        <w:t>Meiyo (Tokyo, Japan)</w:t>
      </w:r>
    </w:p>
    <w:p w14:paraId="438668DD" w14:textId="77777777" w:rsidR="00C70318" w:rsidRPr="00C70318" w:rsidRDefault="00C70318" w:rsidP="00C70318">
      <w:pPr>
        <w:numPr>
          <w:ilvl w:val="1"/>
          <w:numId w:val="7"/>
        </w:numPr>
        <w:spacing w:after="0" w:line="276" w:lineRule="auto"/>
        <w:rPr>
          <w:rFonts w:ascii="Nunito" w:hAnsi="Nunito"/>
          <w:sz w:val="28"/>
          <w:szCs w:val="28"/>
        </w:rPr>
      </w:pPr>
      <w:r w:rsidRPr="00C70318">
        <w:rPr>
          <w:rFonts w:ascii="Nunito" w:hAnsi="Nunito"/>
          <w:sz w:val="28"/>
          <w:szCs w:val="28"/>
        </w:rPr>
        <w:t>Seiko (Osaka, Japan)</w:t>
      </w:r>
    </w:p>
    <w:p w14:paraId="1671D050" w14:textId="77777777" w:rsidR="00C70318" w:rsidRPr="00C70318" w:rsidRDefault="00C70318" w:rsidP="00C70318">
      <w:pPr>
        <w:numPr>
          <w:ilvl w:val="1"/>
          <w:numId w:val="7"/>
        </w:numPr>
        <w:spacing w:after="0" w:line="276" w:lineRule="auto"/>
        <w:rPr>
          <w:rFonts w:ascii="Nunito" w:hAnsi="Nunito"/>
          <w:sz w:val="28"/>
          <w:szCs w:val="28"/>
        </w:rPr>
      </w:pPr>
      <w:r w:rsidRPr="00C70318">
        <w:rPr>
          <w:rFonts w:ascii="Nunito" w:hAnsi="Nunito"/>
          <w:sz w:val="28"/>
          <w:szCs w:val="28"/>
        </w:rPr>
        <w:t>Berlin (Germany)</w:t>
      </w:r>
    </w:p>
    <w:p w14:paraId="2751415D" w14:textId="77777777" w:rsidR="00C70318" w:rsidRPr="00C70318" w:rsidRDefault="00C70318" w:rsidP="00C70318">
      <w:pPr>
        <w:numPr>
          <w:ilvl w:val="1"/>
          <w:numId w:val="7"/>
        </w:numPr>
        <w:spacing w:after="0" w:line="276" w:lineRule="auto"/>
        <w:rPr>
          <w:rFonts w:ascii="Nunito" w:hAnsi="Nunito"/>
          <w:sz w:val="28"/>
          <w:szCs w:val="28"/>
        </w:rPr>
      </w:pPr>
      <w:r w:rsidRPr="00C70318">
        <w:rPr>
          <w:rFonts w:ascii="Nunito" w:hAnsi="Nunito"/>
          <w:sz w:val="28"/>
          <w:szCs w:val="28"/>
        </w:rPr>
        <w:t>Shenzhen (China)</w:t>
      </w:r>
    </w:p>
    <w:p w14:paraId="73455E61" w14:textId="77777777" w:rsidR="00C70318" w:rsidRPr="00C70318" w:rsidRDefault="00C70318" w:rsidP="00C70318">
      <w:pPr>
        <w:numPr>
          <w:ilvl w:val="0"/>
          <w:numId w:val="7"/>
        </w:numPr>
        <w:spacing w:after="0" w:line="276" w:lineRule="auto"/>
        <w:rPr>
          <w:rFonts w:ascii="Nunito" w:hAnsi="Nunito"/>
          <w:sz w:val="28"/>
          <w:szCs w:val="28"/>
        </w:rPr>
      </w:pPr>
      <w:r w:rsidRPr="00C70318">
        <w:rPr>
          <w:rFonts w:ascii="Nunito" w:hAnsi="Nunito"/>
          <w:sz w:val="28"/>
          <w:szCs w:val="28"/>
        </w:rPr>
        <w:t xml:space="preserve">9 machine types per factory </w:t>
      </w:r>
      <w:r w:rsidRPr="00C70318">
        <w:rPr>
          <w:rFonts w:ascii="Times New Roman" w:hAnsi="Times New Roman" w:cs="Times New Roman"/>
          <w:sz w:val="28"/>
          <w:szCs w:val="28"/>
        </w:rPr>
        <w:t>→</w:t>
      </w:r>
      <w:r w:rsidRPr="00C70318">
        <w:rPr>
          <w:rFonts w:ascii="Nunito" w:hAnsi="Nunito"/>
          <w:sz w:val="28"/>
          <w:szCs w:val="28"/>
        </w:rPr>
        <w:t xml:space="preserve"> data sent every 10 minutes</w:t>
      </w:r>
    </w:p>
    <w:p w14:paraId="6334C086" w14:textId="07E7F5D7" w:rsidR="00C70318" w:rsidRPr="00C70318" w:rsidRDefault="00C70318" w:rsidP="00C70318">
      <w:pPr>
        <w:numPr>
          <w:ilvl w:val="0"/>
          <w:numId w:val="7"/>
        </w:numPr>
        <w:spacing w:after="0" w:line="276" w:lineRule="auto"/>
        <w:rPr>
          <w:rFonts w:ascii="Nunito" w:hAnsi="Nunito"/>
          <w:sz w:val="28"/>
          <w:szCs w:val="28"/>
        </w:rPr>
      </w:pPr>
      <w:r w:rsidRPr="00C70318">
        <w:rPr>
          <w:rFonts w:ascii="Nunito" w:hAnsi="Nunito"/>
          <w:sz w:val="28"/>
          <w:szCs w:val="28"/>
        </w:rPr>
        <w:t xml:space="preserve">Goal: Identify the </w:t>
      </w:r>
      <w:r w:rsidRPr="00C70318">
        <w:rPr>
          <w:rFonts w:ascii="Nunito" w:hAnsi="Nunito"/>
          <w:b/>
          <w:bCs/>
          <w:sz w:val="28"/>
          <w:szCs w:val="28"/>
        </w:rPr>
        <w:t>location with the most machine breakdowns</w:t>
      </w:r>
      <w:r w:rsidRPr="00C70318">
        <w:rPr>
          <w:rFonts w:ascii="Nunito" w:hAnsi="Nunito"/>
          <w:sz w:val="28"/>
          <w:szCs w:val="28"/>
        </w:rPr>
        <w:t xml:space="preserve"> and the </w:t>
      </w:r>
      <w:r w:rsidRPr="00C70318">
        <w:rPr>
          <w:rFonts w:ascii="Nunito" w:hAnsi="Nunito"/>
          <w:b/>
          <w:bCs/>
          <w:sz w:val="28"/>
          <w:szCs w:val="28"/>
        </w:rPr>
        <w:t>specific machines</w:t>
      </w:r>
      <w:r w:rsidRPr="00C70318">
        <w:rPr>
          <w:rFonts w:ascii="Nunito" w:hAnsi="Nunito"/>
          <w:sz w:val="28"/>
          <w:szCs w:val="28"/>
        </w:rPr>
        <w:t xml:space="preserve"> responsible.</w:t>
      </w:r>
    </w:p>
    <w:p w14:paraId="79CAC66B" w14:textId="4BCEC731"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Step-by-Step Guide:</w:t>
      </w:r>
    </w:p>
    <w:p w14:paraId="732AECBB"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Download &amp; Set Up:</w:t>
      </w:r>
    </w:p>
    <w:p w14:paraId="50C8B77F" w14:textId="610B4550"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Install </w:t>
      </w:r>
      <w:r w:rsidRPr="00C70318">
        <w:rPr>
          <w:rFonts w:ascii="Nunito" w:hAnsi="Nunito"/>
          <w:b/>
          <w:bCs/>
          <w:sz w:val="28"/>
          <w:szCs w:val="28"/>
        </w:rPr>
        <w:t>Tableau Public</w:t>
      </w:r>
      <w:r w:rsidRPr="00C70318">
        <w:rPr>
          <w:rFonts w:ascii="Nunito" w:hAnsi="Nunito"/>
          <w:sz w:val="28"/>
          <w:szCs w:val="28"/>
        </w:rPr>
        <w:t xml:space="preserve"> or free trial version.</w:t>
      </w:r>
      <w:r w:rsidR="002248F5">
        <w:rPr>
          <w:rFonts w:ascii="Nunito" w:hAnsi="Nunito"/>
          <w:sz w:val="28"/>
          <w:szCs w:val="28"/>
        </w:rPr>
        <w:t xml:space="preserve"> (</w:t>
      </w:r>
      <w:r w:rsidR="002248F5" w:rsidRPr="002248F5">
        <w:rPr>
          <w:rFonts w:ascii="Nunito" w:hAnsi="Nunito"/>
          <w:sz w:val="28"/>
          <w:szCs w:val="28"/>
        </w:rPr>
        <w:t>https://www.tableau.com/products/desktop/download</w:t>
      </w:r>
      <w:r w:rsidR="002248F5">
        <w:rPr>
          <w:rFonts w:ascii="Nunito" w:hAnsi="Nunito"/>
          <w:sz w:val="28"/>
          <w:szCs w:val="28"/>
        </w:rPr>
        <w:t>)</w:t>
      </w:r>
    </w:p>
    <w:p w14:paraId="3F345CD4"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Sign in using the same email used for download.</w:t>
      </w:r>
    </w:p>
    <w:p w14:paraId="56D9F4C0"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Load the Data:</w:t>
      </w:r>
    </w:p>
    <w:p w14:paraId="028F4B63"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Download and unzip daikibo-telemetry-data.json.zip.</w:t>
      </w:r>
    </w:p>
    <w:p w14:paraId="4E4BBC14"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Open Tableau </w:t>
      </w:r>
      <w:r w:rsidRPr="00C70318">
        <w:rPr>
          <w:rFonts w:ascii="Times New Roman" w:hAnsi="Times New Roman" w:cs="Times New Roman"/>
          <w:sz w:val="28"/>
          <w:szCs w:val="28"/>
        </w:rPr>
        <w:t>→</w:t>
      </w:r>
      <w:r w:rsidRPr="00C70318">
        <w:rPr>
          <w:rFonts w:ascii="Nunito" w:hAnsi="Nunito"/>
          <w:sz w:val="28"/>
          <w:szCs w:val="28"/>
        </w:rPr>
        <w:t xml:space="preserve"> Select JSON as the data source </w:t>
      </w:r>
      <w:r w:rsidRPr="00C70318">
        <w:rPr>
          <w:rFonts w:ascii="Times New Roman" w:hAnsi="Times New Roman" w:cs="Times New Roman"/>
          <w:sz w:val="28"/>
          <w:szCs w:val="28"/>
        </w:rPr>
        <w:t>→</w:t>
      </w:r>
      <w:r w:rsidRPr="00C70318">
        <w:rPr>
          <w:rFonts w:ascii="Nunito" w:hAnsi="Nunito"/>
          <w:sz w:val="28"/>
          <w:szCs w:val="28"/>
        </w:rPr>
        <w:t xml:space="preserve"> Import the file.</w:t>
      </w:r>
    </w:p>
    <w:p w14:paraId="4A7B1E10"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Create a Calculated Field (Unhealthy):</w:t>
      </w:r>
    </w:p>
    <w:p w14:paraId="703D31A3"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Go to </w:t>
      </w:r>
      <w:r w:rsidRPr="00C70318">
        <w:rPr>
          <w:rFonts w:ascii="Nunito" w:hAnsi="Nunito"/>
          <w:b/>
          <w:bCs/>
          <w:sz w:val="28"/>
          <w:szCs w:val="28"/>
        </w:rPr>
        <w:t xml:space="preserve">Data Pane </w:t>
      </w:r>
      <w:r w:rsidRPr="00C70318">
        <w:rPr>
          <w:rFonts w:ascii="Times New Roman" w:hAnsi="Times New Roman" w:cs="Times New Roman"/>
          <w:b/>
          <w:bCs/>
          <w:sz w:val="28"/>
          <w:szCs w:val="28"/>
        </w:rPr>
        <w:t>→</w:t>
      </w:r>
      <w:r w:rsidRPr="00C70318">
        <w:rPr>
          <w:rFonts w:ascii="Nunito" w:hAnsi="Nunito"/>
          <w:b/>
          <w:bCs/>
          <w:sz w:val="28"/>
          <w:szCs w:val="28"/>
        </w:rPr>
        <w:t xml:space="preserve"> Right-click </w:t>
      </w:r>
      <w:r w:rsidRPr="00C70318">
        <w:rPr>
          <w:rFonts w:ascii="Times New Roman" w:hAnsi="Times New Roman" w:cs="Times New Roman"/>
          <w:b/>
          <w:bCs/>
          <w:sz w:val="28"/>
          <w:szCs w:val="28"/>
        </w:rPr>
        <w:t>→</w:t>
      </w:r>
      <w:r w:rsidRPr="00C70318">
        <w:rPr>
          <w:rFonts w:ascii="Nunito" w:hAnsi="Nunito"/>
          <w:b/>
          <w:bCs/>
          <w:sz w:val="28"/>
          <w:szCs w:val="28"/>
        </w:rPr>
        <w:t xml:space="preserve"> Create Calculated Field</w:t>
      </w:r>
      <w:r w:rsidRPr="00C70318">
        <w:rPr>
          <w:rFonts w:ascii="Nunito" w:hAnsi="Nunito"/>
          <w:sz w:val="28"/>
          <w:szCs w:val="28"/>
        </w:rPr>
        <w:t>.</w:t>
      </w:r>
    </w:p>
    <w:p w14:paraId="76A634A5"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Name: Unhealthy</w:t>
      </w:r>
    </w:p>
    <w:p w14:paraId="613E96A6"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Formula:</w:t>
      </w:r>
    </w:p>
    <w:p w14:paraId="3926501F" w14:textId="77777777" w:rsidR="00C70318" w:rsidRPr="00C70318" w:rsidRDefault="00C70318" w:rsidP="00C70318">
      <w:pPr>
        <w:numPr>
          <w:ilvl w:val="1"/>
          <w:numId w:val="8"/>
        </w:numPr>
        <w:tabs>
          <w:tab w:val="clear" w:pos="1440"/>
        </w:tabs>
        <w:spacing w:after="0" w:line="276" w:lineRule="auto"/>
        <w:rPr>
          <w:rFonts w:ascii="Nunito" w:hAnsi="Nunito"/>
          <w:sz w:val="28"/>
          <w:szCs w:val="28"/>
        </w:rPr>
      </w:pPr>
      <w:r w:rsidRPr="00C70318">
        <w:rPr>
          <w:rFonts w:ascii="Nunito" w:hAnsi="Nunito"/>
          <w:sz w:val="28"/>
          <w:szCs w:val="28"/>
        </w:rPr>
        <w:lastRenderedPageBreak/>
        <w:t>IF [status] = 'unhealthy' THEN 10 ELSE 0 END</w:t>
      </w:r>
    </w:p>
    <w:p w14:paraId="0DDC8BBB"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Reason: Each unhealthy status = 10 minutes downtime</w:t>
      </w:r>
    </w:p>
    <w:p w14:paraId="60E94FEF"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Create Sheet 1: “Down Time per Factory”</w:t>
      </w:r>
    </w:p>
    <w:p w14:paraId="71AC7D35"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Rows: Factory</w:t>
      </w:r>
    </w:p>
    <w:p w14:paraId="014C3DFD"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Columns: SUM(Unhealthy)</w:t>
      </w:r>
    </w:p>
    <w:p w14:paraId="64F2BD64"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Mark Type: Bar Chart</w:t>
      </w:r>
    </w:p>
    <w:p w14:paraId="4F58A528"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Create Sheet 2: “Down Time per Device Type”</w:t>
      </w:r>
    </w:p>
    <w:p w14:paraId="16C4D031"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Rows: Device Type</w:t>
      </w:r>
    </w:p>
    <w:p w14:paraId="1773A76B"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Columns: SUM(Unhealthy)</w:t>
      </w:r>
    </w:p>
    <w:p w14:paraId="4AEA6F84"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Mark Type: Bar Chart</w:t>
      </w:r>
    </w:p>
    <w:p w14:paraId="1EC4E4E9"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Create Dashboard:</w:t>
      </w:r>
    </w:p>
    <w:p w14:paraId="028E7CD7"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Add both sheets to a new dashboard.</w:t>
      </w:r>
    </w:p>
    <w:p w14:paraId="2F57EE71"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Make Sheet 1 (Factory) </w:t>
      </w:r>
      <w:r w:rsidRPr="00C70318">
        <w:rPr>
          <w:rFonts w:ascii="Nunito" w:hAnsi="Nunito"/>
          <w:b/>
          <w:bCs/>
          <w:sz w:val="28"/>
          <w:szCs w:val="28"/>
        </w:rPr>
        <w:t>a filter</w:t>
      </w:r>
      <w:r w:rsidRPr="00C70318">
        <w:rPr>
          <w:rFonts w:ascii="Nunito" w:hAnsi="Nunito"/>
          <w:sz w:val="28"/>
          <w:szCs w:val="28"/>
        </w:rPr>
        <w:t>:</w:t>
      </w:r>
    </w:p>
    <w:p w14:paraId="5B633094" w14:textId="77777777" w:rsidR="00C70318" w:rsidRPr="00C70318" w:rsidRDefault="00C70318" w:rsidP="00C70318">
      <w:pPr>
        <w:numPr>
          <w:ilvl w:val="2"/>
          <w:numId w:val="8"/>
        </w:numPr>
        <w:spacing w:after="0" w:line="276" w:lineRule="auto"/>
        <w:rPr>
          <w:rFonts w:ascii="Nunito" w:hAnsi="Nunito"/>
          <w:sz w:val="28"/>
          <w:szCs w:val="28"/>
        </w:rPr>
      </w:pPr>
      <w:r w:rsidRPr="00C70318">
        <w:rPr>
          <w:rFonts w:ascii="Nunito" w:hAnsi="Nunito"/>
          <w:sz w:val="28"/>
          <w:szCs w:val="28"/>
        </w:rPr>
        <w:t xml:space="preserve">Click on the sheet </w:t>
      </w:r>
      <w:r w:rsidRPr="00C70318">
        <w:rPr>
          <w:rFonts w:ascii="Times New Roman" w:hAnsi="Times New Roman" w:cs="Times New Roman"/>
          <w:sz w:val="28"/>
          <w:szCs w:val="28"/>
        </w:rPr>
        <w:t>→</w:t>
      </w:r>
      <w:r w:rsidRPr="00C70318">
        <w:rPr>
          <w:rFonts w:ascii="Nunito" w:hAnsi="Nunito"/>
          <w:sz w:val="28"/>
          <w:szCs w:val="28"/>
        </w:rPr>
        <w:t xml:space="preserve"> click on filter icon </w:t>
      </w:r>
      <w:r w:rsidRPr="00C70318">
        <w:rPr>
          <w:rFonts w:ascii="Times New Roman" w:hAnsi="Times New Roman" w:cs="Times New Roman"/>
          <w:sz w:val="28"/>
          <w:szCs w:val="28"/>
        </w:rPr>
        <w:t>→</w:t>
      </w:r>
      <w:r w:rsidRPr="00C70318">
        <w:rPr>
          <w:rFonts w:ascii="Nunito" w:hAnsi="Nunito"/>
          <w:sz w:val="28"/>
          <w:szCs w:val="28"/>
        </w:rPr>
        <w:t xml:space="preserve"> </w:t>
      </w:r>
      <w:r w:rsidRPr="00C70318">
        <w:rPr>
          <w:rFonts w:ascii="Nunito" w:hAnsi="Nunito" w:cs="Nunito"/>
          <w:sz w:val="28"/>
          <w:szCs w:val="28"/>
        </w:rPr>
        <w:t>“</w:t>
      </w:r>
      <w:r w:rsidRPr="00C70318">
        <w:rPr>
          <w:rFonts w:ascii="Nunito" w:hAnsi="Nunito"/>
          <w:sz w:val="28"/>
          <w:szCs w:val="28"/>
        </w:rPr>
        <w:t>Use as Filter</w:t>
      </w:r>
      <w:r w:rsidRPr="00C70318">
        <w:rPr>
          <w:rFonts w:ascii="Nunito" w:hAnsi="Nunito" w:cs="Nunito"/>
          <w:sz w:val="28"/>
          <w:szCs w:val="28"/>
        </w:rPr>
        <w:t>”</w:t>
      </w:r>
    </w:p>
    <w:p w14:paraId="074B9235"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Interact and Identify:</w:t>
      </w:r>
    </w:p>
    <w:p w14:paraId="7934B911"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Click the bar for the </w:t>
      </w:r>
      <w:r w:rsidRPr="00C70318">
        <w:rPr>
          <w:rFonts w:ascii="Nunito" w:hAnsi="Nunito"/>
          <w:b/>
          <w:bCs/>
          <w:sz w:val="28"/>
          <w:szCs w:val="28"/>
        </w:rPr>
        <w:t>factory with the highest downtime</w:t>
      </w:r>
      <w:r w:rsidRPr="00C70318">
        <w:rPr>
          <w:rFonts w:ascii="Nunito" w:hAnsi="Nunito"/>
          <w:sz w:val="28"/>
          <w:szCs w:val="28"/>
        </w:rPr>
        <w:t>.</w:t>
      </w:r>
    </w:p>
    <w:p w14:paraId="76ACBBC1"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 xml:space="preserve">The second chart now shows </w:t>
      </w:r>
      <w:r w:rsidRPr="00C70318">
        <w:rPr>
          <w:rFonts w:ascii="Nunito" w:hAnsi="Nunito"/>
          <w:b/>
          <w:bCs/>
          <w:sz w:val="28"/>
          <w:szCs w:val="28"/>
        </w:rPr>
        <w:t>top failing machines</w:t>
      </w:r>
      <w:r w:rsidRPr="00C70318">
        <w:rPr>
          <w:rFonts w:ascii="Nunito" w:hAnsi="Nunito"/>
          <w:sz w:val="28"/>
          <w:szCs w:val="28"/>
        </w:rPr>
        <w:t xml:space="preserve"> for that factory.</w:t>
      </w:r>
    </w:p>
    <w:p w14:paraId="5BABE19C" w14:textId="77777777" w:rsidR="00C70318" w:rsidRPr="00C70318" w:rsidRDefault="00C70318" w:rsidP="00C70318">
      <w:pPr>
        <w:numPr>
          <w:ilvl w:val="0"/>
          <w:numId w:val="8"/>
        </w:numPr>
        <w:spacing w:after="0" w:line="276" w:lineRule="auto"/>
        <w:rPr>
          <w:rFonts w:ascii="Nunito" w:hAnsi="Nunito"/>
          <w:sz w:val="28"/>
          <w:szCs w:val="28"/>
        </w:rPr>
      </w:pPr>
      <w:r w:rsidRPr="00C70318">
        <w:rPr>
          <w:rFonts w:ascii="Nunito" w:hAnsi="Nunito"/>
          <w:b/>
          <w:bCs/>
          <w:sz w:val="28"/>
          <w:szCs w:val="28"/>
        </w:rPr>
        <w:t>Screenshot &amp; Submit:</w:t>
      </w:r>
    </w:p>
    <w:p w14:paraId="6BFAF94F" w14:textId="77777777" w:rsidR="00C70318" w:rsidRP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Take a screenshot of the dashboard.</w:t>
      </w:r>
    </w:p>
    <w:p w14:paraId="76F38741" w14:textId="4470C1EF" w:rsidR="00C70318" w:rsidRDefault="00C70318" w:rsidP="00C70318">
      <w:pPr>
        <w:numPr>
          <w:ilvl w:val="1"/>
          <w:numId w:val="8"/>
        </w:numPr>
        <w:spacing w:after="0" w:line="276" w:lineRule="auto"/>
        <w:rPr>
          <w:rFonts w:ascii="Nunito" w:hAnsi="Nunito"/>
          <w:sz w:val="28"/>
          <w:szCs w:val="28"/>
        </w:rPr>
      </w:pPr>
      <w:r w:rsidRPr="00C70318">
        <w:rPr>
          <w:rFonts w:ascii="Nunito" w:hAnsi="Nunito"/>
          <w:sz w:val="28"/>
          <w:szCs w:val="28"/>
        </w:rPr>
        <w:t>Upload it as your submission for Task 1.</w:t>
      </w:r>
    </w:p>
    <w:p w14:paraId="662579B0" w14:textId="77777777" w:rsidR="00C70318" w:rsidRDefault="00C70318" w:rsidP="00C70318">
      <w:pPr>
        <w:spacing w:after="0" w:line="276" w:lineRule="auto"/>
        <w:rPr>
          <w:rFonts w:ascii="Nunito" w:hAnsi="Nunito"/>
          <w:sz w:val="28"/>
          <w:szCs w:val="28"/>
        </w:rPr>
      </w:pPr>
    </w:p>
    <w:p w14:paraId="28FF2DF7" w14:textId="3A465D60" w:rsidR="00C70318" w:rsidRDefault="00C70318" w:rsidP="00C70318">
      <w:pPr>
        <w:spacing w:after="0" w:line="276" w:lineRule="auto"/>
        <w:rPr>
          <w:rFonts w:ascii="Nunito" w:hAnsi="Nunito"/>
          <w:sz w:val="28"/>
          <w:szCs w:val="28"/>
        </w:rPr>
      </w:pPr>
      <w:r>
        <w:rPr>
          <w:noProof/>
        </w:rPr>
        <w:lastRenderedPageBreak/>
        <w:drawing>
          <wp:inline distT="0" distB="0" distL="0" distR="0" wp14:anchorId="4966BE1A" wp14:editId="086EEC40">
            <wp:extent cx="6390640" cy="3994150"/>
            <wp:effectExtent l="0" t="0" r="0" b="6350"/>
            <wp:docPr id="45294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0640" cy="3994150"/>
                    </a:xfrm>
                    <a:prstGeom prst="rect">
                      <a:avLst/>
                    </a:prstGeom>
                    <a:noFill/>
                    <a:ln>
                      <a:noFill/>
                    </a:ln>
                  </pic:spPr>
                </pic:pic>
              </a:graphicData>
            </a:graphic>
          </wp:inline>
        </w:drawing>
      </w:r>
    </w:p>
    <w:p w14:paraId="09AFDB94" w14:textId="77777777" w:rsidR="00C70318" w:rsidRDefault="00C70318" w:rsidP="00C70318">
      <w:pPr>
        <w:spacing w:after="0" w:line="276" w:lineRule="auto"/>
        <w:rPr>
          <w:rFonts w:ascii="Nunito" w:hAnsi="Nunito"/>
          <w:sz w:val="28"/>
          <w:szCs w:val="28"/>
        </w:rPr>
      </w:pPr>
    </w:p>
    <w:p w14:paraId="75051BE3" w14:textId="222A7F31"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Task 2</w:t>
      </w:r>
    </w:p>
    <w:p w14:paraId="4476088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Here is the background information on your task</w:t>
      </w:r>
    </w:p>
    <w:p w14:paraId="7F331DE0"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After a worrisome number of internal complaints about gender inequality in terms of salary, Daikibo Industrials wants us to help them investigate.</w:t>
      </w:r>
    </w:p>
    <w:p w14:paraId="670E28F6" w14:textId="77777777" w:rsidR="00C70318" w:rsidRPr="00C70318" w:rsidRDefault="00C70318" w:rsidP="00C70318">
      <w:pPr>
        <w:spacing w:after="0" w:line="276" w:lineRule="auto"/>
        <w:rPr>
          <w:rFonts w:ascii="Nunito" w:hAnsi="Nunito"/>
          <w:sz w:val="28"/>
          <w:szCs w:val="28"/>
        </w:rPr>
      </w:pPr>
    </w:p>
    <w:p w14:paraId="254658A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The Forensic Tech team has built an algorithm to quantify “level of gender pay equality” for most job roles within the company, in all company locations. Our Forensics lead thinks it would be a great idea for you to finish the job.</w:t>
      </w:r>
    </w:p>
    <w:p w14:paraId="16C4F9F5" w14:textId="77777777" w:rsidR="00C70318" w:rsidRPr="00C70318" w:rsidRDefault="00C70318" w:rsidP="00C70318">
      <w:pPr>
        <w:spacing w:after="0" w:line="276" w:lineRule="auto"/>
        <w:rPr>
          <w:rFonts w:ascii="Nunito" w:hAnsi="Nunito"/>
          <w:sz w:val="28"/>
          <w:szCs w:val="28"/>
        </w:rPr>
      </w:pPr>
    </w:p>
    <w:p w14:paraId="1DB5F151"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Task 2: Forensic technology</w:t>
      </w:r>
    </w:p>
    <w:p w14:paraId="67F76493" w14:textId="77777777" w:rsidR="00C70318" w:rsidRPr="00C70318" w:rsidRDefault="00C70318" w:rsidP="00C70318">
      <w:pPr>
        <w:spacing w:after="0" w:line="276" w:lineRule="auto"/>
        <w:rPr>
          <w:rFonts w:ascii="Nunito" w:hAnsi="Nunito"/>
          <w:sz w:val="28"/>
          <w:szCs w:val="28"/>
        </w:rPr>
      </w:pPr>
    </w:p>
    <w:p w14:paraId="18DA456E"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Here is your task</w:t>
      </w:r>
    </w:p>
    <w:p w14:paraId="08A64144"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We have processed all data on employee compensation and generated an Excel file (Equality Table.xlsx, available in the Resources) containing 3 columns:</w:t>
      </w:r>
    </w:p>
    <w:p w14:paraId="6D2278EF" w14:textId="77777777" w:rsidR="00C70318" w:rsidRPr="00C70318" w:rsidRDefault="00C70318" w:rsidP="00C70318">
      <w:pPr>
        <w:spacing w:after="0" w:line="276" w:lineRule="auto"/>
        <w:rPr>
          <w:rFonts w:ascii="Nunito" w:hAnsi="Nunito"/>
          <w:sz w:val="28"/>
          <w:szCs w:val="28"/>
        </w:rPr>
      </w:pPr>
    </w:p>
    <w:p w14:paraId="5E86619B"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Factory</w:t>
      </w:r>
    </w:p>
    <w:p w14:paraId="645B7004"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Job Role</w:t>
      </w:r>
    </w:p>
    <w:p w14:paraId="22E53B32"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Equality Score (integer; ranging between -100 and +100; 0 is ideal)</w:t>
      </w:r>
    </w:p>
    <w:p w14:paraId="4F1CBCAA"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lastRenderedPageBreak/>
        <w:t>Here is your task:</w:t>
      </w:r>
    </w:p>
    <w:p w14:paraId="1C7E94E2" w14:textId="77777777" w:rsidR="00C70318" w:rsidRPr="00C70318" w:rsidRDefault="00C70318" w:rsidP="00C70318">
      <w:pPr>
        <w:spacing w:after="0" w:line="276" w:lineRule="auto"/>
        <w:rPr>
          <w:rFonts w:ascii="Nunito" w:hAnsi="Nunito"/>
          <w:sz w:val="28"/>
          <w:szCs w:val="28"/>
        </w:rPr>
      </w:pPr>
    </w:p>
    <w:p w14:paraId="3F2274BF"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Create a 4th column (Equality class), classifying the equality score into 3 types:</w:t>
      </w:r>
    </w:p>
    <w:p w14:paraId="27E5AAA4"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Fair (+-10)</w:t>
      </w:r>
    </w:p>
    <w:p w14:paraId="30D0149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Unfair (&lt;-10 AND &gt;10)</w:t>
      </w:r>
    </w:p>
    <w:p w14:paraId="39B2DBD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Highly Discriminative (&lt;-20 AND &gt;20)</w:t>
      </w:r>
    </w:p>
    <w:p w14:paraId="1DA8B208"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Examples:</w:t>
      </w:r>
    </w:p>
    <w:p w14:paraId="6BC29819" w14:textId="77777777" w:rsidR="00C70318" w:rsidRPr="00C70318" w:rsidRDefault="00C70318" w:rsidP="00C70318">
      <w:pPr>
        <w:spacing w:after="0" w:line="276" w:lineRule="auto"/>
        <w:rPr>
          <w:rFonts w:ascii="Nunito" w:hAnsi="Nunito"/>
          <w:sz w:val="28"/>
          <w:szCs w:val="28"/>
        </w:rPr>
      </w:pPr>
    </w:p>
    <w:p w14:paraId="2351E3F4"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 xml:space="preserve">10 </w:t>
      </w:r>
      <w:r w:rsidRPr="00C70318">
        <w:rPr>
          <w:rFonts w:ascii="Times New Roman" w:hAnsi="Times New Roman" w:cs="Times New Roman"/>
          <w:sz w:val="28"/>
          <w:szCs w:val="28"/>
        </w:rPr>
        <w:t>→</w:t>
      </w:r>
      <w:r w:rsidRPr="00C70318">
        <w:rPr>
          <w:rFonts w:ascii="Nunito" w:hAnsi="Nunito"/>
          <w:sz w:val="28"/>
          <w:szCs w:val="28"/>
        </w:rPr>
        <w:t xml:space="preserve"> Fair</w:t>
      </w:r>
    </w:p>
    <w:p w14:paraId="17A2DEA3"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 xml:space="preserve">-9 </w:t>
      </w:r>
      <w:r w:rsidRPr="00C70318">
        <w:rPr>
          <w:rFonts w:ascii="Times New Roman" w:hAnsi="Times New Roman" w:cs="Times New Roman"/>
          <w:sz w:val="28"/>
          <w:szCs w:val="28"/>
        </w:rPr>
        <w:t>→</w:t>
      </w:r>
      <w:r w:rsidRPr="00C70318">
        <w:rPr>
          <w:rFonts w:ascii="Nunito" w:hAnsi="Nunito"/>
          <w:sz w:val="28"/>
          <w:szCs w:val="28"/>
        </w:rPr>
        <w:t xml:space="preserve"> Unfair</w:t>
      </w:r>
    </w:p>
    <w:p w14:paraId="5E43C245" w14:textId="77777777" w:rsidR="00C70318" w:rsidRPr="00C70318" w:rsidRDefault="00C70318" w:rsidP="00C70318">
      <w:pPr>
        <w:spacing w:after="0" w:line="276" w:lineRule="auto"/>
        <w:rPr>
          <w:rFonts w:ascii="Nunito" w:hAnsi="Nunito"/>
          <w:sz w:val="28"/>
          <w:szCs w:val="28"/>
        </w:rPr>
      </w:pPr>
      <w:r w:rsidRPr="00C70318">
        <w:rPr>
          <w:rFonts w:ascii="Nunito" w:hAnsi="Nunito"/>
          <w:sz w:val="28"/>
          <w:szCs w:val="28"/>
        </w:rPr>
        <w:t xml:space="preserve">-30 </w:t>
      </w:r>
      <w:r w:rsidRPr="00C70318">
        <w:rPr>
          <w:rFonts w:ascii="Times New Roman" w:hAnsi="Times New Roman" w:cs="Times New Roman"/>
          <w:sz w:val="28"/>
          <w:szCs w:val="28"/>
        </w:rPr>
        <w:t>→</w:t>
      </w:r>
      <w:r w:rsidRPr="00C70318">
        <w:rPr>
          <w:rFonts w:ascii="Nunito" w:hAnsi="Nunito"/>
          <w:sz w:val="28"/>
          <w:szCs w:val="28"/>
        </w:rPr>
        <w:t xml:space="preserve"> Highly Discriminative</w:t>
      </w:r>
    </w:p>
    <w:p w14:paraId="60CE7832" w14:textId="6880AD9A" w:rsidR="00C70318" w:rsidRPr="00C70318" w:rsidRDefault="00C70318" w:rsidP="00C70318">
      <w:pPr>
        <w:spacing w:after="0" w:line="276" w:lineRule="auto"/>
        <w:rPr>
          <w:rFonts w:ascii="Nunito" w:hAnsi="Nunito"/>
          <w:sz w:val="28"/>
          <w:szCs w:val="28"/>
        </w:rPr>
      </w:pPr>
      <w:r w:rsidRPr="00C70318">
        <w:rPr>
          <w:rFonts w:ascii="Nunito" w:hAnsi="Nunito"/>
          <w:sz w:val="28"/>
          <w:szCs w:val="28"/>
        </w:rPr>
        <w:t>Please find the Equality Table you need to edit in the resources below. When you are done, upload the edited version of the file.</w:t>
      </w:r>
    </w:p>
    <w:p w14:paraId="6F1B4932" w14:textId="77777777" w:rsidR="00C70318" w:rsidRDefault="00C70318" w:rsidP="00C70318">
      <w:pPr>
        <w:spacing w:after="0" w:line="276" w:lineRule="auto"/>
        <w:rPr>
          <w:rFonts w:ascii="Nunito" w:hAnsi="Nunito"/>
          <w:b/>
          <w:bCs/>
          <w:sz w:val="28"/>
          <w:szCs w:val="28"/>
        </w:rPr>
      </w:pPr>
    </w:p>
    <w:p w14:paraId="7798ADC3" w14:textId="6BE5EF54" w:rsidR="00C70318" w:rsidRDefault="00C70318" w:rsidP="00C70318">
      <w:pPr>
        <w:spacing w:after="0" w:line="276" w:lineRule="auto"/>
        <w:rPr>
          <w:rFonts w:ascii="Nunito" w:hAnsi="Nunito"/>
          <w:b/>
          <w:bCs/>
          <w:sz w:val="28"/>
          <w:szCs w:val="28"/>
        </w:rPr>
      </w:pPr>
      <w:r w:rsidRPr="00C70318">
        <w:rPr>
          <w:rFonts w:ascii="Nunito" w:hAnsi="Nunito"/>
          <w:b/>
          <w:bCs/>
          <w:sz w:val="28"/>
          <w:szCs w:val="28"/>
        </w:rPr>
        <w:t>Task 2: Gender Pay Equality Classification (Excel)</w:t>
      </w:r>
    </w:p>
    <w:p w14:paraId="374F1A6F" w14:textId="2F53D396"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Background:</w:t>
      </w:r>
    </w:p>
    <w:p w14:paraId="70B5F341" w14:textId="77777777" w:rsidR="00C70318" w:rsidRPr="00C70318" w:rsidRDefault="00C70318" w:rsidP="00C70318">
      <w:pPr>
        <w:numPr>
          <w:ilvl w:val="0"/>
          <w:numId w:val="9"/>
        </w:numPr>
        <w:spacing w:after="0" w:line="276" w:lineRule="auto"/>
        <w:rPr>
          <w:rFonts w:ascii="Nunito" w:hAnsi="Nunito"/>
          <w:sz w:val="28"/>
          <w:szCs w:val="28"/>
        </w:rPr>
      </w:pPr>
      <w:r w:rsidRPr="00C70318">
        <w:rPr>
          <w:rFonts w:ascii="Nunito" w:hAnsi="Nunito"/>
          <w:sz w:val="28"/>
          <w:szCs w:val="28"/>
        </w:rPr>
        <w:t>Data source: Equality Table.xlsx</w:t>
      </w:r>
    </w:p>
    <w:p w14:paraId="0F420A24" w14:textId="77777777" w:rsidR="00C70318" w:rsidRPr="00C70318" w:rsidRDefault="00C70318" w:rsidP="00C70318">
      <w:pPr>
        <w:numPr>
          <w:ilvl w:val="0"/>
          <w:numId w:val="9"/>
        </w:numPr>
        <w:spacing w:after="0" w:line="276" w:lineRule="auto"/>
        <w:rPr>
          <w:rFonts w:ascii="Nunito" w:hAnsi="Nunito"/>
          <w:sz w:val="28"/>
          <w:szCs w:val="28"/>
        </w:rPr>
      </w:pPr>
      <w:r w:rsidRPr="00C70318">
        <w:rPr>
          <w:rFonts w:ascii="Nunito" w:hAnsi="Nunito"/>
          <w:sz w:val="28"/>
          <w:szCs w:val="28"/>
        </w:rPr>
        <w:t>Contains:</w:t>
      </w:r>
    </w:p>
    <w:p w14:paraId="738BAE90" w14:textId="77777777" w:rsidR="00C70318" w:rsidRPr="00C70318" w:rsidRDefault="00C70318" w:rsidP="00C70318">
      <w:pPr>
        <w:numPr>
          <w:ilvl w:val="1"/>
          <w:numId w:val="9"/>
        </w:numPr>
        <w:spacing w:after="0" w:line="276" w:lineRule="auto"/>
        <w:rPr>
          <w:rFonts w:ascii="Nunito" w:hAnsi="Nunito"/>
          <w:sz w:val="28"/>
          <w:szCs w:val="28"/>
        </w:rPr>
      </w:pPr>
      <w:r w:rsidRPr="00C70318">
        <w:rPr>
          <w:rFonts w:ascii="Nunito" w:hAnsi="Nunito"/>
          <w:sz w:val="28"/>
          <w:szCs w:val="28"/>
        </w:rPr>
        <w:t>Factory</w:t>
      </w:r>
    </w:p>
    <w:p w14:paraId="50B4BFF3" w14:textId="77777777" w:rsidR="00C70318" w:rsidRPr="00C70318" w:rsidRDefault="00C70318" w:rsidP="00C70318">
      <w:pPr>
        <w:numPr>
          <w:ilvl w:val="1"/>
          <w:numId w:val="9"/>
        </w:numPr>
        <w:spacing w:after="0" w:line="276" w:lineRule="auto"/>
        <w:rPr>
          <w:rFonts w:ascii="Nunito" w:hAnsi="Nunito"/>
          <w:sz w:val="28"/>
          <w:szCs w:val="28"/>
        </w:rPr>
      </w:pPr>
      <w:r w:rsidRPr="00C70318">
        <w:rPr>
          <w:rFonts w:ascii="Nunito" w:hAnsi="Nunito"/>
          <w:sz w:val="28"/>
          <w:szCs w:val="28"/>
        </w:rPr>
        <w:t>Job Role</w:t>
      </w:r>
    </w:p>
    <w:p w14:paraId="1D046FAD" w14:textId="4F6014E2" w:rsidR="00C70318" w:rsidRPr="00C70318" w:rsidRDefault="00C70318" w:rsidP="00C70318">
      <w:pPr>
        <w:numPr>
          <w:ilvl w:val="1"/>
          <w:numId w:val="9"/>
        </w:numPr>
        <w:spacing w:after="0" w:line="276" w:lineRule="auto"/>
        <w:rPr>
          <w:rFonts w:ascii="Nunito" w:hAnsi="Nunito"/>
          <w:sz w:val="28"/>
          <w:szCs w:val="28"/>
        </w:rPr>
      </w:pPr>
      <w:r w:rsidRPr="00C70318">
        <w:rPr>
          <w:rFonts w:ascii="Nunito" w:hAnsi="Nunito"/>
          <w:sz w:val="28"/>
          <w:szCs w:val="28"/>
        </w:rPr>
        <w:t>Equality Score (range: -100 to +100; 0 = ideal equality)</w:t>
      </w:r>
    </w:p>
    <w:p w14:paraId="4E3CF75E" w14:textId="340E077B"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Step-by-Step Guide:</w:t>
      </w:r>
    </w:p>
    <w:p w14:paraId="13EAC1D8"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Download the file Equality Table.xlsx</w:t>
      </w:r>
    </w:p>
    <w:p w14:paraId="301B3624"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Open it in Excel or Google Sheets</w:t>
      </w:r>
    </w:p>
    <w:p w14:paraId="1EF8BF2C"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Create a New Column:</w:t>
      </w:r>
    </w:p>
    <w:p w14:paraId="47CAC863" w14:textId="77777777" w:rsidR="00C70318" w:rsidRPr="00C70318" w:rsidRDefault="00C70318" w:rsidP="00C70318">
      <w:pPr>
        <w:numPr>
          <w:ilvl w:val="1"/>
          <w:numId w:val="10"/>
        </w:numPr>
        <w:spacing w:after="0" w:line="276" w:lineRule="auto"/>
        <w:rPr>
          <w:rFonts w:ascii="Nunito" w:hAnsi="Nunito"/>
          <w:sz w:val="28"/>
          <w:szCs w:val="28"/>
        </w:rPr>
      </w:pPr>
      <w:r w:rsidRPr="00C70318">
        <w:rPr>
          <w:rFonts w:ascii="Nunito" w:hAnsi="Nunito"/>
          <w:sz w:val="28"/>
          <w:szCs w:val="28"/>
        </w:rPr>
        <w:t>Add a 4th column called Equality Class</w:t>
      </w:r>
    </w:p>
    <w:p w14:paraId="497649CB"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Apply Classification Logic:</w:t>
      </w:r>
      <w:r w:rsidRPr="00C70318">
        <w:rPr>
          <w:rFonts w:ascii="Nunito" w:hAnsi="Nunito"/>
          <w:sz w:val="28"/>
          <w:szCs w:val="28"/>
        </w:rPr>
        <w:br/>
        <w:t>Use this rule to fill the column:</w:t>
      </w:r>
    </w:p>
    <w:p w14:paraId="59F9C3B1" w14:textId="77777777" w:rsidR="00C70318" w:rsidRPr="00C70318" w:rsidRDefault="00C70318" w:rsidP="00C70318">
      <w:pPr>
        <w:numPr>
          <w:ilvl w:val="1"/>
          <w:numId w:val="10"/>
        </w:numPr>
        <w:spacing w:after="0" w:line="276" w:lineRule="auto"/>
        <w:rPr>
          <w:rFonts w:ascii="Nunito" w:hAnsi="Nunito"/>
          <w:sz w:val="28"/>
          <w:szCs w:val="28"/>
        </w:rPr>
      </w:pPr>
      <w:r w:rsidRPr="00C70318">
        <w:rPr>
          <w:rFonts w:ascii="Nunito" w:hAnsi="Nunito"/>
          <w:b/>
          <w:bCs/>
          <w:sz w:val="28"/>
          <w:szCs w:val="28"/>
        </w:rPr>
        <w:t>Fair</w:t>
      </w:r>
      <w:r w:rsidRPr="00C70318">
        <w:rPr>
          <w:rFonts w:ascii="Nunito" w:hAnsi="Nunito"/>
          <w:sz w:val="28"/>
          <w:szCs w:val="28"/>
        </w:rPr>
        <w:t xml:space="preserve"> </w:t>
      </w:r>
      <w:r w:rsidRPr="00C70318">
        <w:rPr>
          <w:rFonts w:ascii="Times New Roman" w:hAnsi="Times New Roman" w:cs="Times New Roman"/>
          <w:sz w:val="28"/>
          <w:szCs w:val="28"/>
        </w:rPr>
        <w:t>→</w:t>
      </w:r>
      <w:r w:rsidRPr="00C70318">
        <w:rPr>
          <w:rFonts w:ascii="Nunito" w:hAnsi="Nunito"/>
          <w:sz w:val="28"/>
          <w:szCs w:val="28"/>
        </w:rPr>
        <w:t xml:space="preserve"> Score between -10 and +10 (inclusive)</w:t>
      </w:r>
    </w:p>
    <w:p w14:paraId="5DD53A0F" w14:textId="77777777" w:rsidR="00C70318" w:rsidRPr="00C70318" w:rsidRDefault="00C70318" w:rsidP="00C70318">
      <w:pPr>
        <w:numPr>
          <w:ilvl w:val="1"/>
          <w:numId w:val="10"/>
        </w:numPr>
        <w:spacing w:after="0" w:line="276" w:lineRule="auto"/>
        <w:rPr>
          <w:rFonts w:ascii="Nunito" w:hAnsi="Nunito"/>
          <w:sz w:val="28"/>
          <w:szCs w:val="28"/>
        </w:rPr>
      </w:pPr>
      <w:r w:rsidRPr="00C70318">
        <w:rPr>
          <w:rFonts w:ascii="Nunito" w:hAnsi="Nunito"/>
          <w:b/>
          <w:bCs/>
          <w:sz w:val="28"/>
          <w:szCs w:val="28"/>
        </w:rPr>
        <w:t>Unfair</w:t>
      </w:r>
      <w:r w:rsidRPr="00C70318">
        <w:rPr>
          <w:rFonts w:ascii="Nunito" w:hAnsi="Nunito"/>
          <w:sz w:val="28"/>
          <w:szCs w:val="28"/>
        </w:rPr>
        <w:t xml:space="preserve"> </w:t>
      </w:r>
      <w:r w:rsidRPr="00C70318">
        <w:rPr>
          <w:rFonts w:ascii="Times New Roman" w:hAnsi="Times New Roman" w:cs="Times New Roman"/>
          <w:sz w:val="28"/>
          <w:szCs w:val="28"/>
        </w:rPr>
        <w:t>→</w:t>
      </w:r>
      <w:r w:rsidRPr="00C70318">
        <w:rPr>
          <w:rFonts w:ascii="Nunito" w:hAnsi="Nunito"/>
          <w:sz w:val="28"/>
          <w:szCs w:val="28"/>
        </w:rPr>
        <w:t xml:space="preserve"> Score between -20 and -11 OR +11 and +20</w:t>
      </w:r>
    </w:p>
    <w:p w14:paraId="58214CB5" w14:textId="77777777" w:rsidR="00C70318" w:rsidRPr="00C70318" w:rsidRDefault="00C70318" w:rsidP="00C70318">
      <w:pPr>
        <w:numPr>
          <w:ilvl w:val="1"/>
          <w:numId w:val="10"/>
        </w:numPr>
        <w:spacing w:after="0" w:line="276" w:lineRule="auto"/>
        <w:rPr>
          <w:rFonts w:ascii="Nunito" w:hAnsi="Nunito"/>
          <w:sz w:val="28"/>
          <w:szCs w:val="28"/>
        </w:rPr>
      </w:pPr>
      <w:r w:rsidRPr="00C70318">
        <w:rPr>
          <w:rFonts w:ascii="Nunito" w:hAnsi="Nunito"/>
          <w:b/>
          <w:bCs/>
          <w:sz w:val="28"/>
          <w:szCs w:val="28"/>
        </w:rPr>
        <w:t>Highly Discriminative</w:t>
      </w:r>
      <w:r w:rsidRPr="00C70318">
        <w:rPr>
          <w:rFonts w:ascii="Nunito" w:hAnsi="Nunito"/>
          <w:sz w:val="28"/>
          <w:szCs w:val="28"/>
        </w:rPr>
        <w:t xml:space="preserve"> </w:t>
      </w:r>
      <w:r w:rsidRPr="00C70318">
        <w:rPr>
          <w:rFonts w:ascii="Times New Roman" w:hAnsi="Times New Roman" w:cs="Times New Roman"/>
          <w:sz w:val="28"/>
          <w:szCs w:val="28"/>
        </w:rPr>
        <w:t>→</w:t>
      </w:r>
      <w:r w:rsidRPr="00C70318">
        <w:rPr>
          <w:rFonts w:ascii="Nunito" w:hAnsi="Nunito"/>
          <w:sz w:val="28"/>
          <w:szCs w:val="28"/>
        </w:rPr>
        <w:t xml:space="preserve"> Score &lt; -20 OR &gt; +20</w:t>
      </w:r>
    </w:p>
    <w:p w14:paraId="10888DE1"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Use Excel Formula:</w:t>
      </w:r>
      <w:r w:rsidRPr="00C70318">
        <w:rPr>
          <w:rFonts w:ascii="Nunito" w:hAnsi="Nunito"/>
          <w:sz w:val="28"/>
          <w:szCs w:val="28"/>
        </w:rPr>
        <w:br/>
        <w:t>Assuming Equality Score is in Column C (starting from row 2):</w:t>
      </w:r>
    </w:p>
    <w:p w14:paraId="61B7A736" w14:textId="77777777" w:rsidR="00C70318" w:rsidRPr="00C70318" w:rsidRDefault="00C70318" w:rsidP="00C70318">
      <w:pPr>
        <w:numPr>
          <w:ilvl w:val="0"/>
          <w:numId w:val="10"/>
        </w:numPr>
        <w:tabs>
          <w:tab w:val="clear" w:pos="720"/>
        </w:tabs>
        <w:spacing w:after="0" w:line="276" w:lineRule="auto"/>
        <w:rPr>
          <w:rFonts w:ascii="Nunito" w:hAnsi="Nunito"/>
          <w:sz w:val="28"/>
          <w:szCs w:val="28"/>
        </w:rPr>
      </w:pPr>
      <w:r w:rsidRPr="00C70318">
        <w:rPr>
          <w:rFonts w:ascii="Nunito" w:hAnsi="Nunito"/>
          <w:sz w:val="28"/>
          <w:szCs w:val="28"/>
        </w:rPr>
        <w:lastRenderedPageBreak/>
        <w:t>=IF(ABS(C2)&lt;=10, "Fair", IF(ABS(C2)&lt;=20, "Unfair", "Highly Discriminative"))</w:t>
      </w:r>
    </w:p>
    <w:p w14:paraId="5D969E7A"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Drag to apply formula to all rows</w:t>
      </w:r>
    </w:p>
    <w:p w14:paraId="764AA2AE"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Double-check edge cases</w:t>
      </w:r>
    </w:p>
    <w:p w14:paraId="284FF0C9" w14:textId="77777777" w:rsidR="00C70318" w:rsidRPr="00C70318" w:rsidRDefault="00C70318" w:rsidP="00C70318">
      <w:pPr>
        <w:numPr>
          <w:ilvl w:val="0"/>
          <w:numId w:val="10"/>
        </w:numPr>
        <w:spacing w:after="0" w:line="276" w:lineRule="auto"/>
        <w:rPr>
          <w:rFonts w:ascii="Nunito" w:hAnsi="Nunito"/>
          <w:sz w:val="28"/>
          <w:szCs w:val="28"/>
        </w:rPr>
      </w:pPr>
      <w:r w:rsidRPr="00C70318">
        <w:rPr>
          <w:rFonts w:ascii="Nunito" w:hAnsi="Nunito"/>
          <w:b/>
          <w:bCs/>
          <w:sz w:val="28"/>
          <w:szCs w:val="28"/>
        </w:rPr>
        <w:t>Save and Submit</w:t>
      </w:r>
      <w:r w:rsidRPr="00C70318">
        <w:rPr>
          <w:rFonts w:ascii="Nunito" w:hAnsi="Nunito"/>
          <w:sz w:val="28"/>
          <w:szCs w:val="28"/>
        </w:rPr>
        <w:t xml:space="preserve"> the updated Excel file.</w:t>
      </w:r>
    </w:p>
    <w:p w14:paraId="1553D42F" w14:textId="0BFAFD43" w:rsidR="00C70318" w:rsidRPr="00C70318" w:rsidRDefault="00C70318" w:rsidP="00C70318">
      <w:pPr>
        <w:spacing w:after="0" w:line="276" w:lineRule="auto"/>
        <w:rPr>
          <w:rFonts w:ascii="Nunito" w:hAnsi="Nunito"/>
          <w:b/>
          <w:bCs/>
          <w:sz w:val="28"/>
          <w:szCs w:val="28"/>
        </w:rPr>
      </w:pPr>
      <w:r w:rsidRPr="00C70318">
        <w:rPr>
          <w:rFonts w:ascii="Nunito" w:hAnsi="Nunito"/>
          <w:b/>
          <w:bCs/>
          <w:sz w:val="28"/>
          <w:szCs w:val="28"/>
        </w:rPr>
        <w:t>Tools Used:</w:t>
      </w:r>
    </w:p>
    <w:p w14:paraId="4BFFC7CB" w14:textId="77777777" w:rsidR="00C70318" w:rsidRPr="00C70318" w:rsidRDefault="00C70318" w:rsidP="00C70318">
      <w:pPr>
        <w:numPr>
          <w:ilvl w:val="0"/>
          <w:numId w:val="11"/>
        </w:numPr>
        <w:spacing w:after="0" w:line="276" w:lineRule="auto"/>
        <w:rPr>
          <w:rFonts w:ascii="Nunito" w:hAnsi="Nunito"/>
          <w:sz w:val="28"/>
          <w:szCs w:val="28"/>
        </w:rPr>
      </w:pPr>
      <w:r w:rsidRPr="00C70318">
        <w:rPr>
          <w:rFonts w:ascii="Nunito" w:hAnsi="Nunito"/>
          <w:b/>
          <w:bCs/>
          <w:sz w:val="28"/>
          <w:szCs w:val="28"/>
        </w:rPr>
        <w:t>Tableau</w:t>
      </w:r>
      <w:r w:rsidRPr="00C70318">
        <w:rPr>
          <w:rFonts w:ascii="Nunito" w:hAnsi="Nunito"/>
          <w:sz w:val="28"/>
          <w:szCs w:val="28"/>
        </w:rPr>
        <w:t xml:space="preserve"> (for interactive dashboard analysis)</w:t>
      </w:r>
    </w:p>
    <w:p w14:paraId="2EA0A3D8" w14:textId="77777777" w:rsidR="00C70318" w:rsidRPr="00C70318" w:rsidRDefault="00C70318" w:rsidP="00C70318">
      <w:pPr>
        <w:numPr>
          <w:ilvl w:val="0"/>
          <w:numId w:val="11"/>
        </w:numPr>
        <w:spacing w:after="0" w:line="276" w:lineRule="auto"/>
        <w:rPr>
          <w:rFonts w:ascii="Nunito" w:hAnsi="Nunito"/>
          <w:sz w:val="28"/>
          <w:szCs w:val="28"/>
        </w:rPr>
      </w:pPr>
      <w:r w:rsidRPr="00C70318">
        <w:rPr>
          <w:rFonts w:ascii="Nunito" w:hAnsi="Nunito"/>
          <w:b/>
          <w:bCs/>
          <w:sz w:val="28"/>
          <w:szCs w:val="28"/>
        </w:rPr>
        <w:t>Excel</w:t>
      </w:r>
      <w:r w:rsidRPr="00C70318">
        <w:rPr>
          <w:rFonts w:ascii="Nunito" w:hAnsi="Nunito"/>
          <w:sz w:val="28"/>
          <w:szCs w:val="28"/>
        </w:rPr>
        <w:t xml:space="preserve"> (for forensic classification using logic)</w:t>
      </w:r>
    </w:p>
    <w:sectPr w:rsidR="00C70318" w:rsidRPr="00C70318" w:rsidSect="00C70318">
      <w:pgSz w:w="11906" w:h="16838"/>
      <w:pgMar w:top="851" w:right="991" w:bottom="1135" w:left="85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6F"/>
    <w:multiLevelType w:val="multilevel"/>
    <w:tmpl w:val="0B6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6D56"/>
    <w:multiLevelType w:val="hybridMultilevel"/>
    <w:tmpl w:val="B882E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E6252"/>
    <w:multiLevelType w:val="multilevel"/>
    <w:tmpl w:val="3DA0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36C6D"/>
    <w:multiLevelType w:val="multilevel"/>
    <w:tmpl w:val="E6EC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E530D"/>
    <w:multiLevelType w:val="multilevel"/>
    <w:tmpl w:val="D8026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84D65"/>
    <w:multiLevelType w:val="multilevel"/>
    <w:tmpl w:val="C1FC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17CBD"/>
    <w:multiLevelType w:val="multilevel"/>
    <w:tmpl w:val="8A94E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F64AD"/>
    <w:multiLevelType w:val="multilevel"/>
    <w:tmpl w:val="03C4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B6064"/>
    <w:multiLevelType w:val="multilevel"/>
    <w:tmpl w:val="3906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51C74"/>
    <w:multiLevelType w:val="multilevel"/>
    <w:tmpl w:val="76AA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C7CE4"/>
    <w:multiLevelType w:val="multilevel"/>
    <w:tmpl w:val="F6E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90926">
    <w:abstractNumId w:val="8"/>
  </w:num>
  <w:num w:numId="2" w16cid:durableId="1339700035">
    <w:abstractNumId w:val="7"/>
  </w:num>
  <w:num w:numId="3" w16cid:durableId="1321349994">
    <w:abstractNumId w:val="9"/>
  </w:num>
  <w:num w:numId="4" w16cid:durableId="840000795">
    <w:abstractNumId w:val="4"/>
  </w:num>
  <w:num w:numId="5" w16cid:durableId="25300849">
    <w:abstractNumId w:val="0"/>
  </w:num>
  <w:num w:numId="6" w16cid:durableId="2008171941">
    <w:abstractNumId w:val="1"/>
  </w:num>
  <w:num w:numId="7" w16cid:durableId="2034457006">
    <w:abstractNumId w:val="3"/>
  </w:num>
  <w:num w:numId="8" w16cid:durableId="903877440">
    <w:abstractNumId w:val="2"/>
  </w:num>
  <w:num w:numId="9" w16cid:durableId="696545525">
    <w:abstractNumId w:val="5"/>
  </w:num>
  <w:num w:numId="10" w16cid:durableId="2019653312">
    <w:abstractNumId w:val="6"/>
  </w:num>
  <w:num w:numId="11" w16cid:durableId="1293437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18"/>
    <w:rsid w:val="002248F5"/>
    <w:rsid w:val="00BF6C2D"/>
    <w:rsid w:val="00C70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B96E"/>
  <w15:chartTrackingRefBased/>
  <w15:docId w15:val="{DF6B27C9-1CE0-456E-9A81-A4F084FA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3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03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03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03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0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03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3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03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03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0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318"/>
    <w:rPr>
      <w:rFonts w:eastAsiaTheme="majorEastAsia" w:cstheme="majorBidi"/>
      <w:color w:val="272727" w:themeColor="text1" w:themeTint="D8"/>
    </w:rPr>
  </w:style>
  <w:style w:type="paragraph" w:styleId="Title">
    <w:name w:val="Title"/>
    <w:basedOn w:val="Normal"/>
    <w:next w:val="Normal"/>
    <w:link w:val="TitleChar"/>
    <w:uiPriority w:val="10"/>
    <w:qFormat/>
    <w:rsid w:val="00C70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318"/>
    <w:pPr>
      <w:spacing w:before="160"/>
      <w:jc w:val="center"/>
    </w:pPr>
    <w:rPr>
      <w:i/>
      <w:iCs/>
      <w:color w:val="404040" w:themeColor="text1" w:themeTint="BF"/>
    </w:rPr>
  </w:style>
  <w:style w:type="character" w:customStyle="1" w:styleId="QuoteChar">
    <w:name w:val="Quote Char"/>
    <w:basedOn w:val="DefaultParagraphFont"/>
    <w:link w:val="Quote"/>
    <w:uiPriority w:val="29"/>
    <w:rsid w:val="00C70318"/>
    <w:rPr>
      <w:i/>
      <w:iCs/>
      <w:color w:val="404040" w:themeColor="text1" w:themeTint="BF"/>
    </w:rPr>
  </w:style>
  <w:style w:type="paragraph" w:styleId="ListParagraph">
    <w:name w:val="List Paragraph"/>
    <w:basedOn w:val="Normal"/>
    <w:uiPriority w:val="34"/>
    <w:qFormat/>
    <w:rsid w:val="00C70318"/>
    <w:pPr>
      <w:ind w:left="720"/>
      <w:contextualSpacing/>
    </w:pPr>
  </w:style>
  <w:style w:type="character" w:styleId="IntenseEmphasis">
    <w:name w:val="Intense Emphasis"/>
    <w:basedOn w:val="DefaultParagraphFont"/>
    <w:uiPriority w:val="21"/>
    <w:qFormat/>
    <w:rsid w:val="00C70318"/>
    <w:rPr>
      <w:i/>
      <w:iCs/>
      <w:color w:val="2F5496" w:themeColor="accent1" w:themeShade="BF"/>
    </w:rPr>
  </w:style>
  <w:style w:type="paragraph" w:styleId="IntenseQuote">
    <w:name w:val="Intense Quote"/>
    <w:basedOn w:val="Normal"/>
    <w:next w:val="Normal"/>
    <w:link w:val="IntenseQuoteChar"/>
    <w:uiPriority w:val="30"/>
    <w:qFormat/>
    <w:rsid w:val="00C703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0318"/>
    <w:rPr>
      <w:i/>
      <w:iCs/>
      <w:color w:val="2F5496" w:themeColor="accent1" w:themeShade="BF"/>
    </w:rPr>
  </w:style>
  <w:style w:type="character" w:styleId="IntenseReference">
    <w:name w:val="Intense Reference"/>
    <w:basedOn w:val="DefaultParagraphFont"/>
    <w:uiPriority w:val="32"/>
    <w:qFormat/>
    <w:rsid w:val="00C703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49118">
      <w:bodyDiv w:val="1"/>
      <w:marLeft w:val="0"/>
      <w:marRight w:val="0"/>
      <w:marTop w:val="0"/>
      <w:marBottom w:val="0"/>
      <w:divBdr>
        <w:top w:val="none" w:sz="0" w:space="0" w:color="auto"/>
        <w:left w:val="none" w:sz="0" w:space="0" w:color="auto"/>
        <w:bottom w:val="none" w:sz="0" w:space="0" w:color="auto"/>
        <w:right w:val="none" w:sz="0" w:space="0" w:color="auto"/>
      </w:divBdr>
    </w:div>
    <w:div w:id="192891369">
      <w:bodyDiv w:val="1"/>
      <w:marLeft w:val="0"/>
      <w:marRight w:val="0"/>
      <w:marTop w:val="0"/>
      <w:marBottom w:val="0"/>
      <w:divBdr>
        <w:top w:val="none" w:sz="0" w:space="0" w:color="auto"/>
        <w:left w:val="none" w:sz="0" w:space="0" w:color="auto"/>
        <w:bottom w:val="none" w:sz="0" w:space="0" w:color="auto"/>
        <w:right w:val="none" w:sz="0" w:space="0" w:color="auto"/>
      </w:divBdr>
    </w:div>
    <w:div w:id="510487404">
      <w:bodyDiv w:val="1"/>
      <w:marLeft w:val="0"/>
      <w:marRight w:val="0"/>
      <w:marTop w:val="0"/>
      <w:marBottom w:val="0"/>
      <w:divBdr>
        <w:top w:val="none" w:sz="0" w:space="0" w:color="auto"/>
        <w:left w:val="none" w:sz="0" w:space="0" w:color="auto"/>
        <w:bottom w:val="none" w:sz="0" w:space="0" w:color="auto"/>
        <w:right w:val="none" w:sz="0" w:space="0" w:color="auto"/>
      </w:divBdr>
    </w:div>
    <w:div w:id="16642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Kowsalya Ranganathan</dc:creator>
  <cp:keywords/>
  <dc:description/>
  <cp:lastModifiedBy>Kowsalya Ranganathan</cp:lastModifiedBy>
  <cp:revision>2</cp:revision>
  <dcterms:created xsi:type="dcterms:W3CDTF">2025-06-25T17:07:00Z</dcterms:created>
  <dcterms:modified xsi:type="dcterms:W3CDTF">2025-06-25T17:19:00Z</dcterms:modified>
</cp:coreProperties>
</file>