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6C5" w:rsidRPr="007C77F1" w:rsidRDefault="007C77F1">
      <w:pPr>
        <w:rPr>
          <w:color w:val="C0504D" w:themeColor="accent2"/>
          <w:sz w:val="52"/>
          <w:lang w:val="en-US"/>
        </w:rPr>
      </w:pPr>
      <w:r w:rsidRPr="007C77F1">
        <w:rPr>
          <w:color w:val="C0504D" w:themeColor="accent2"/>
          <w:sz w:val="52"/>
          <w:lang w:val="en-US"/>
        </w:rPr>
        <w:t xml:space="preserve">                         RC CAR</w:t>
      </w:r>
    </w:p>
    <w:p w:rsidR="007C77F1" w:rsidRPr="007C77F1" w:rsidRDefault="007C77F1">
      <w:pPr>
        <w:rPr>
          <w:color w:val="C0504D" w:themeColor="accent2"/>
          <w:sz w:val="32"/>
          <w:lang w:val="en-US"/>
        </w:rPr>
      </w:pPr>
      <w:r w:rsidRPr="007C77F1">
        <w:rPr>
          <w:color w:val="C0504D" w:themeColor="accent2"/>
          <w:sz w:val="32"/>
          <w:lang w:val="en-US"/>
        </w:rPr>
        <w:t xml:space="preserve">      TINCKER CAD SIMULATION &amp; ARDUINO PROGRAMMING </w:t>
      </w:r>
    </w:p>
    <w:p w:rsidR="007C77F1" w:rsidRDefault="007C77F1">
      <w:pPr>
        <w:rPr>
          <w:sz w:val="32"/>
          <w:lang w:val="en-US"/>
        </w:rPr>
      </w:pPr>
      <w:r w:rsidRPr="007C77F1">
        <w:rPr>
          <w:color w:val="C0504D" w:themeColor="accent2"/>
          <w:sz w:val="32"/>
          <w:lang w:val="en-US"/>
        </w:rPr>
        <w:t>Project</w:t>
      </w:r>
      <w:r>
        <w:rPr>
          <w:sz w:val="32"/>
          <w:lang w:val="en-US"/>
        </w:rPr>
        <w:t xml:space="preserve"> </w:t>
      </w:r>
      <w:r w:rsidRPr="007C77F1">
        <w:rPr>
          <w:color w:val="C0504D" w:themeColor="accent2"/>
          <w:sz w:val="32"/>
          <w:lang w:val="en-US"/>
        </w:rPr>
        <w:t>overview</w:t>
      </w:r>
    </w:p>
    <w:p w:rsidR="007C77F1" w:rsidRDefault="007C77F1">
      <w:r>
        <w:rPr>
          <w:rFonts w:ascii="Arial" w:hAnsi="Arial" w:cs="Arial"/>
          <w:color w:val="0A0A0A"/>
          <w:shd w:val="clear" w:color="auto" w:fill="FFFFFF"/>
        </w:rPr>
        <w:t>An RC car project </w:t>
      </w:r>
      <w:r>
        <w:t xml:space="preserve">involves building a wirelessly controlled vehicle, typically using a microcontroller (like </w:t>
      </w:r>
      <w:proofErr w:type="spellStart"/>
      <w:r>
        <w:t>Arduino</w:t>
      </w:r>
      <w:proofErr w:type="spellEnd"/>
      <w:r>
        <w:t>) for processing commands from a transmitter (remote) to control motors, allowing for forward, reverse, and turning movements, with options for adding features like obstacle avoidance (ultrasonic sensors) or smartphone control via Bluetooth/Wi-Fi</w:t>
      </w:r>
    </w:p>
    <w:p w:rsidR="007C77F1" w:rsidRPr="0070484B" w:rsidRDefault="0070484B" w:rsidP="0070484B">
      <w:pPr>
        <w:rPr>
          <w:b/>
          <w:color w:val="C0504D" w:themeColor="accent2"/>
          <w:sz w:val="28"/>
        </w:rPr>
      </w:pPr>
      <w:proofErr w:type="gramStart"/>
      <w:r>
        <w:rPr>
          <w:b/>
          <w:color w:val="C0504D" w:themeColor="accent2"/>
          <w:sz w:val="28"/>
        </w:rPr>
        <w:t>1.</w:t>
      </w:r>
      <w:r w:rsidR="007C77F1" w:rsidRPr="0070484B">
        <w:rPr>
          <w:b/>
          <w:color w:val="C0504D" w:themeColor="accent2"/>
          <w:sz w:val="28"/>
        </w:rPr>
        <w:t>Objectives</w:t>
      </w:r>
      <w:proofErr w:type="gramEnd"/>
    </w:p>
    <w:p w:rsidR="007C77F1" w:rsidRPr="0070484B" w:rsidRDefault="007C77F1" w:rsidP="0070484B">
      <w:pPr>
        <w:pStyle w:val="ListParagraph"/>
        <w:numPr>
          <w:ilvl w:val="0"/>
          <w:numId w:val="4"/>
        </w:numPr>
        <w:rPr>
          <w:rStyle w:val="vkekvd"/>
          <w:rFonts w:ascii="Arial" w:hAnsi="Arial" w:cs="Arial"/>
          <w:color w:val="0A0A0A"/>
          <w:shd w:val="clear" w:color="auto" w:fill="FFFFFF"/>
        </w:rPr>
      </w:pPr>
      <w:r w:rsidRPr="0070484B">
        <w:rPr>
          <w:rFonts w:ascii="Arial" w:hAnsi="Arial" w:cs="Arial"/>
          <w:color w:val="0A0A0A"/>
          <w:shd w:val="clear" w:color="auto" w:fill="FFFFFF"/>
        </w:rPr>
        <w:t>RC car objectives range from </w:t>
      </w:r>
      <w:r>
        <w:t>simple fun (racing, obstacle courses) and skill-building (driving, maintenance) to educational goals (learning electronics, design, programming) and even professional applications like film or research, all while fostering creativity, technical skills, and coordination for all ages</w:t>
      </w:r>
      <w:r w:rsidRPr="0070484B">
        <w:rPr>
          <w:rFonts w:ascii="Arial" w:hAnsi="Arial" w:cs="Arial"/>
          <w:color w:val="0A0A0A"/>
          <w:shd w:val="clear" w:color="auto" w:fill="FFFFFF"/>
        </w:rPr>
        <w:t>.</w:t>
      </w:r>
      <w:r w:rsidRPr="0070484B">
        <w:rPr>
          <w:rStyle w:val="vkekvd"/>
          <w:rFonts w:ascii="Arial" w:hAnsi="Arial" w:cs="Arial"/>
          <w:color w:val="0A0A0A"/>
          <w:shd w:val="clear" w:color="auto" w:fill="FFFFFF"/>
        </w:rPr>
        <w:t> </w:t>
      </w:r>
    </w:p>
    <w:p w:rsidR="0070484B" w:rsidRDefault="0070484B">
      <w:pPr>
        <w:rPr>
          <w:b/>
          <w:color w:val="C0504D" w:themeColor="accent2"/>
          <w:sz w:val="28"/>
        </w:rPr>
      </w:pPr>
      <w:proofErr w:type="gramStart"/>
      <w:r>
        <w:rPr>
          <w:b/>
          <w:color w:val="C0504D" w:themeColor="accent2"/>
          <w:sz w:val="28"/>
        </w:rPr>
        <w:t>2.Introduction</w:t>
      </w:r>
      <w:proofErr w:type="gramEnd"/>
    </w:p>
    <w:p w:rsidR="0070484B" w:rsidRPr="0070484B" w:rsidRDefault="0070484B" w:rsidP="0070484B">
      <w:pPr>
        <w:pStyle w:val="ListParagraph"/>
        <w:numPr>
          <w:ilvl w:val="0"/>
          <w:numId w:val="4"/>
        </w:numPr>
        <w:rPr>
          <w:b/>
          <w:color w:val="C0504D" w:themeColor="accent2"/>
          <w:sz w:val="28"/>
        </w:rPr>
      </w:pPr>
      <w:r w:rsidRPr="0070484B">
        <w:rPr>
          <w:color w:val="000000" w:themeColor="text1"/>
        </w:rPr>
        <w:t>An RC car (</w:t>
      </w:r>
      <w:hyperlink r:id="rId7" w:history="1">
        <w:r w:rsidRPr="0070484B">
          <w:rPr>
            <w:rStyle w:val="Hyperlink"/>
            <w:rFonts w:ascii="Arial" w:hAnsi="Arial" w:cs="Arial"/>
            <w:color w:val="000000" w:themeColor="text1"/>
            <w:u w:val="none"/>
            <w:shd w:val="clear" w:color="auto" w:fill="FFFFFF"/>
          </w:rPr>
          <w:t>Radio Controlled car</w:t>
        </w:r>
      </w:hyperlink>
      <w:r w:rsidRPr="0070484B">
        <w:rPr>
          <w:rFonts w:ascii="Arial" w:hAnsi="Arial" w:cs="Arial"/>
          <w:color w:val="000000" w:themeColor="text1"/>
          <w:shd w:val="clear" w:color="auto" w:fill="FFFFFF"/>
        </w:rPr>
        <w:t>) is </w:t>
      </w:r>
      <w:r w:rsidRPr="0070484B">
        <w:rPr>
          <w:color w:val="000000" w:themeColor="text1"/>
        </w:rPr>
        <w:t>a miniature vehicle controlled wirelessly by a handheld transmitter</w:t>
      </w:r>
      <w:r w:rsidRPr="0070484B">
        <w:rPr>
          <w:rFonts w:ascii="Arial" w:hAnsi="Arial" w:cs="Arial"/>
          <w:color w:val="000000" w:themeColor="text1"/>
          <w:shd w:val="clear" w:color="auto" w:fill="FFFFFF"/>
        </w:rPr>
        <w:t>, popular as a hobby for fun, competition, and learning STEM skills, ranging from simple toy-grade models to complex hobby-grade ones with electric or nitro power, available as pre-built (RTR) or kits, and categorized by type (buggies, trucks, on-road) and scale. They offer thrilling precision, building, and racing experiences for all ages, teaching mechanics and engineering</w:t>
      </w:r>
      <w:r w:rsidRPr="0070484B">
        <w:rPr>
          <w:rFonts w:ascii="Arial" w:hAnsi="Arial" w:cs="Arial"/>
          <w:color w:val="0A0A0A"/>
          <w:shd w:val="clear" w:color="auto" w:fill="FFFFFF"/>
        </w:rPr>
        <w:t>.</w:t>
      </w:r>
      <w:r w:rsidRPr="0070484B">
        <w:rPr>
          <w:rStyle w:val="vkekvd"/>
          <w:rFonts w:ascii="Arial" w:hAnsi="Arial" w:cs="Arial"/>
          <w:color w:val="0A0A0A"/>
          <w:shd w:val="clear" w:color="auto" w:fill="FFFFFF"/>
        </w:rPr>
        <w:t> </w:t>
      </w:r>
    </w:p>
    <w:p w:rsidR="0070484B" w:rsidRDefault="0070484B">
      <w:pPr>
        <w:rPr>
          <w:b/>
          <w:color w:val="C0504D" w:themeColor="accent2"/>
          <w:sz w:val="28"/>
        </w:rPr>
      </w:pPr>
      <w:proofErr w:type="gramStart"/>
      <w:r>
        <w:rPr>
          <w:b/>
          <w:color w:val="C0504D" w:themeColor="accent2"/>
          <w:sz w:val="28"/>
        </w:rPr>
        <w:lastRenderedPageBreak/>
        <w:t>3.Block</w:t>
      </w:r>
      <w:proofErr w:type="gramEnd"/>
      <w:r>
        <w:rPr>
          <w:b/>
          <w:color w:val="C0504D" w:themeColor="accent2"/>
          <w:sz w:val="28"/>
        </w:rPr>
        <w:t xml:space="preserve"> diagram</w:t>
      </w:r>
      <w:r>
        <w:rPr>
          <w:noProof/>
          <w:lang w:eastAsia="en-IN"/>
        </w:rPr>
        <w:drawing>
          <wp:inline distT="0" distB="0" distL="0" distR="0" wp14:anchorId="67433219" wp14:editId="17E5D2BC">
            <wp:extent cx="5731510" cy="3931036"/>
            <wp:effectExtent l="0" t="0" r="2540" b="0"/>
            <wp:docPr id="1" name="Picture 1" descr="Block Diagram of RC Ca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 Diagram of RC Car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31036"/>
                    </a:xfrm>
                    <a:prstGeom prst="rect">
                      <a:avLst/>
                    </a:prstGeom>
                    <a:noFill/>
                    <a:ln>
                      <a:noFill/>
                    </a:ln>
                  </pic:spPr>
                </pic:pic>
              </a:graphicData>
            </a:graphic>
          </wp:inline>
        </w:drawing>
      </w:r>
    </w:p>
    <w:p w:rsidR="0070484B" w:rsidRDefault="0070484B">
      <w:pPr>
        <w:rPr>
          <w:b/>
          <w:color w:val="C0504D" w:themeColor="accent2"/>
          <w:sz w:val="28"/>
        </w:rPr>
      </w:pPr>
      <w:proofErr w:type="gramStart"/>
      <w:r>
        <w:rPr>
          <w:b/>
          <w:color w:val="C0504D" w:themeColor="accent2"/>
          <w:sz w:val="28"/>
        </w:rPr>
        <w:t>4.Components</w:t>
      </w:r>
      <w:proofErr w:type="gramEnd"/>
    </w:p>
    <w:p w:rsidR="0070484B" w:rsidRPr="00CD2319" w:rsidRDefault="0070484B" w:rsidP="00CD2319">
      <w:pPr>
        <w:pStyle w:val="ListParagraph"/>
        <w:numPr>
          <w:ilvl w:val="0"/>
          <w:numId w:val="4"/>
        </w:numPr>
        <w:rPr>
          <w:color w:val="000000" w:themeColor="text1"/>
          <w:sz w:val="28"/>
        </w:rPr>
      </w:pPr>
      <w:r w:rsidRPr="00CD2319">
        <w:rPr>
          <w:rFonts w:ascii="Arial" w:hAnsi="Arial" w:cs="Arial"/>
          <w:color w:val="0A0A0A"/>
          <w:shd w:val="clear" w:color="auto" w:fill="FFFFFF"/>
        </w:rPr>
        <w:t xml:space="preserve">An RC car has core components like </w:t>
      </w:r>
      <w:r w:rsidRPr="00CD2319">
        <w:rPr>
          <w:rFonts w:ascii="Arial" w:hAnsi="Arial" w:cs="Arial"/>
          <w:color w:val="000000" w:themeColor="text1"/>
          <w:shd w:val="clear" w:color="auto" w:fill="FFFFFF"/>
        </w:rPr>
        <w:t>the </w:t>
      </w:r>
      <w:hyperlink r:id="rId9" w:history="1">
        <w:r w:rsidRPr="00CD2319">
          <w:rPr>
            <w:rStyle w:val="Hyperlink"/>
            <w:bCs/>
            <w:color w:val="000000" w:themeColor="text1"/>
            <w:u w:val="none"/>
          </w:rPr>
          <w:t>Chassis</w:t>
        </w:r>
      </w:hyperlink>
      <w:r w:rsidRPr="00CD2319">
        <w:rPr>
          <w:color w:val="000000" w:themeColor="text1"/>
        </w:rPr>
        <w:t> (frame), </w:t>
      </w:r>
      <w:hyperlink r:id="rId10" w:history="1">
        <w:r w:rsidRPr="00CD2319">
          <w:rPr>
            <w:rStyle w:val="Hyperlink"/>
            <w:bCs/>
            <w:color w:val="000000" w:themeColor="text1"/>
            <w:u w:val="none"/>
          </w:rPr>
          <w:t>Drivetrain</w:t>
        </w:r>
      </w:hyperlink>
      <w:r w:rsidRPr="00CD2319">
        <w:rPr>
          <w:color w:val="000000" w:themeColor="text1"/>
        </w:rPr>
        <w:t> (motor, gears to wheels), </w:t>
      </w:r>
      <w:hyperlink r:id="rId11" w:history="1">
        <w:r w:rsidRPr="00CD2319">
          <w:rPr>
            <w:rStyle w:val="Hyperlink"/>
            <w:bCs/>
            <w:color w:val="000000" w:themeColor="text1"/>
            <w:u w:val="none"/>
          </w:rPr>
          <w:t>Suspension</w:t>
        </w:r>
      </w:hyperlink>
      <w:r w:rsidRPr="00CD2319">
        <w:rPr>
          <w:color w:val="000000" w:themeColor="text1"/>
        </w:rPr>
        <w:t> (shocks, arms for terrain), </w:t>
      </w:r>
      <w:hyperlink r:id="rId12" w:history="1">
        <w:r w:rsidRPr="00CD2319">
          <w:rPr>
            <w:rStyle w:val="Hyperlink"/>
            <w:bCs/>
            <w:color w:val="000000" w:themeColor="text1"/>
            <w:u w:val="none"/>
          </w:rPr>
          <w:t>Electronics</w:t>
        </w:r>
      </w:hyperlink>
      <w:r w:rsidRPr="00CD2319">
        <w:rPr>
          <w:color w:val="000000" w:themeColor="text1"/>
        </w:rPr>
        <w:t> (Transmitter/Receiver, ESC, Servo for steering), </w:t>
      </w:r>
      <w:hyperlink r:id="rId13" w:history="1">
        <w:r w:rsidRPr="00CD2319">
          <w:rPr>
            <w:rStyle w:val="Hyperlink"/>
            <w:bCs/>
            <w:color w:val="000000" w:themeColor="text1"/>
            <w:u w:val="none"/>
          </w:rPr>
          <w:t>Wheels/Tires</w:t>
        </w:r>
      </w:hyperlink>
      <w:r w:rsidRPr="00CD2319">
        <w:rPr>
          <w:color w:val="000000" w:themeColor="text1"/>
        </w:rPr>
        <w:t>, and </w:t>
      </w:r>
      <w:hyperlink r:id="rId14" w:history="1">
        <w:r w:rsidRPr="00CD2319">
          <w:rPr>
            <w:rStyle w:val="Hyperlink"/>
            <w:bCs/>
            <w:color w:val="000000" w:themeColor="text1"/>
            <w:u w:val="none"/>
          </w:rPr>
          <w:t>Battery</w:t>
        </w:r>
      </w:hyperlink>
    </w:p>
    <w:p w:rsidR="007C77F1" w:rsidRDefault="0070484B">
      <w:pPr>
        <w:rPr>
          <w:b/>
          <w:color w:val="C0504D" w:themeColor="accent2"/>
          <w:sz w:val="28"/>
        </w:rPr>
      </w:pPr>
      <w:proofErr w:type="gramStart"/>
      <w:r>
        <w:rPr>
          <w:b/>
          <w:color w:val="C0504D" w:themeColor="accent2"/>
          <w:sz w:val="28"/>
        </w:rPr>
        <w:t>5.wiring</w:t>
      </w:r>
      <w:proofErr w:type="gramEnd"/>
      <w:r>
        <w:rPr>
          <w:b/>
          <w:color w:val="C0504D" w:themeColor="accent2"/>
          <w:sz w:val="28"/>
        </w:rPr>
        <w:t xml:space="preserve"> &amp;pin diagram</w:t>
      </w:r>
    </w:p>
    <w:p w:rsidR="0070484B" w:rsidRDefault="00E73BAA">
      <w:pPr>
        <w:rPr>
          <w:b/>
          <w:color w:val="C0504D" w:themeColor="accent2"/>
          <w:sz w:val="28"/>
        </w:rPr>
      </w:pPr>
      <w:r>
        <w:rPr>
          <w:noProof/>
          <w:lang w:eastAsia="en-IN"/>
        </w:rPr>
        <w:lastRenderedPageBreak/>
        <w:drawing>
          <wp:inline distT="0" distB="0" distL="0" distR="0" wp14:anchorId="56DE6569" wp14:editId="07F9754D">
            <wp:extent cx="5731510" cy="322397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23974"/>
                    </a:xfrm>
                    <a:prstGeom prst="rect">
                      <a:avLst/>
                    </a:prstGeom>
                  </pic:spPr>
                </pic:pic>
              </a:graphicData>
            </a:graphic>
          </wp:inline>
        </w:drawing>
      </w:r>
    </w:p>
    <w:p w:rsidR="00E73BAA" w:rsidRDefault="00E73BAA">
      <w:pPr>
        <w:rPr>
          <w:b/>
          <w:color w:val="C0504D" w:themeColor="accent2"/>
          <w:sz w:val="28"/>
        </w:rPr>
      </w:pPr>
      <w:proofErr w:type="gramStart"/>
      <w:r>
        <w:rPr>
          <w:b/>
          <w:color w:val="C0504D" w:themeColor="accent2"/>
          <w:sz w:val="28"/>
        </w:rPr>
        <w:t>6.Building</w:t>
      </w:r>
      <w:proofErr w:type="gramEnd"/>
      <w:r>
        <w:rPr>
          <w:b/>
          <w:color w:val="C0504D" w:themeColor="accent2"/>
          <w:sz w:val="28"/>
        </w:rPr>
        <w:t xml:space="preserve"> circuits in </w:t>
      </w:r>
      <w:proofErr w:type="spellStart"/>
      <w:r>
        <w:rPr>
          <w:b/>
          <w:color w:val="C0504D" w:themeColor="accent2"/>
          <w:sz w:val="28"/>
        </w:rPr>
        <w:t>Tinkercad</w:t>
      </w:r>
      <w:proofErr w:type="spellEnd"/>
    </w:p>
    <w:p w:rsidR="00E73BAA" w:rsidRPr="00CD2319" w:rsidRDefault="00D5639A" w:rsidP="00CD2319">
      <w:pPr>
        <w:pStyle w:val="ListParagraph"/>
        <w:numPr>
          <w:ilvl w:val="0"/>
          <w:numId w:val="4"/>
        </w:numPr>
        <w:rPr>
          <w:color w:val="C0504D" w:themeColor="accent2"/>
          <w:sz w:val="28"/>
        </w:rPr>
      </w:pPr>
      <w:r w:rsidRPr="00CD2319">
        <w:rPr>
          <w:rStyle w:val="t286pc"/>
          <w:rFonts w:ascii="Arial" w:hAnsi="Arial" w:cs="Arial"/>
          <w:color w:val="0A0A0A"/>
          <w:shd w:val="clear" w:color="auto" w:fill="FFFFFF"/>
        </w:rPr>
        <w:t>Building an RC car circuit in </w:t>
      </w:r>
      <w:proofErr w:type="spellStart"/>
      <w:r w:rsidRPr="00CD2319">
        <w:rPr>
          <w:rStyle w:val="t286pc"/>
          <w:rFonts w:ascii="Arial" w:hAnsi="Arial" w:cs="Arial"/>
          <w:color w:val="000000" w:themeColor="text1"/>
          <w:shd w:val="clear" w:color="auto" w:fill="FFFFFF"/>
        </w:rPr>
        <w:fldChar w:fldCharType="begin"/>
      </w:r>
      <w:r w:rsidRPr="00CD2319">
        <w:rPr>
          <w:rStyle w:val="t286pc"/>
          <w:rFonts w:ascii="Arial" w:hAnsi="Arial" w:cs="Arial"/>
          <w:color w:val="000000" w:themeColor="text1"/>
          <w:shd w:val="clear" w:color="auto" w:fill="FFFFFF"/>
        </w:rPr>
        <w:instrText xml:space="preserve"> HYPERLINK "https://www.tinkercad.com/things/fDWupBmzauU-rc-circuit" \t "_blank" </w:instrText>
      </w:r>
      <w:r w:rsidRPr="00CD2319">
        <w:rPr>
          <w:rStyle w:val="t286pc"/>
          <w:rFonts w:ascii="Arial" w:hAnsi="Arial" w:cs="Arial"/>
          <w:color w:val="000000" w:themeColor="text1"/>
          <w:shd w:val="clear" w:color="auto" w:fill="FFFFFF"/>
        </w:rPr>
        <w:fldChar w:fldCharType="separate"/>
      </w:r>
      <w:r w:rsidRPr="00CD2319">
        <w:rPr>
          <w:rStyle w:val="Hyperlink"/>
          <w:rFonts w:ascii="Arial" w:hAnsi="Arial" w:cs="Arial"/>
          <w:color w:val="000000" w:themeColor="text1"/>
          <w:u w:val="none"/>
          <w:shd w:val="clear" w:color="auto" w:fill="FFFFFF"/>
        </w:rPr>
        <w:t>Tinkercad</w:t>
      </w:r>
      <w:proofErr w:type="spellEnd"/>
      <w:r w:rsidRPr="00CD2319">
        <w:rPr>
          <w:rStyle w:val="t286pc"/>
          <w:rFonts w:ascii="Arial" w:hAnsi="Arial" w:cs="Arial"/>
          <w:color w:val="000000" w:themeColor="text1"/>
          <w:shd w:val="clear" w:color="auto" w:fill="FFFFFF"/>
        </w:rPr>
        <w:fldChar w:fldCharType="end"/>
      </w:r>
      <w:r w:rsidRPr="00CD2319">
        <w:rPr>
          <w:rStyle w:val="t286pc"/>
          <w:rFonts w:ascii="Arial" w:hAnsi="Arial" w:cs="Arial"/>
          <w:color w:val="000000" w:themeColor="text1"/>
          <w:shd w:val="clear" w:color="auto" w:fill="FFFFFF"/>
        </w:rPr>
        <w:t> </w:t>
      </w:r>
      <w:r w:rsidRPr="00CD2319">
        <w:rPr>
          <w:rStyle w:val="t286pc"/>
          <w:color w:val="000000" w:themeColor="text1"/>
        </w:rPr>
        <w:t>typically involves using an </w:t>
      </w:r>
      <w:proofErr w:type="spellStart"/>
      <w:r w:rsidRPr="00CD2319">
        <w:rPr>
          <w:rStyle w:val="Strong"/>
          <w:b w:val="0"/>
          <w:color w:val="000000" w:themeColor="text1"/>
        </w:rPr>
        <w:t>Arduino</w:t>
      </w:r>
      <w:proofErr w:type="spellEnd"/>
      <w:r w:rsidRPr="00CD2319">
        <w:rPr>
          <w:rStyle w:val="Strong"/>
          <w:b w:val="0"/>
          <w:color w:val="000000" w:themeColor="text1"/>
        </w:rPr>
        <w:t xml:space="preserve"> Uno</w:t>
      </w:r>
      <w:r w:rsidRPr="00CD2319">
        <w:rPr>
          <w:color w:val="000000" w:themeColor="text1"/>
        </w:rPr>
        <w:t>, an</w:t>
      </w:r>
      <w:r w:rsidRPr="00CD2319">
        <w:rPr>
          <w:b/>
          <w:color w:val="000000" w:themeColor="text1"/>
        </w:rPr>
        <w:t> </w:t>
      </w:r>
      <w:r w:rsidRPr="00CD2319">
        <w:rPr>
          <w:rStyle w:val="Strong"/>
          <w:b w:val="0"/>
          <w:color w:val="000000" w:themeColor="text1"/>
        </w:rPr>
        <w:t>H-bridge</w:t>
      </w:r>
      <w:r w:rsidRPr="00CD2319">
        <w:rPr>
          <w:rStyle w:val="Strong"/>
          <w:color w:val="000000" w:themeColor="text1"/>
        </w:rPr>
        <w:t xml:space="preserve"> </w:t>
      </w:r>
      <w:r w:rsidRPr="00CD2319">
        <w:rPr>
          <w:rStyle w:val="Strong"/>
          <w:b w:val="0"/>
          <w:color w:val="000000" w:themeColor="text1"/>
        </w:rPr>
        <w:t>motor driver</w:t>
      </w:r>
      <w:r w:rsidRPr="00CD2319">
        <w:rPr>
          <w:color w:val="000000" w:themeColor="text1"/>
        </w:rPr>
        <w:t xml:space="preserve"> (like the L293D), DC motors, and a power source, often controlled remotely </w:t>
      </w:r>
      <w:r w:rsidRPr="00CD2319">
        <w:rPr>
          <w:color w:val="000000" w:themeColor="text1"/>
          <w:sz w:val="24"/>
        </w:rPr>
        <w:t>via an</w:t>
      </w:r>
      <w:r w:rsidRPr="00CD2319">
        <w:rPr>
          <w:b/>
          <w:color w:val="000000" w:themeColor="text1"/>
          <w:sz w:val="24"/>
        </w:rPr>
        <w:t> </w:t>
      </w:r>
      <w:r w:rsidRPr="00CD2319">
        <w:rPr>
          <w:rStyle w:val="Strong"/>
          <w:b w:val="0"/>
          <w:color w:val="000000" w:themeColor="text1"/>
        </w:rPr>
        <w:t>IR</w:t>
      </w:r>
      <w:r w:rsidRPr="00CD2319">
        <w:rPr>
          <w:rStyle w:val="Strong"/>
          <w:color w:val="000000" w:themeColor="text1"/>
        </w:rPr>
        <w:t xml:space="preserve"> </w:t>
      </w:r>
      <w:r w:rsidRPr="00CD2319">
        <w:rPr>
          <w:rStyle w:val="Strong"/>
          <w:b w:val="0"/>
          <w:color w:val="000000" w:themeColor="text1"/>
        </w:rPr>
        <w:t>receiver</w:t>
      </w:r>
      <w:r w:rsidRPr="00CD2319">
        <w:rPr>
          <w:rFonts w:ascii="Arial" w:hAnsi="Arial" w:cs="Arial"/>
          <w:color w:val="000000" w:themeColor="text1"/>
          <w:shd w:val="clear" w:color="auto" w:fill="FFFFFF"/>
        </w:rPr>
        <w:t xml:space="preserve">. The circuit allows you to simulate the electronics and program the car's movement </w:t>
      </w:r>
      <w:r w:rsidRPr="00CD2319">
        <w:rPr>
          <w:rFonts w:ascii="Arial" w:hAnsi="Arial" w:cs="Arial"/>
          <w:color w:val="0A0A0A"/>
          <w:shd w:val="clear" w:color="auto" w:fill="FFFFFF"/>
        </w:rPr>
        <w:t>before building a physical model.</w:t>
      </w:r>
      <w:r w:rsidRPr="00CD2319">
        <w:rPr>
          <w:rStyle w:val="vkekvd"/>
          <w:rFonts w:ascii="Arial" w:hAnsi="Arial" w:cs="Arial"/>
          <w:color w:val="0A0A0A"/>
          <w:shd w:val="clear" w:color="auto" w:fill="FFFFFF"/>
        </w:rPr>
        <w:t> </w:t>
      </w:r>
    </w:p>
    <w:p w:rsidR="007C77F1" w:rsidRPr="0070484B" w:rsidRDefault="00E73BAA">
      <w:pPr>
        <w:rPr>
          <w:b/>
          <w:color w:val="C0504D" w:themeColor="accent2"/>
          <w:sz w:val="28"/>
          <w:lang w:val="en-US"/>
        </w:rPr>
      </w:pPr>
      <w:proofErr w:type="gramStart"/>
      <w:r>
        <w:rPr>
          <w:b/>
          <w:color w:val="C0504D" w:themeColor="accent2"/>
          <w:sz w:val="28"/>
          <w:lang w:val="en-US"/>
        </w:rPr>
        <w:t>7.Arduino</w:t>
      </w:r>
      <w:proofErr w:type="gramEnd"/>
      <w:r>
        <w:rPr>
          <w:b/>
          <w:color w:val="C0504D" w:themeColor="accent2"/>
          <w:sz w:val="28"/>
          <w:lang w:val="en-US"/>
        </w:rPr>
        <w:t xml:space="preserve"> code</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int</w:t>
      </w:r>
      <w:proofErr w:type="spellEnd"/>
      <w:proofErr w:type="gramEnd"/>
      <w:r w:rsidRPr="00CD2319">
        <w:rPr>
          <w:color w:val="000000" w:themeColor="text1"/>
          <w:sz w:val="24"/>
          <w:lang w:val="en-US"/>
        </w:rPr>
        <w:t xml:space="preserve"> </w:t>
      </w:r>
      <w:proofErr w:type="spellStart"/>
      <w:r w:rsidRPr="00CD2319">
        <w:rPr>
          <w:color w:val="000000" w:themeColor="text1"/>
          <w:sz w:val="24"/>
          <w:lang w:val="en-US"/>
        </w:rPr>
        <w:t>MPin</w:t>
      </w:r>
      <w:proofErr w:type="spellEnd"/>
      <w:r w:rsidRPr="00CD2319">
        <w:rPr>
          <w:color w:val="000000" w:themeColor="text1"/>
          <w:sz w:val="24"/>
          <w:lang w:val="en-US"/>
        </w:rPr>
        <w:t xml:space="preserve"> = 9;   //motor pin</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int</w:t>
      </w:r>
      <w:proofErr w:type="spellEnd"/>
      <w:proofErr w:type="gramEnd"/>
      <w:r w:rsidRPr="00CD2319">
        <w:rPr>
          <w:color w:val="000000" w:themeColor="text1"/>
          <w:sz w:val="24"/>
          <w:lang w:val="en-US"/>
        </w:rPr>
        <w:t xml:space="preserve"> Analog = A0;  // Analog Input</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int</w:t>
      </w:r>
      <w:proofErr w:type="spellEnd"/>
      <w:proofErr w:type="gramEnd"/>
      <w:r w:rsidRPr="00CD2319">
        <w:rPr>
          <w:color w:val="000000" w:themeColor="text1"/>
          <w:sz w:val="24"/>
          <w:lang w:val="en-US"/>
        </w:rPr>
        <w:t xml:space="preserve"> </w:t>
      </w:r>
      <w:proofErr w:type="spellStart"/>
      <w:r w:rsidRPr="00CD2319">
        <w:rPr>
          <w:color w:val="000000" w:themeColor="text1"/>
          <w:sz w:val="24"/>
          <w:lang w:val="en-US"/>
        </w:rPr>
        <w:t>Ainp</w:t>
      </w:r>
      <w:proofErr w:type="spellEnd"/>
      <w:r w:rsidRPr="00CD2319">
        <w:rPr>
          <w:color w:val="000000" w:themeColor="text1"/>
          <w:sz w:val="24"/>
          <w:lang w:val="en-US"/>
        </w:rPr>
        <w:t xml:space="preserve"> = 0; // Read analog input, initialized to zero  </w:t>
      </w:r>
    </w:p>
    <w:p w:rsidR="00E73BAA" w:rsidRPr="00E73BAA" w:rsidRDefault="00E73BAA" w:rsidP="00CD2319">
      <w:pPr>
        <w:ind w:left="105"/>
        <w:rPr>
          <w:color w:val="000000" w:themeColor="text1"/>
          <w:sz w:val="24"/>
          <w:lang w:val="en-US"/>
        </w:rPr>
      </w:pPr>
    </w:p>
    <w:p w:rsidR="00E73BAA" w:rsidRPr="00CD2319" w:rsidRDefault="00E73BAA" w:rsidP="00CD2319">
      <w:pPr>
        <w:rPr>
          <w:color w:val="000000" w:themeColor="text1"/>
          <w:sz w:val="24"/>
          <w:lang w:val="en-US"/>
        </w:rPr>
      </w:pPr>
      <w:proofErr w:type="gramStart"/>
      <w:r w:rsidRPr="00CD2319">
        <w:rPr>
          <w:color w:val="000000" w:themeColor="text1"/>
          <w:sz w:val="24"/>
          <w:lang w:val="en-US"/>
        </w:rPr>
        <w:t>void</w:t>
      </w:r>
      <w:proofErr w:type="gramEnd"/>
      <w:r w:rsidRPr="00CD2319">
        <w:rPr>
          <w:color w:val="000000" w:themeColor="text1"/>
          <w:sz w:val="24"/>
          <w:lang w:val="en-US"/>
        </w:rPr>
        <w:t xml:space="preserve"> setup()</w:t>
      </w:r>
    </w:p>
    <w:p w:rsidR="00E73BAA" w:rsidRPr="00CD2319" w:rsidRDefault="00E73BAA" w:rsidP="00CD2319">
      <w:pPr>
        <w:rPr>
          <w:color w:val="000000" w:themeColor="text1"/>
          <w:sz w:val="24"/>
          <w:lang w:val="en-US"/>
        </w:rPr>
      </w:pPr>
      <w:r w:rsidRPr="00CD2319">
        <w:rPr>
          <w:color w:val="000000" w:themeColor="text1"/>
          <w:sz w:val="24"/>
          <w:lang w:val="en-US"/>
        </w:rPr>
        <w:t>{</w:t>
      </w:r>
    </w:p>
    <w:p w:rsidR="00E73BAA" w:rsidRPr="00E73BAA" w:rsidRDefault="00E73BAA" w:rsidP="00CD2319">
      <w:pPr>
        <w:ind w:left="105"/>
        <w:rPr>
          <w:color w:val="000000" w:themeColor="text1"/>
          <w:sz w:val="24"/>
          <w:lang w:val="en-US"/>
        </w:rPr>
      </w:pP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Serial.begin</w:t>
      </w:r>
      <w:proofErr w:type="spellEnd"/>
      <w:r w:rsidRPr="00CD2319">
        <w:rPr>
          <w:color w:val="000000" w:themeColor="text1"/>
          <w:sz w:val="24"/>
          <w:lang w:val="en-US"/>
        </w:rPr>
        <w:t>(</w:t>
      </w:r>
      <w:proofErr w:type="gramEnd"/>
      <w:r w:rsidRPr="00CD2319">
        <w:rPr>
          <w:color w:val="000000" w:themeColor="text1"/>
          <w:sz w:val="24"/>
          <w:lang w:val="en-US"/>
        </w:rPr>
        <w:t>9600);</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pinMode</w:t>
      </w:r>
      <w:proofErr w:type="spellEnd"/>
      <w:r w:rsidRPr="00CD2319">
        <w:rPr>
          <w:color w:val="000000" w:themeColor="text1"/>
          <w:sz w:val="24"/>
          <w:lang w:val="en-US"/>
        </w:rPr>
        <w:t>(</w:t>
      </w:r>
      <w:proofErr w:type="spellStart"/>
      <w:proofErr w:type="gramEnd"/>
      <w:r w:rsidRPr="00CD2319">
        <w:rPr>
          <w:color w:val="000000" w:themeColor="text1"/>
          <w:sz w:val="24"/>
          <w:lang w:val="en-US"/>
        </w:rPr>
        <w:t>MPin</w:t>
      </w:r>
      <w:proofErr w:type="spellEnd"/>
      <w:r w:rsidRPr="00CD2319">
        <w:rPr>
          <w:color w:val="000000" w:themeColor="text1"/>
          <w:sz w:val="24"/>
          <w:lang w:val="en-US"/>
        </w:rPr>
        <w:t>, OUTPUT);</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pinMode</w:t>
      </w:r>
      <w:proofErr w:type="spellEnd"/>
      <w:r w:rsidRPr="00CD2319">
        <w:rPr>
          <w:color w:val="000000" w:themeColor="text1"/>
          <w:sz w:val="24"/>
          <w:lang w:val="en-US"/>
        </w:rPr>
        <w:t>(</w:t>
      </w:r>
      <w:proofErr w:type="gramEnd"/>
      <w:r w:rsidRPr="00CD2319">
        <w:rPr>
          <w:color w:val="000000" w:themeColor="text1"/>
          <w:sz w:val="24"/>
          <w:lang w:val="en-US"/>
        </w:rPr>
        <w:t>Analog, INPUT);</w:t>
      </w:r>
    </w:p>
    <w:p w:rsidR="00E73BAA" w:rsidRPr="00CD2319" w:rsidRDefault="00E73BAA" w:rsidP="00CD2319">
      <w:pPr>
        <w:rPr>
          <w:color w:val="000000" w:themeColor="text1"/>
          <w:sz w:val="24"/>
          <w:lang w:val="en-US"/>
        </w:rPr>
      </w:pPr>
      <w:r w:rsidRPr="00CD2319">
        <w:rPr>
          <w:color w:val="000000" w:themeColor="text1"/>
          <w:sz w:val="24"/>
          <w:lang w:val="en-US"/>
        </w:rPr>
        <w:t>}</w:t>
      </w:r>
    </w:p>
    <w:p w:rsidR="00E73BAA" w:rsidRPr="00E73BAA" w:rsidRDefault="00E73BAA" w:rsidP="00CD2319">
      <w:pPr>
        <w:rPr>
          <w:color w:val="000000" w:themeColor="text1"/>
          <w:sz w:val="24"/>
          <w:lang w:val="en-US"/>
        </w:rPr>
      </w:pPr>
    </w:p>
    <w:p w:rsidR="00E73BAA" w:rsidRPr="00CD2319" w:rsidRDefault="00E73BAA" w:rsidP="00CD2319">
      <w:pPr>
        <w:rPr>
          <w:color w:val="000000" w:themeColor="text1"/>
          <w:sz w:val="24"/>
          <w:lang w:val="en-US"/>
        </w:rPr>
      </w:pPr>
      <w:proofErr w:type="gramStart"/>
      <w:r w:rsidRPr="00CD2319">
        <w:rPr>
          <w:color w:val="000000" w:themeColor="text1"/>
          <w:sz w:val="24"/>
          <w:lang w:val="en-US"/>
        </w:rPr>
        <w:t>void</w:t>
      </w:r>
      <w:proofErr w:type="gramEnd"/>
      <w:r w:rsidRPr="00CD2319">
        <w:rPr>
          <w:color w:val="000000" w:themeColor="text1"/>
          <w:sz w:val="24"/>
          <w:lang w:val="en-US"/>
        </w:rPr>
        <w:t xml:space="preserve"> loop()</w:t>
      </w:r>
    </w:p>
    <w:p w:rsidR="00E73BAA" w:rsidRPr="00CD2319" w:rsidRDefault="00E73BAA" w:rsidP="00CD2319">
      <w:pPr>
        <w:rPr>
          <w:color w:val="000000" w:themeColor="text1"/>
          <w:sz w:val="24"/>
          <w:lang w:val="en-US"/>
        </w:rPr>
      </w:pPr>
      <w:r w:rsidRPr="00CD2319">
        <w:rPr>
          <w:color w:val="000000" w:themeColor="text1"/>
          <w:sz w:val="24"/>
          <w:lang w:val="en-US"/>
        </w:rPr>
        <w:t>{</w:t>
      </w:r>
    </w:p>
    <w:p w:rsidR="00E73BAA" w:rsidRPr="00E73BAA" w:rsidRDefault="00E73BAA" w:rsidP="00CD2319">
      <w:pPr>
        <w:rPr>
          <w:color w:val="000000" w:themeColor="text1"/>
          <w:sz w:val="24"/>
          <w:lang w:val="en-US"/>
        </w:rPr>
      </w:pPr>
    </w:p>
    <w:p w:rsidR="00E73BAA" w:rsidRPr="00CD2319" w:rsidRDefault="00E73BAA" w:rsidP="00CD2319">
      <w:pPr>
        <w:rPr>
          <w:color w:val="000000" w:themeColor="text1"/>
          <w:sz w:val="24"/>
          <w:lang w:val="en-US"/>
        </w:rPr>
      </w:pPr>
      <w:proofErr w:type="spellStart"/>
      <w:r w:rsidRPr="00CD2319">
        <w:rPr>
          <w:color w:val="000000" w:themeColor="text1"/>
          <w:sz w:val="24"/>
          <w:lang w:val="en-US"/>
        </w:rPr>
        <w:t>Ainp</w:t>
      </w:r>
      <w:proofErr w:type="spellEnd"/>
      <w:r w:rsidRPr="00CD2319">
        <w:rPr>
          <w:color w:val="000000" w:themeColor="text1"/>
          <w:sz w:val="24"/>
          <w:lang w:val="en-US"/>
        </w:rPr>
        <w:t xml:space="preserve"> = </w:t>
      </w:r>
      <w:proofErr w:type="spellStart"/>
      <w:proofErr w:type="gramStart"/>
      <w:r w:rsidRPr="00CD2319">
        <w:rPr>
          <w:color w:val="000000" w:themeColor="text1"/>
          <w:sz w:val="24"/>
          <w:lang w:val="en-US"/>
        </w:rPr>
        <w:t>analogRead</w:t>
      </w:r>
      <w:proofErr w:type="spellEnd"/>
      <w:r w:rsidRPr="00CD2319">
        <w:rPr>
          <w:color w:val="000000" w:themeColor="text1"/>
          <w:sz w:val="24"/>
          <w:lang w:val="en-US"/>
        </w:rPr>
        <w:t>(</w:t>
      </w:r>
      <w:proofErr w:type="gramEnd"/>
      <w:r w:rsidRPr="00CD2319">
        <w:rPr>
          <w:color w:val="000000" w:themeColor="text1"/>
          <w:sz w:val="24"/>
          <w:lang w:val="en-US"/>
        </w:rPr>
        <w:t>A0);</w:t>
      </w:r>
    </w:p>
    <w:p w:rsidR="00E73BAA" w:rsidRPr="00E73BAA" w:rsidRDefault="00E73BAA" w:rsidP="00CD2319">
      <w:pPr>
        <w:rPr>
          <w:color w:val="000000" w:themeColor="text1"/>
          <w:sz w:val="24"/>
          <w:lang w:val="en-US"/>
        </w:rPr>
      </w:pP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int</w:t>
      </w:r>
      <w:proofErr w:type="spellEnd"/>
      <w:proofErr w:type="gramEnd"/>
      <w:r w:rsidRPr="00CD2319">
        <w:rPr>
          <w:color w:val="000000" w:themeColor="text1"/>
          <w:sz w:val="24"/>
          <w:lang w:val="en-US"/>
        </w:rPr>
        <w:t xml:space="preserve"> Speed = map(</w:t>
      </w:r>
      <w:proofErr w:type="spellStart"/>
      <w:r w:rsidRPr="00CD2319">
        <w:rPr>
          <w:color w:val="000000" w:themeColor="text1"/>
          <w:sz w:val="24"/>
          <w:lang w:val="en-US"/>
        </w:rPr>
        <w:t>Ainp</w:t>
      </w:r>
      <w:proofErr w:type="spellEnd"/>
      <w:r w:rsidRPr="00CD2319">
        <w:rPr>
          <w:color w:val="000000" w:themeColor="text1"/>
          <w:sz w:val="24"/>
          <w:lang w:val="en-US"/>
        </w:rPr>
        <w:t>, 0, 1024, 0, 255);</w:t>
      </w:r>
    </w:p>
    <w:p w:rsidR="00E73BAA" w:rsidRPr="00CD2319" w:rsidRDefault="00E73BAA" w:rsidP="00CD2319">
      <w:pPr>
        <w:rPr>
          <w:color w:val="000000" w:themeColor="text1"/>
          <w:sz w:val="24"/>
          <w:lang w:val="en-US"/>
        </w:rPr>
      </w:pPr>
      <w:proofErr w:type="gramStart"/>
      <w:r w:rsidRPr="00CD2319">
        <w:rPr>
          <w:color w:val="000000" w:themeColor="text1"/>
          <w:sz w:val="24"/>
          <w:lang w:val="en-US"/>
        </w:rPr>
        <w:t>delay(</w:t>
      </w:r>
      <w:proofErr w:type="gramEnd"/>
      <w:r w:rsidRPr="00CD2319">
        <w:rPr>
          <w:color w:val="000000" w:themeColor="text1"/>
          <w:sz w:val="24"/>
          <w:lang w:val="en-US"/>
        </w:rPr>
        <w:t>100);</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Serial.println</w:t>
      </w:r>
      <w:proofErr w:type="spellEnd"/>
      <w:r w:rsidRPr="00CD2319">
        <w:rPr>
          <w:color w:val="000000" w:themeColor="text1"/>
          <w:sz w:val="24"/>
          <w:lang w:val="en-US"/>
        </w:rPr>
        <w:t>(</w:t>
      </w:r>
      <w:proofErr w:type="gramEnd"/>
      <w:r w:rsidRPr="00CD2319">
        <w:rPr>
          <w:color w:val="000000" w:themeColor="text1"/>
          <w:sz w:val="24"/>
          <w:lang w:val="en-US"/>
        </w:rPr>
        <w:t>Speed);</w:t>
      </w:r>
    </w:p>
    <w:p w:rsidR="00E73BAA" w:rsidRPr="00CD2319" w:rsidRDefault="00E73BAA" w:rsidP="00CD2319">
      <w:pPr>
        <w:rPr>
          <w:color w:val="000000" w:themeColor="text1"/>
          <w:sz w:val="24"/>
          <w:lang w:val="en-US"/>
        </w:rPr>
      </w:pPr>
      <w:proofErr w:type="spellStart"/>
      <w:proofErr w:type="gramStart"/>
      <w:r w:rsidRPr="00CD2319">
        <w:rPr>
          <w:color w:val="000000" w:themeColor="text1"/>
          <w:sz w:val="24"/>
          <w:lang w:val="en-US"/>
        </w:rPr>
        <w:t>analogWrite</w:t>
      </w:r>
      <w:proofErr w:type="spellEnd"/>
      <w:r w:rsidRPr="00CD2319">
        <w:rPr>
          <w:color w:val="000000" w:themeColor="text1"/>
          <w:sz w:val="24"/>
          <w:lang w:val="en-US"/>
        </w:rPr>
        <w:t>(</w:t>
      </w:r>
      <w:proofErr w:type="spellStart"/>
      <w:proofErr w:type="gramEnd"/>
      <w:r w:rsidRPr="00CD2319">
        <w:rPr>
          <w:color w:val="000000" w:themeColor="text1"/>
          <w:sz w:val="24"/>
          <w:lang w:val="en-US"/>
        </w:rPr>
        <w:t>MPin</w:t>
      </w:r>
      <w:proofErr w:type="spellEnd"/>
      <w:r w:rsidRPr="00CD2319">
        <w:rPr>
          <w:color w:val="000000" w:themeColor="text1"/>
          <w:sz w:val="24"/>
          <w:lang w:val="en-US"/>
        </w:rPr>
        <w:t xml:space="preserve">, Speed);  </w:t>
      </w:r>
    </w:p>
    <w:p w:rsidR="00E73BAA" w:rsidRPr="00E73BAA" w:rsidRDefault="00E73BAA" w:rsidP="00CD2319">
      <w:pPr>
        <w:rPr>
          <w:color w:val="000000" w:themeColor="text1"/>
          <w:sz w:val="24"/>
          <w:lang w:val="en-US"/>
        </w:rPr>
      </w:pPr>
    </w:p>
    <w:p w:rsidR="0070484B" w:rsidRPr="00CD2319" w:rsidRDefault="00E73BAA" w:rsidP="00CD2319">
      <w:pPr>
        <w:rPr>
          <w:color w:val="000000" w:themeColor="text1"/>
          <w:sz w:val="24"/>
          <w:lang w:val="en-US"/>
        </w:rPr>
      </w:pPr>
      <w:r w:rsidRPr="00CD2319">
        <w:rPr>
          <w:color w:val="000000" w:themeColor="text1"/>
          <w:sz w:val="24"/>
          <w:lang w:val="en-US"/>
        </w:rPr>
        <w:t>}</w:t>
      </w:r>
    </w:p>
    <w:p w:rsidR="00D5639A" w:rsidRPr="00D5639A" w:rsidRDefault="00D5639A" w:rsidP="00E73BAA">
      <w:pPr>
        <w:rPr>
          <w:color w:val="C0504D" w:themeColor="accent2"/>
          <w:sz w:val="28"/>
          <w:lang w:val="en-US"/>
        </w:rPr>
      </w:pPr>
      <w:proofErr w:type="gramStart"/>
      <w:r w:rsidRPr="00D5639A">
        <w:rPr>
          <w:color w:val="C0504D" w:themeColor="accent2"/>
          <w:sz w:val="28"/>
          <w:lang w:val="en-US"/>
        </w:rPr>
        <w:t>8.code</w:t>
      </w:r>
      <w:proofErr w:type="gramEnd"/>
      <w:r w:rsidRPr="00D5639A">
        <w:rPr>
          <w:color w:val="C0504D" w:themeColor="accent2"/>
          <w:sz w:val="28"/>
          <w:lang w:val="en-US"/>
        </w:rPr>
        <w:t xml:space="preserve"> explanation</w:t>
      </w:r>
    </w:p>
    <w:p w:rsidR="00D5639A" w:rsidRPr="00CD2319" w:rsidRDefault="00D5639A" w:rsidP="00CD2319">
      <w:pPr>
        <w:pStyle w:val="ListParagraph"/>
        <w:numPr>
          <w:ilvl w:val="0"/>
          <w:numId w:val="4"/>
        </w:numPr>
        <w:rPr>
          <w:rStyle w:val="vkekvd"/>
          <w:rFonts w:ascii="Arial" w:hAnsi="Arial" w:cs="Arial"/>
          <w:color w:val="0A0A0A"/>
          <w:shd w:val="clear" w:color="auto" w:fill="FFFFFF"/>
        </w:rPr>
      </w:pPr>
      <w:r w:rsidRPr="00CD2319">
        <w:rPr>
          <w:rFonts w:ascii="Arial" w:hAnsi="Arial" w:cs="Arial"/>
          <w:color w:val="0A0A0A"/>
          <w:shd w:val="clear" w:color="auto" w:fill="FFFFFF"/>
        </w:rPr>
        <w:t>RC car code </w:t>
      </w:r>
      <w:r>
        <w:t xml:space="preserve">explains how to program microcontrollers (like </w:t>
      </w:r>
      <w:proofErr w:type="spellStart"/>
      <w:r>
        <w:t>Arduino</w:t>
      </w:r>
      <w:proofErr w:type="spellEnd"/>
      <w:r>
        <w:t>) to control a car's motors and sensors</w:t>
      </w:r>
      <w:r w:rsidRPr="00CD2319">
        <w:rPr>
          <w:rFonts w:ascii="Arial" w:hAnsi="Arial" w:cs="Arial"/>
          <w:color w:val="0A0A0A"/>
          <w:shd w:val="clear" w:color="auto" w:fill="FFFFFF"/>
        </w:rPr>
        <w:t>, translating simple commands (like 'F' for forward) into digital signals that tell motors to spin forward, backward, left, or right, often using libraries, serial communication (Bluetooth/</w:t>
      </w:r>
      <w:proofErr w:type="spellStart"/>
      <w:r w:rsidRPr="00CD2319">
        <w:rPr>
          <w:rFonts w:ascii="Arial" w:hAnsi="Arial" w:cs="Arial"/>
          <w:color w:val="0A0A0A"/>
          <w:shd w:val="clear" w:color="auto" w:fill="FFFFFF"/>
        </w:rPr>
        <w:t>WiFi</w:t>
      </w:r>
      <w:proofErr w:type="spellEnd"/>
      <w:r w:rsidRPr="00CD2319">
        <w:rPr>
          <w:rFonts w:ascii="Arial" w:hAnsi="Arial" w:cs="Arial"/>
          <w:color w:val="0A0A0A"/>
          <w:shd w:val="clear" w:color="auto" w:fill="FFFFFF"/>
        </w:rPr>
        <w:t>), and conditional logic for autonomous features like obstacle avoidance.</w:t>
      </w:r>
      <w:r w:rsidRPr="00CD2319">
        <w:rPr>
          <w:rStyle w:val="vkekvd"/>
          <w:rFonts w:ascii="Arial" w:hAnsi="Arial" w:cs="Arial"/>
          <w:color w:val="0A0A0A"/>
          <w:shd w:val="clear" w:color="auto" w:fill="FFFFFF"/>
        </w:rPr>
        <w:t> </w:t>
      </w:r>
    </w:p>
    <w:p w:rsidR="00D5639A" w:rsidRDefault="00D5639A" w:rsidP="00E73BAA">
      <w:pPr>
        <w:rPr>
          <w:rStyle w:val="vkekvd"/>
          <w:rFonts w:ascii="Arial" w:hAnsi="Arial" w:cs="Arial"/>
          <w:color w:val="C0504D" w:themeColor="accent2"/>
          <w:sz w:val="24"/>
          <w:shd w:val="clear" w:color="auto" w:fill="FFFFFF"/>
        </w:rPr>
      </w:pPr>
      <w:proofErr w:type="gramStart"/>
      <w:r w:rsidRPr="00CD2319">
        <w:rPr>
          <w:rStyle w:val="vkekvd"/>
          <w:rFonts w:ascii="Arial" w:hAnsi="Arial" w:cs="Arial"/>
          <w:color w:val="C0504D" w:themeColor="accent2"/>
          <w:sz w:val="24"/>
          <w:shd w:val="clear" w:color="auto" w:fill="FFFFFF"/>
        </w:rPr>
        <w:t>9.testing</w:t>
      </w:r>
      <w:proofErr w:type="gramEnd"/>
      <w:r w:rsidRPr="00CD2319">
        <w:rPr>
          <w:rStyle w:val="vkekvd"/>
          <w:rFonts w:ascii="Arial" w:hAnsi="Arial" w:cs="Arial"/>
          <w:color w:val="C0504D" w:themeColor="accent2"/>
          <w:sz w:val="24"/>
          <w:shd w:val="clear" w:color="auto" w:fill="FFFFFF"/>
        </w:rPr>
        <w:t xml:space="preserve"> &amp;</w:t>
      </w:r>
      <w:r w:rsidR="00CD2319" w:rsidRPr="00CD2319">
        <w:rPr>
          <w:rStyle w:val="vkekvd"/>
          <w:rFonts w:ascii="Arial" w:hAnsi="Arial" w:cs="Arial"/>
          <w:color w:val="C0504D" w:themeColor="accent2"/>
          <w:sz w:val="24"/>
          <w:shd w:val="clear" w:color="auto" w:fill="FFFFFF"/>
        </w:rPr>
        <w:t xml:space="preserve"> Debugging in </w:t>
      </w:r>
      <w:proofErr w:type="spellStart"/>
      <w:r w:rsidR="00CD2319" w:rsidRPr="00CD2319">
        <w:rPr>
          <w:rStyle w:val="vkekvd"/>
          <w:rFonts w:ascii="Arial" w:hAnsi="Arial" w:cs="Arial"/>
          <w:color w:val="C0504D" w:themeColor="accent2"/>
          <w:sz w:val="24"/>
          <w:shd w:val="clear" w:color="auto" w:fill="FFFFFF"/>
        </w:rPr>
        <w:t>Ti</w:t>
      </w:r>
      <w:r w:rsidRPr="00CD2319">
        <w:rPr>
          <w:rStyle w:val="vkekvd"/>
          <w:rFonts w:ascii="Arial" w:hAnsi="Arial" w:cs="Arial"/>
          <w:color w:val="C0504D" w:themeColor="accent2"/>
          <w:sz w:val="24"/>
          <w:shd w:val="clear" w:color="auto" w:fill="FFFFFF"/>
        </w:rPr>
        <w:t>nkercad</w:t>
      </w:r>
      <w:proofErr w:type="spellEnd"/>
    </w:p>
    <w:p w:rsidR="00CD2319" w:rsidRPr="00CD2319" w:rsidRDefault="00CD2319" w:rsidP="00CD2319">
      <w:pPr>
        <w:pStyle w:val="ListParagraph"/>
        <w:numPr>
          <w:ilvl w:val="0"/>
          <w:numId w:val="4"/>
        </w:numPr>
        <w:rPr>
          <w:rStyle w:val="vkekvd"/>
          <w:rFonts w:ascii="Arial" w:hAnsi="Arial" w:cs="Arial"/>
          <w:color w:val="0A0A0A"/>
          <w:shd w:val="clear" w:color="auto" w:fill="FFFFFF"/>
        </w:rPr>
      </w:pPr>
      <w:r w:rsidRPr="00CD2319">
        <w:rPr>
          <w:rStyle w:val="t286pc"/>
          <w:rFonts w:ascii="Arial" w:hAnsi="Arial" w:cs="Arial"/>
          <w:color w:val="0A0A0A"/>
          <w:shd w:val="clear" w:color="auto" w:fill="FFFFFF"/>
        </w:rPr>
        <w:t>In </w:t>
      </w:r>
      <w:proofErr w:type="spellStart"/>
      <w:r w:rsidRPr="00CD2319">
        <w:rPr>
          <w:rStyle w:val="t286pc"/>
          <w:rFonts w:ascii="Arial" w:hAnsi="Arial" w:cs="Arial"/>
          <w:color w:val="000000" w:themeColor="text1"/>
          <w:shd w:val="clear" w:color="auto" w:fill="FFFFFF"/>
        </w:rPr>
        <w:fldChar w:fldCharType="begin"/>
      </w:r>
      <w:r w:rsidRPr="00CD2319">
        <w:rPr>
          <w:rStyle w:val="t286pc"/>
          <w:rFonts w:ascii="Arial" w:hAnsi="Arial" w:cs="Arial"/>
          <w:color w:val="000000" w:themeColor="text1"/>
          <w:shd w:val="clear" w:color="auto" w:fill="FFFFFF"/>
        </w:rPr>
        <w:instrText xml:space="preserve"> HYPERLINK "https://www.tinkercad.com/search/?q=car" \t "_blank" </w:instrText>
      </w:r>
      <w:r w:rsidRPr="00CD2319">
        <w:rPr>
          <w:rStyle w:val="t286pc"/>
          <w:rFonts w:ascii="Arial" w:hAnsi="Arial" w:cs="Arial"/>
          <w:color w:val="000000" w:themeColor="text1"/>
          <w:shd w:val="clear" w:color="auto" w:fill="FFFFFF"/>
        </w:rPr>
        <w:fldChar w:fldCharType="separate"/>
      </w:r>
      <w:r w:rsidRPr="00CD2319">
        <w:rPr>
          <w:rStyle w:val="Hyperlink"/>
          <w:rFonts w:ascii="Arial" w:hAnsi="Arial" w:cs="Arial"/>
          <w:color w:val="000000" w:themeColor="text1"/>
          <w:u w:val="none"/>
          <w:shd w:val="clear" w:color="auto" w:fill="FFFFFF"/>
        </w:rPr>
        <w:t>Tinkercad</w:t>
      </w:r>
      <w:proofErr w:type="spellEnd"/>
      <w:r w:rsidRPr="00CD2319">
        <w:rPr>
          <w:rStyle w:val="t286pc"/>
          <w:rFonts w:ascii="Arial" w:hAnsi="Arial" w:cs="Arial"/>
          <w:color w:val="000000" w:themeColor="text1"/>
          <w:shd w:val="clear" w:color="auto" w:fill="FFFFFF"/>
        </w:rPr>
        <w:fldChar w:fldCharType="end"/>
      </w:r>
      <w:r w:rsidRPr="00CD2319">
        <w:rPr>
          <w:rStyle w:val="t286pc"/>
          <w:rFonts w:ascii="Arial" w:hAnsi="Arial" w:cs="Arial"/>
          <w:color w:val="0A0A0A"/>
          <w:shd w:val="clear" w:color="auto" w:fill="FFFFFF"/>
        </w:rPr>
        <w:t xml:space="preserve">, you can design, build circuits for, program, and test (simulate) an RC car, but "dubbing" is not a standard feature. The term "dubbing" usually refers to adding audio in video production and is likely a misunderstanding of a feature in </w:t>
      </w:r>
      <w:proofErr w:type="spellStart"/>
      <w:r w:rsidRPr="00CD2319">
        <w:rPr>
          <w:rStyle w:val="t286pc"/>
          <w:rFonts w:ascii="Arial" w:hAnsi="Arial" w:cs="Arial"/>
          <w:color w:val="0A0A0A"/>
          <w:shd w:val="clear" w:color="auto" w:fill="FFFFFF"/>
        </w:rPr>
        <w:t>Tinkercad's</w:t>
      </w:r>
      <w:proofErr w:type="spellEnd"/>
      <w:r w:rsidRPr="00CD2319">
        <w:rPr>
          <w:rStyle w:val="t286pc"/>
          <w:rFonts w:ascii="Arial" w:hAnsi="Arial" w:cs="Arial"/>
          <w:color w:val="0A0A0A"/>
          <w:shd w:val="clear" w:color="auto" w:fill="FFFFFF"/>
        </w:rPr>
        <w:t xml:space="preserve"> testing environment</w:t>
      </w:r>
      <w:r w:rsidRPr="00CD2319">
        <w:rPr>
          <w:rFonts w:ascii="Arial" w:hAnsi="Arial" w:cs="Arial"/>
          <w:color w:val="0A0A0A"/>
          <w:shd w:val="clear" w:color="auto" w:fill="FFFFFF"/>
        </w:rPr>
        <w:t>.</w:t>
      </w:r>
      <w:r w:rsidRPr="00CD2319">
        <w:rPr>
          <w:rStyle w:val="vkekvd"/>
          <w:rFonts w:ascii="Arial" w:hAnsi="Arial" w:cs="Arial"/>
          <w:color w:val="0A0A0A"/>
          <w:shd w:val="clear" w:color="auto" w:fill="FFFFFF"/>
        </w:rPr>
        <w:t> </w:t>
      </w:r>
    </w:p>
    <w:p w:rsidR="00CD2319" w:rsidRPr="00CD2319" w:rsidRDefault="00CD2319" w:rsidP="00E73BAA">
      <w:pPr>
        <w:rPr>
          <w:rStyle w:val="vkekvd"/>
          <w:rFonts w:ascii="Arial" w:hAnsi="Arial" w:cs="Arial"/>
          <w:color w:val="C0504D" w:themeColor="accent2"/>
          <w:sz w:val="24"/>
          <w:shd w:val="clear" w:color="auto" w:fill="FFFFFF"/>
        </w:rPr>
      </w:pPr>
      <w:r w:rsidRPr="00CD2319">
        <w:rPr>
          <w:rStyle w:val="vkekvd"/>
          <w:rFonts w:ascii="Arial" w:hAnsi="Arial" w:cs="Arial"/>
          <w:color w:val="C0504D" w:themeColor="accent2"/>
          <w:sz w:val="24"/>
          <w:shd w:val="clear" w:color="auto" w:fill="FFFFFF"/>
        </w:rPr>
        <w:t>10</w:t>
      </w:r>
      <w:proofErr w:type="gramStart"/>
      <w:r w:rsidRPr="00CD2319">
        <w:rPr>
          <w:rStyle w:val="vkekvd"/>
          <w:rFonts w:ascii="Arial" w:hAnsi="Arial" w:cs="Arial"/>
          <w:color w:val="C0504D" w:themeColor="accent2"/>
          <w:sz w:val="24"/>
          <w:shd w:val="clear" w:color="auto" w:fill="FFFFFF"/>
        </w:rPr>
        <w:t>.what</w:t>
      </w:r>
      <w:proofErr w:type="gramEnd"/>
      <w:r w:rsidRPr="00CD2319">
        <w:rPr>
          <w:rStyle w:val="vkekvd"/>
          <w:rFonts w:ascii="Arial" w:hAnsi="Arial" w:cs="Arial"/>
          <w:color w:val="C0504D" w:themeColor="accent2"/>
          <w:sz w:val="24"/>
          <w:shd w:val="clear" w:color="auto" w:fill="FFFFFF"/>
        </w:rPr>
        <w:t xml:space="preserve">-if Testing &amp; </w:t>
      </w:r>
      <w:proofErr w:type="spellStart"/>
      <w:r w:rsidRPr="00CD2319">
        <w:rPr>
          <w:rStyle w:val="vkekvd"/>
          <w:rFonts w:ascii="Arial" w:hAnsi="Arial" w:cs="Arial"/>
          <w:color w:val="C0504D" w:themeColor="accent2"/>
          <w:sz w:val="24"/>
          <w:shd w:val="clear" w:color="auto" w:fill="FFFFFF"/>
        </w:rPr>
        <w:t>Behavior</w:t>
      </w:r>
      <w:proofErr w:type="spellEnd"/>
      <w:r w:rsidRPr="00CD2319">
        <w:rPr>
          <w:rStyle w:val="vkekvd"/>
          <w:rFonts w:ascii="Arial" w:hAnsi="Arial" w:cs="Arial"/>
          <w:color w:val="C0504D" w:themeColor="accent2"/>
          <w:sz w:val="24"/>
          <w:shd w:val="clear" w:color="auto" w:fill="FFFFFF"/>
        </w:rPr>
        <w:t xml:space="preserve"> Analysis</w:t>
      </w:r>
    </w:p>
    <w:p w:rsidR="00CD2319" w:rsidRPr="00592ABD" w:rsidRDefault="00CD2319" w:rsidP="00592ABD">
      <w:pPr>
        <w:pStyle w:val="ListParagraph"/>
        <w:numPr>
          <w:ilvl w:val="0"/>
          <w:numId w:val="4"/>
        </w:numPr>
        <w:rPr>
          <w:rFonts w:ascii="Arial" w:hAnsi="Arial" w:cs="Arial"/>
          <w:color w:val="0A0A0A"/>
          <w:shd w:val="clear" w:color="auto" w:fill="FFFFFF"/>
        </w:rPr>
      </w:pPr>
      <w:r>
        <w:t xml:space="preserve">"What-if" testing and </w:t>
      </w:r>
      <w:proofErr w:type="spellStart"/>
      <w:r>
        <w:t>behavior</w:t>
      </w:r>
      <w:proofErr w:type="spellEnd"/>
      <w:r>
        <w:t xml:space="preserve"> analysis in the context of RC cars are primarily used in the </w:t>
      </w:r>
      <w:r w:rsidRPr="00592ABD">
        <w:rPr>
          <w:rStyle w:val="Strong"/>
          <w:rFonts w:ascii="Arial" w:hAnsi="Arial" w:cs="Arial"/>
          <w:b w:val="0"/>
          <w:color w:val="0A0A0A"/>
          <w:shd w:val="clear" w:color="auto" w:fill="FFFFFF"/>
        </w:rPr>
        <w:t>research and development of autonomous vehicle (AV) technology</w:t>
      </w:r>
      <w:r w:rsidRPr="00592ABD">
        <w:rPr>
          <w:rFonts w:ascii="Arial" w:hAnsi="Arial" w:cs="Arial"/>
          <w:color w:val="0A0A0A"/>
          <w:shd w:val="clear" w:color="auto" w:fill="FFFFFF"/>
        </w:rPr>
        <w:t>. RC cars serve as scalable, cost-effective platforms for simulating real-world scenarios and testing control algorithms safely before deployment in full-size vehicles.</w:t>
      </w:r>
    </w:p>
    <w:p w:rsidR="00CD2319" w:rsidRDefault="00CD2319" w:rsidP="00E73BAA">
      <w:pPr>
        <w:rPr>
          <w:rStyle w:val="vkekvd"/>
          <w:rFonts w:ascii="Arial" w:hAnsi="Arial" w:cs="Arial"/>
          <w:color w:val="C0504D" w:themeColor="accent2"/>
          <w:sz w:val="24"/>
          <w:shd w:val="clear" w:color="auto" w:fill="FFFFFF"/>
        </w:rPr>
      </w:pPr>
      <w:r w:rsidRPr="00592ABD">
        <w:rPr>
          <w:rFonts w:ascii="Arial" w:hAnsi="Arial" w:cs="Arial"/>
          <w:color w:val="C0504D" w:themeColor="accent2"/>
          <w:sz w:val="24"/>
          <w:shd w:val="clear" w:color="auto" w:fill="FFFFFF"/>
        </w:rPr>
        <w:t>11</w:t>
      </w:r>
      <w:proofErr w:type="gramStart"/>
      <w:r w:rsidRPr="00592ABD">
        <w:rPr>
          <w:rFonts w:ascii="Arial" w:hAnsi="Arial" w:cs="Arial"/>
          <w:color w:val="C0504D" w:themeColor="accent2"/>
          <w:sz w:val="24"/>
          <w:shd w:val="clear" w:color="auto" w:fill="FFFFFF"/>
        </w:rPr>
        <w:t>.</w:t>
      </w:r>
      <w:r w:rsidR="00592ABD" w:rsidRPr="00592ABD">
        <w:rPr>
          <w:rFonts w:ascii="Arial" w:hAnsi="Arial" w:cs="Arial"/>
          <w:color w:val="C0504D" w:themeColor="accent2"/>
          <w:sz w:val="24"/>
          <w:shd w:val="clear" w:color="auto" w:fill="FFFFFF"/>
        </w:rPr>
        <w:t>Observations</w:t>
      </w:r>
      <w:proofErr w:type="gramEnd"/>
      <w:r w:rsidRPr="00592ABD">
        <w:rPr>
          <w:rStyle w:val="vkekvd"/>
          <w:rFonts w:ascii="Arial" w:hAnsi="Arial" w:cs="Arial"/>
          <w:color w:val="C0504D" w:themeColor="accent2"/>
          <w:sz w:val="24"/>
          <w:shd w:val="clear" w:color="auto" w:fill="FFFFFF"/>
        </w:rPr>
        <w:t> </w:t>
      </w:r>
    </w:p>
    <w:p w:rsidR="00592ABD" w:rsidRPr="00592ABD" w:rsidRDefault="00592ABD" w:rsidP="00592ABD">
      <w:pPr>
        <w:pStyle w:val="ListParagraph"/>
        <w:numPr>
          <w:ilvl w:val="0"/>
          <w:numId w:val="4"/>
        </w:numPr>
        <w:rPr>
          <w:rStyle w:val="vkekvd"/>
          <w:rFonts w:ascii="Arial" w:hAnsi="Arial" w:cs="Arial"/>
          <w:color w:val="C0504D" w:themeColor="accent2"/>
          <w:sz w:val="24"/>
          <w:shd w:val="clear" w:color="auto" w:fill="FFFFFF"/>
        </w:rPr>
      </w:pPr>
      <w:r>
        <w:t xml:space="preserve">An RC car in "observations" usually refers to watching its performance for fun (stunts, racing) or for technical study, involving monitoring speed, control, battery life, or how it </w:t>
      </w:r>
      <w:r>
        <w:lastRenderedPageBreak/>
        <w:t>handles different terrains, often linked to skill-building (coordination) or market trends</w:t>
      </w:r>
      <w:r w:rsidRPr="00592ABD">
        <w:rPr>
          <w:rFonts w:ascii="Arial" w:hAnsi="Arial" w:cs="Arial"/>
          <w:color w:val="0A0A0A"/>
          <w:shd w:val="clear" w:color="auto" w:fill="FFFFFF"/>
        </w:rPr>
        <w:t>, with examples ranging from simple toys to complex autonomous vehicles. Researchers might observe its interaction with algorithms (lane detection) or performance under different control systems (PID, MPC) for autonomous driving projects.</w:t>
      </w:r>
      <w:r w:rsidRPr="00592ABD">
        <w:rPr>
          <w:rStyle w:val="vkekvd"/>
          <w:rFonts w:ascii="Arial" w:hAnsi="Arial" w:cs="Arial"/>
          <w:color w:val="0A0A0A"/>
          <w:shd w:val="clear" w:color="auto" w:fill="FFFFFF"/>
        </w:rPr>
        <w:t> </w:t>
      </w:r>
    </w:p>
    <w:p w:rsidR="00592ABD" w:rsidRPr="00592ABD" w:rsidRDefault="00592ABD" w:rsidP="00592ABD">
      <w:pPr>
        <w:pStyle w:val="ListParagraph"/>
        <w:numPr>
          <w:ilvl w:val="0"/>
          <w:numId w:val="4"/>
        </w:numPr>
        <w:rPr>
          <w:rStyle w:val="vkekvd"/>
          <w:rFonts w:ascii="Arial" w:hAnsi="Arial" w:cs="Arial"/>
          <w:color w:val="548DD4" w:themeColor="text2" w:themeTint="99"/>
          <w:sz w:val="24"/>
          <w:shd w:val="clear" w:color="auto" w:fill="FFFFFF"/>
        </w:rPr>
      </w:pPr>
      <w:r w:rsidRPr="00592ABD">
        <w:rPr>
          <w:rStyle w:val="vkekvd"/>
          <w:rFonts w:ascii="Arial" w:hAnsi="Arial" w:cs="Arial"/>
          <w:color w:val="548DD4" w:themeColor="text2" w:themeTint="99"/>
          <w:sz w:val="24"/>
          <w:shd w:val="clear" w:color="auto" w:fill="FFFFFF"/>
        </w:rPr>
        <w:t>https://www.tinkercad.com/things/cCzXmd7XVIS-dazzling-crift?sharecode=nYREnJKsKlYsPDvtyat8JqeC-AZWVf94UkK7xsSG1Dc</w:t>
      </w:r>
    </w:p>
    <w:p w:rsidR="00592ABD" w:rsidRPr="00592ABD" w:rsidRDefault="00592ABD" w:rsidP="00E73BAA">
      <w:pPr>
        <w:rPr>
          <w:color w:val="548DD4" w:themeColor="text2" w:themeTint="99"/>
          <w:sz w:val="36"/>
          <w:lang w:val="en-US"/>
        </w:rPr>
      </w:pPr>
      <w:bookmarkStart w:id="0" w:name="_GoBack"/>
      <w:bookmarkEnd w:id="0"/>
    </w:p>
    <w:sectPr w:rsidR="00592ABD" w:rsidRPr="00592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B632DE"/>
    <w:multiLevelType w:val="hybridMultilevel"/>
    <w:tmpl w:val="E38637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C5161F1"/>
    <w:multiLevelType w:val="hybridMultilevel"/>
    <w:tmpl w:val="7EA021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49272F1"/>
    <w:multiLevelType w:val="hybridMultilevel"/>
    <w:tmpl w:val="35AEC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761472D"/>
    <w:multiLevelType w:val="hybridMultilevel"/>
    <w:tmpl w:val="B748D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7F1"/>
    <w:rsid w:val="001D56C5"/>
    <w:rsid w:val="00230B1F"/>
    <w:rsid w:val="00592ABD"/>
    <w:rsid w:val="0070484B"/>
    <w:rsid w:val="007C77F1"/>
    <w:rsid w:val="00CD2319"/>
    <w:rsid w:val="00D5639A"/>
    <w:rsid w:val="00E73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7C77F1"/>
  </w:style>
  <w:style w:type="paragraph" w:styleId="ListParagraph">
    <w:name w:val="List Paragraph"/>
    <w:basedOn w:val="Normal"/>
    <w:uiPriority w:val="34"/>
    <w:qFormat/>
    <w:rsid w:val="007C77F1"/>
    <w:pPr>
      <w:ind w:left="720"/>
      <w:contextualSpacing/>
    </w:pPr>
  </w:style>
  <w:style w:type="character" w:styleId="Hyperlink">
    <w:name w:val="Hyperlink"/>
    <w:basedOn w:val="DefaultParagraphFont"/>
    <w:uiPriority w:val="99"/>
    <w:semiHidden/>
    <w:unhideWhenUsed/>
    <w:rsid w:val="0070484B"/>
    <w:rPr>
      <w:color w:val="0000FF"/>
      <w:u w:val="single"/>
    </w:rPr>
  </w:style>
  <w:style w:type="paragraph" w:styleId="BalloonText">
    <w:name w:val="Balloon Text"/>
    <w:basedOn w:val="Normal"/>
    <w:link w:val="BalloonTextChar"/>
    <w:uiPriority w:val="99"/>
    <w:semiHidden/>
    <w:unhideWhenUsed/>
    <w:rsid w:val="007048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84B"/>
    <w:rPr>
      <w:rFonts w:ascii="Tahoma" w:hAnsi="Tahoma" w:cs="Tahoma"/>
      <w:sz w:val="16"/>
      <w:szCs w:val="16"/>
    </w:rPr>
  </w:style>
  <w:style w:type="character" w:styleId="Strong">
    <w:name w:val="Strong"/>
    <w:basedOn w:val="DefaultParagraphFont"/>
    <w:uiPriority w:val="22"/>
    <w:qFormat/>
    <w:rsid w:val="0070484B"/>
    <w:rPr>
      <w:b/>
      <w:bCs/>
    </w:rPr>
  </w:style>
  <w:style w:type="character" w:customStyle="1" w:styleId="t286pc">
    <w:name w:val="t286pc"/>
    <w:basedOn w:val="DefaultParagraphFont"/>
    <w:rsid w:val="00D563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7C77F1"/>
  </w:style>
  <w:style w:type="paragraph" w:styleId="ListParagraph">
    <w:name w:val="List Paragraph"/>
    <w:basedOn w:val="Normal"/>
    <w:uiPriority w:val="34"/>
    <w:qFormat/>
    <w:rsid w:val="007C77F1"/>
    <w:pPr>
      <w:ind w:left="720"/>
      <w:contextualSpacing/>
    </w:pPr>
  </w:style>
  <w:style w:type="character" w:styleId="Hyperlink">
    <w:name w:val="Hyperlink"/>
    <w:basedOn w:val="DefaultParagraphFont"/>
    <w:uiPriority w:val="99"/>
    <w:semiHidden/>
    <w:unhideWhenUsed/>
    <w:rsid w:val="0070484B"/>
    <w:rPr>
      <w:color w:val="0000FF"/>
      <w:u w:val="single"/>
    </w:rPr>
  </w:style>
  <w:style w:type="paragraph" w:styleId="BalloonText">
    <w:name w:val="Balloon Text"/>
    <w:basedOn w:val="Normal"/>
    <w:link w:val="BalloonTextChar"/>
    <w:uiPriority w:val="99"/>
    <w:semiHidden/>
    <w:unhideWhenUsed/>
    <w:rsid w:val="007048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84B"/>
    <w:rPr>
      <w:rFonts w:ascii="Tahoma" w:hAnsi="Tahoma" w:cs="Tahoma"/>
      <w:sz w:val="16"/>
      <w:szCs w:val="16"/>
    </w:rPr>
  </w:style>
  <w:style w:type="character" w:styleId="Strong">
    <w:name w:val="Strong"/>
    <w:basedOn w:val="DefaultParagraphFont"/>
    <w:uiPriority w:val="22"/>
    <w:qFormat/>
    <w:rsid w:val="0070484B"/>
    <w:rPr>
      <w:b/>
      <w:bCs/>
    </w:rPr>
  </w:style>
  <w:style w:type="character" w:customStyle="1" w:styleId="t286pc">
    <w:name w:val="t286pc"/>
    <w:basedOn w:val="DefaultParagraphFont"/>
    <w:rsid w:val="00D563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Wheels%2FTires&amp;rlz=1C1CHZN_en-GBIN1158IN1158&amp;sca_esv=4c24eca9737185a6&amp;sxsrf=AE3TifNgSSDVCb5E_rzIEKbR7N82Hu8Rug%3A1766035453841&amp;ei=_Y9DacWHM62R4-EPosHVgA4&amp;oq=rc+car+components+and+purpose&amp;gs_lp=Egxnd3Mtd2l6LXNlcnAiHXJjIGNhciBjb21wb25lbnRzIGFuZCBwdXJwb3NlKgIIADIFECEYoAEyBRAhGKABMgUQIRigAUjGmAFQrRtYtIIBcAN4AZABAJgBuAGgAeAOqgEEMS4xM7gBAcgBAPgBAZgCEaAChQ_CAgoQABiwAxjWBBhHwgILEAAYgAQYkQIYigXCAgYQABgWGB7CAgsQABiABBiGAxiKBcICCBAAGIAEGKIEwgIFEAAY7wXCAgUQIRifBcICBBAhGBWYAwCIBgGQBgiSBwQzLjE0oAfoRbIHBDAuMTS4B_8OwgcENi4xMcgHFoAIAA&amp;sclient=gws-wiz-serp&amp;mstk=AUtExfAzypGAIpFWUGa3_psf_SYoINfIWigOhMSC4uWQNcQTdZBN71np8DFAsypM1GwCWedbWaQ0bE5gk0WknLDYZDvg-EZ-w77RrfcP1k2LUr2ZgrmoHiDj2dAy2-gqJj0A_-e3h8n2cjNV-r15-k59u_IJS8ex4Q4sy7Ffb_0b7QLhSIRfwnsnNxxjO2G0IZLX-m38m5Ddc6C2ro989-7yWUcwMNo5qqg_K8PPd_VWPFvh6dn1DM8qB1GXBgMSXfYbpL9ud2aphUBg-ZP2592SjBlf&amp;csui=3&amp;ved=2ahUKEwjmgP3sssaRAxW2zTgGHdfeEZIQgK4QegQIAhAG" TargetMode="External"/><Relationship Id="rId3" Type="http://schemas.openxmlformats.org/officeDocument/2006/relationships/styles" Target="styles.xml"/><Relationship Id="rId7" Type="http://schemas.openxmlformats.org/officeDocument/2006/relationships/hyperlink" Target="https://www.google.com/search?q=Radio+Controlled+car&amp;sca_esv=4c24eca9737185a6&amp;rlz=1C1CHZN_en-GBIN1158IN1158&amp;sxsrf=AE3TifOsBgUAd3vCyoWrx58wydwhRw4y6w%3A1766035038389&amp;ei=Xo5DaZjEF5iz4-EP0bTeoQk&amp;ved=2ahUKEwjsv_TjscaRAxUDzTgGHTBVJl4QgK4QegQIARAB&amp;uact=5&amp;oq=rc+car+introduction&amp;gs_lp=Egxnd3Mtd2l6LXNlcnAiE3JjIGNhciBpbnRyb2R1Y3Rpb24yBhAAGBYYHjIGEAAYFhgeMgYQABgWGB4yCxAAGIAEGIYDGIoFMgsQABiABBiGAxiKBTILEAAYgAQYhgMYigUyCxAAGIAEGIYDGIoFMggQABiABBiiBDIFEAAY7wVI9VJQ1QRY3UZwAXgBkAEAmAGYAaABmxKqAQUxMC4xMrgBA8gBAPgBAZgCF6AC1BLCAgoQABiwAxjWBBhHwgIEECMYJ8ICCxAAGIAEGJECGIoFwgIJEAAYgAQYChgLwgIKEAAYgAQYFBiHAsICBRAAGIAEwgINEAAYgAQYsQMYFBiHAsICBxAAGIAEGA3CAgYQABgNGB6YAwCIBgGQBgiSBwUxMC4xM6AHwniyBwQ5LjEzuAfREsIHBDAuMjPIByeACAA&amp;sclient=gws-wiz-serp&amp;mstk=AUtExfCs_qRv-0hHMaA8y49GVtTuuBjqC_lAvzh6g__POdOlVkECVLMgWtyL546cFXHnTtfAL5pjlgnWuIKOuBf9Vz4k2Wat_yDWkbhwhZ7ELWxKYxYCUjtDztDAZTyQ6QoftqHw8Y6wZzVmyVMqgtnaqhqiq0J1zqjGyw2BVL3aoHdfHLGNBPQKoyhSMz0Jw6-EKVAbWErpPcNzYBOJa3Kf9k4CTBe_jYN2u-Gf95XJWhDMauncQFxC_XjjmwE1IdO4VOPIZx2C-adkgnvwWHJL_lOd&amp;csui=3" TargetMode="External"/><Relationship Id="rId12" Type="http://schemas.openxmlformats.org/officeDocument/2006/relationships/hyperlink" Target="https://www.google.com/search?q=Electronics&amp;rlz=1C1CHZN_en-GBIN1158IN1158&amp;sca_esv=4c24eca9737185a6&amp;sxsrf=AE3TifNgSSDVCb5E_rzIEKbR7N82Hu8Rug%3A1766035453841&amp;ei=_Y9DacWHM62R4-EPosHVgA4&amp;oq=rc+car+components+and+purpose&amp;gs_lp=Egxnd3Mtd2l6LXNlcnAiHXJjIGNhciBjb21wb25lbnRzIGFuZCBwdXJwb3NlKgIIADIFECEYoAEyBRAhGKABMgUQIRigAUjGmAFQrRtYtIIBcAN4AZABAJgBuAGgAeAOqgEEMS4xM7gBAcgBAPgBAZgCEaAChQ_CAgoQABiwAxjWBBhHwgILEAAYgAQYkQIYigXCAgYQABgWGB7CAgsQABiABBiGAxiKBcICCBAAGIAEGKIEwgIFEAAY7wXCAgUQIRifBcICBBAhGBWYAwCIBgGQBgiSBwQzLjE0oAfoRbIHBDAuMTS4B_8OwgcENi4xMcgHFoAIAA&amp;sclient=gws-wiz-serp&amp;mstk=AUtExfAzypGAIpFWUGa3_psf_SYoINfIWigOhMSC4uWQNcQTdZBN71np8DFAsypM1GwCWedbWaQ0bE5gk0WknLDYZDvg-EZ-w77RrfcP1k2LUr2ZgrmoHiDj2dAy2-gqJj0A_-e3h8n2cjNV-r15-k59u_IJS8ex4Q4sy7Ffb_0b7QLhSIRfwnsnNxxjO2G0IZLX-m38m5Ddc6C2ro989-7yWUcwMNo5qqg_K8PPd_VWPFvh6dn1DM8qB1GXBgMSXfYbpL9ud2aphUBg-ZP2592SjBlf&amp;csui=3&amp;ved=2ahUKEwjmgP3sssaRAxW2zTgGHdfeEZIQgK4QegQIAhA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Suspension&amp;rlz=1C1CHZN_en-GBIN1158IN1158&amp;sca_esv=4c24eca9737185a6&amp;sxsrf=AE3TifNgSSDVCb5E_rzIEKbR7N82Hu8Rug%3A1766035453841&amp;ei=_Y9DacWHM62R4-EPosHVgA4&amp;oq=rc+car+components+and+purpose&amp;gs_lp=Egxnd3Mtd2l6LXNlcnAiHXJjIGNhciBjb21wb25lbnRzIGFuZCBwdXJwb3NlKgIIADIFECEYoAEyBRAhGKABMgUQIRigAUjGmAFQrRtYtIIBcAN4AZABAJgBuAGgAeAOqgEEMS4xM7gBAcgBAPgBAZgCEaAChQ_CAgoQABiwAxjWBBhHwgILEAAYgAQYkQIYigXCAgYQABgWGB7CAgsQABiABBiGAxiKBcICCBAAGIAEGKIEwgIFEAAY7wXCAgUQIRifBcICBBAhGBWYAwCIBgGQBgiSBwQzLjE0oAfoRbIHBDAuMTS4B_8OwgcENi4xMcgHFoAIAA&amp;sclient=gws-wiz-serp&amp;mstk=AUtExfAzypGAIpFWUGa3_psf_SYoINfIWigOhMSC4uWQNcQTdZBN71np8DFAsypM1GwCWedbWaQ0bE5gk0WknLDYZDvg-EZ-w77RrfcP1k2LUr2ZgrmoHiDj2dAy2-gqJj0A_-e3h8n2cjNV-r15-k59u_IJS8ex4Q4sy7Ffb_0b7QLhSIRfwnsnNxxjO2G0IZLX-m38m5Ddc6C2ro989-7yWUcwMNo5qqg_K8PPd_VWPFvh6dn1DM8qB1GXBgMSXfYbpL9ud2aphUBg-ZP2592SjBlf&amp;csui=3&amp;ved=2ahUKEwjmgP3sssaRAxW2zTgGHdfeEZIQgK4QegQIAhAE"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https://www.google.com/search?q=Drivetrain&amp;rlz=1C1CHZN_en-GBIN1158IN1158&amp;sca_esv=4c24eca9737185a6&amp;sxsrf=AE3TifNgSSDVCb5E_rzIEKbR7N82Hu8Rug%3A1766035453841&amp;ei=_Y9DacWHM62R4-EPosHVgA4&amp;oq=rc+car+components+and+purpose&amp;gs_lp=Egxnd3Mtd2l6LXNlcnAiHXJjIGNhciBjb21wb25lbnRzIGFuZCBwdXJwb3NlKgIIADIFECEYoAEyBRAhGKABMgUQIRigAUjGmAFQrRtYtIIBcAN4AZABAJgBuAGgAeAOqgEEMS4xM7gBAcgBAPgBAZgCEaAChQ_CAgoQABiwAxjWBBhHwgILEAAYgAQYkQIYigXCAgYQABgWGB7CAgsQABiABBiGAxiKBcICCBAAGIAEGKIEwgIFEAAY7wXCAgUQIRifBcICBBAhGBWYAwCIBgGQBgiSBwQzLjE0oAfoRbIHBDAuMTS4B_8OwgcENi4xMcgHFoAIAA&amp;sclient=gws-wiz-serp&amp;mstk=AUtExfAzypGAIpFWUGa3_psf_SYoINfIWigOhMSC4uWQNcQTdZBN71np8DFAsypM1GwCWedbWaQ0bE5gk0WknLDYZDvg-EZ-w77RrfcP1k2LUr2ZgrmoHiDj2dAy2-gqJj0A_-e3h8n2cjNV-r15-k59u_IJS8ex4Q4sy7Ffb_0b7QLhSIRfwnsnNxxjO2G0IZLX-m38m5Ddc6C2ro989-7yWUcwMNo5qqg_K8PPd_VWPFvh6dn1DM8qB1GXBgMSXfYbpL9ud2aphUBg-ZP2592SjBlf&amp;csui=3&amp;ved=2ahUKEwjmgP3sssaRAxW2zTgGHdfeEZIQgK4QegQIAhAD" TargetMode="External"/><Relationship Id="rId4" Type="http://schemas.microsoft.com/office/2007/relationships/stylesWithEffects" Target="stylesWithEffects.xml"/><Relationship Id="rId9" Type="http://schemas.openxmlformats.org/officeDocument/2006/relationships/hyperlink" Target="https://www.google.com/search?q=Chassis&amp;rlz=1C1CHZN_en-GBIN1158IN1158&amp;sca_esv=4c24eca9737185a6&amp;sxsrf=AE3TifNgSSDVCb5E_rzIEKbR7N82Hu8Rug%3A1766035453841&amp;ei=_Y9DacWHM62R4-EPosHVgA4&amp;oq=rc+car+components+and+purpose&amp;gs_lp=Egxnd3Mtd2l6LXNlcnAiHXJjIGNhciBjb21wb25lbnRzIGFuZCBwdXJwb3NlKgIIADIFECEYoAEyBRAhGKABMgUQIRigAUjGmAFQrRtYtIIBcAN4AZABAJgBuAGgAeAOqgEEMS4xM7gBAcgBAPgBAZgCEaAChQ_CAgoQABiwAxjWBBhHwgILEAAYgAQYkQIYigXCAgYQABgWGB7CAgsQABiABBiGAxiKBcICCBAAGIAEGKIEwgIFEAAY7wXCAgUQIRifBcICBBAhGBWYAwCIBgGQBgiSBwQzLjE0oAfoRbIHBDAuMTS4B_8OwgcENi4xMcgHFoAIAA&amp;sclient=gws-wiz-serp&amp;mstk=AUtExfAzypGAIpFWUGa3_psf_SYoINfIWigOhMSC4uWQNcQTdZBN71np8DFAsypM1GwCWedbWaQ0bE5gk0WknLDYZDvg-EZ-w77RrfcP1k2LUr2ZgrmoHiDj2dAy2-gqJj0A_-e3h8n2cjNV-r15-k59u_IJS8ex4Q4sy7Ffb_0b7QLhSIRfwnsnNxxjO2G0IZLX-m38m5Ddc6C2ro989-7yWUcwMNo5qqg_K8PPd_VWPFvh6dn1DM8qB1GXBgMSXfYbpL9ud2aphUBg-ZP2592SjBlf&amp;csui=3&amp;ved=2ahUKEwjmgP3sssaRAxW2zTgGHdfeEZIQgK4QegQIAhAC" TargetMode="External"/><Relationship Id="rId14" Type="http://schemas.openxmlformats.org/officeDocument/2006/relationships/hyperlink" Target="https://www.google.com/search?q=Battery&amp;rlz=1C1CHZN_en-GBIN1158IN1158&amp;sca_esv=4c24eca9737185a6&amp;sxsrf=AE3TifNgSSDVCb5E_rzIEKbR7N82Hu8Rug%3A1766035453841&amp;ei=_Y9DacWHM62R4-EPosHVgA4&amp;oq=rc+car+components+and+purpose&amp;gs_lp=Egxnd3Mtd2l6LXNlcnAiHXJjIGNhciBjb21wb25lbnRzIGFuZCBwdXJwb3NlKgIIADIFECEYoAEyBRAhGKABMgUQIRigAUjGmAFQrRtYtIIBcAN4AZABAJgBuAGgAeAOqgEEMS4xM7gBAcgBAPgBAZgCEaAChQ_CAgoQABiwAxjWBBhHwgILEAAYgAQYkQIYigXCAgYQABgWGB7CAgsQABiABBiGAxiKBcICCBAAGIAEGKIEwgIFEAAY7wXCAgUQIRifBcICBBAhGBWYAwCIBgGQBgiSBwQzLjE0oAfoRbIHBDAuMTS4B_8OwgcENi4xMcgHFoAIAA&amp;sclient=gws-wiz-serp&amp;mstk=AUtExfAzypGAIpFWUGa3_psf_SYoINfIWigOhMSC4uWQNcQTdZBN71np8DFAsypM1GwCWedbWaQ0bE5gk0WknLDYZDvg-EZ-w77RrfcP1k2LUr2ZgrmoHiDj2dAy2-gqJj0A_-e3h8n2cjNV-r15-k59u_IJS8ex4Q4sy7Ffb_0b7QLhSIRfwnsnNxxjO2G0IZLX-m38m5Ddc6C2ro989-7yWUcwMNo5qqg_K8PPd_VWPFvh6dn1DM8qB1GXBgMSXfYbpL9ud2aphUBg-ZP2592SjBlf&amp;csui=3&amp;ved=2ahUKEwjmgP3sssaRAxW2zTgGHdfeEZIQgK4QegQIAh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A4AB9-2E27-46EA-8F70-ABEE5B488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Pages>
  <Words>1612</Words>
  <Characters>9195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2025-12-18T05:07:00Z</dcterms:created>
  <dcterms:modified xsi:type="dcterms:W3CDTF">2025-12-18T06:38:00Z</dcterms:modified>
</cp:coreProperties>
</file>