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Instagram Engagement Strategy - Alfido Tech</w:t>
      </w:r>
    </w:p>
    <w:p>
      <w:pPr>
        <w:jc w:val="center"/>
      </w:pPr>
      <w:r>
        <w:rPr>
          <w:sz w:val="17"/>
        </w:rPr>
        <w:t>Analyzed 257 posts, 8782 likes, 7488 comments, and follower relationships. Metric used: (likes + comments) / followers.</w:t>
      </w:r>
    </w:p>
    <w:p>
      <w:pPr>
        <w:spacing w:after="40"/>
      </w:pPr>
      <w:r>
        <w:rPr>
          <w:b/>
        </w:rPr>
        <w:t>Important limitation</w:t>
      </w:r>
    </w:p>
    <w:p>
      <w:pPr>
        <w:spacing w:after="40"/>
      </w:pPr>
      <w:r>
        <w:t>All post timestamps in this dataset are identical: 13-04-2023 08:04. So a real “best posting time” cannot be proven from this data. Any report claiming multiple best hours from this file would be fake. Use the plan below as a testing calendar, then optimize after 2-4 weeks of real posting data.</w:t>
      </w:r>
    </w:p>
    <w:p>
      <w:pPr>
        <w:spacing w:after="40"/>
      </w:pPr>
      <w:r>
        <w:rPr>
          <w:b/>
        </w:rPr>
        <w:t>Data-backed findings</w:t>
      </w:r>
    </w:p>
    <w:p>
      <w:pPr>
        <w:spacing w:after="20"/>
      </w:pPr>
      <w:r>
        <w:rPr>
          <w:b/>
        </w:rPr>
        <w:t xml:space="preserve">• </w:t>
      </w:r>
      <w:r>
        <w:t>Best content type by engagement/follower: photo (0.83).</w:t>
      </w:r>
    </w:p>
    <w:p>
      <w:pPr>
        <w:spacing w:after="20"/>
      </w:pPr>
      <w:r>
        <w:rPr>
          <w:b/>
        </w:rPr>
        <w:t xml:space="preserve">• </w:t>
      </w:r>
      <w:r>
        <w:t>Content type differences are small: photo 0.83, video 0.83, carousel 0.82.</w:t>
      </w:r>
    </w:p>
    <w:p>
      <w:pPr>
        <w:spacing w:after="20"/>
      </w:pPr>
      <w:r>
        <w:rPr>
          <w:b/>
        </w:rPr>
        <w:t xml:space="preserve">• </w:t>
      </w:r>
      <w:r>
        <w:t>Strong hashtag signals include #delicious, #beauty, and #foodie.</w:t>
      </w:r>
    </w:p>
    <w:p>
      <w:pPr>
        <w:spacing w:after="20"/>
      </w:pPr>
      <w:r>
        <w:rPr>
          <w:b/>
        </w:rPr>
        <w:t xml:space="preserve">• </w:t>
      </w:r>
      <w:r>
        <w:t>Raw likes alone are weak; engagement per follower is the cleaner comparison metric.</w:t>
      </w:r>
    </w:p>
    <w:p>
      <w:pPr>
        <w:spacing w:after="40"/>
      </w:pPr>
      <w:r>
        <w:rPr>
          <w:b/>
        </w:rPr>
        <w:t>Recommended testing content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F7"/>
          </w:tcPr>
          <w:p>
            <w:r/>
            <w:r>
              <w:rPr>
                <w:b/>
                <w:sz w:val="17"/>
              </w:rPr>
              <w:t>Day</w:t>
            </w:r>
          </w:p>
        </w:tc>
        <w:tc>
          <w:tcPr>
            <w:tcW w:type="dxa" w:w="2736"/>
            <w:vAlign w:val="center"/>
            <w:shd w:fill="D9EAF7"/>
          </w:tcPr>
          <w:p>
            <w:r/>
            <w:r>
              <w:rPr>
                <w:b/>
                <w:sz w:val="17"/>
              </w:rPr>
              <w:t>Time</w:t>
            </w:r>
          </w:p>
        </w:tc>
        <w:tc>
          <w:tcPr>
            <w:tcW w:type="dxa" w:w="2736"/>
            <w:vAlign w:val="center"/>
            <w:shd w:fill="D9EAF7"/>
          </w:tcPr>
          <w:p>
            <w:r/>
            <w:r>
              <w:rPr>
                <w:b/>
                <w:sz w:val="17"/>
              </w:rPr>
              <w:t>Post type</w:t>
            </w:r>
          </w:p>
        </w:tc>
        <w:tc>
          <w:tcPr>
            <w:tcW w:type="dxa" w:w="2736"/>
            <w:vAlign w:val="center"/>
            <w:shd w:fill="D9EAF7"/>
          </w:tcPr>
          <w:p>
            <w:r/>
            <w:r>
              <w:rPr>
                <w:b/>
                <w:sz w:val="17"/>
              </w:rPr>
              <w:t>Goal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Monday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10:00 AM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Carousel: weekly tech tip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Saves + shares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Tuesday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7:00 PM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Photo/project result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Trust + proof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Wednesday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12:30 PM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Mini tutorial/reel/video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Reach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Friday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6:30 PM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Poll/question post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Comments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Saturday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11:00 AM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Behind-the-scenes/team post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7"/>
              </w:rPr>
              <w:t>Follower connection</w:t>
            </w:r>
          </w:p>
        </w:tc>
      </w:tr>
    </w:tbl>
    <w:p>
      <w:pPr>
        <w:spacing w:after="40"/>
      </w:pPr>
      <w:r>
        <w:rPr>
          <w:b/>
        </w:rPr>
        <w:t>5 engagement strategies</w:t>
      </w:r>
    </w:p>
    <w:p>
      <w:pPr>
        <w:spacing w:after="20"/>
      </w:pPr>
      <w:r>
        <w:rPr>
          <w:b/>
        </w:rPr>
        <w:t xml:space="preserve">• </w:t>
      </w:r>
      <w:r>
        <w:t>Run the above calendar for 4 weeks; choose final posting times only after comparing engagement/follower by slot.</w:t>
      </w:r>
    </w:p>
    <w:p>
      <w:pPr>
        <w:spacing w:after="20"/>
      </w:pPr>
      <w:r>
        <w:rPr>
          <w:b/>
        </w:rPr>
        <w:t xml:space="preserve">• </w:t>
      </w:r>
      <w:r>
        <w:t>Use 5-8 relevant hashtags from winning themes; avoid unrelated hashtag spam because it attracts low-quality engagement.</w:t>
      </w:r>
    </w:p>
    <w:p>
      <w:pPr>
        <w:spacing w:after="20"/>
      </w:pPr>
      <w:r>
        <w:rPr>
          <w:b/>
        </w:rPr>
        <w:t xml:space="preserve">• </w:t>
      </w:r>
      <w:r>
        <w:t>Make every caption ask for one action: comment, save, share, vote, or answer a question.</w:t>
      </w:r>
    </w:p>
    <w:p>
      <w:pPr>
        <w:spacing w:after="20"/>
      </w:pPr>
      <w:r>
        <w:rPr>
          <w:b/>
        </w:rPr>
        <w:t xml:space="preserve">• </w:t>
      </w:r>
      <w:r>
        <w:t>Repeat winning formats: project outputs, before/after improvements, student career tips, and quick tutorials.</w:t>
      </w:r>
    </w:p>
    <w:p>
      <w:pPr>
        <w:spacing w:after="20"/>
      </w:pPr>
      <w:r>
        <w:rPr>
          <w:b/>
        </w:rPr>
        <w:t xml:space="preserve">• </w:t>
      </w:r>
      <w:r>
        <w:t>Track weekly: posts, likes/follower, comments/follower, saves/shares if available, and new follows after each post.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