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CreatorOS</w:t>
      </w:r>
    </w:p>
    <w:p>
      <w:pPr>
        <w:jc w:val="center"/>
      </w:pPr>
      <w:r>
        <w:rPr>
          <w:b/>
          <w:sz w:val="34"/>
        </w:rPr>
        <w:t>AI-Powered Creator Management Platform</w:t>
      </w:r>
    </w:p>
    <w:p>
      <w:pPr>
        <w:jc w:val="center"/>
      </w:pPr>
      <w:r>
        <w:t>Professional Project Documentation</w:t>
        <w:br/>
        <w:t>Developed by Kowshik | B.Tech Artificial Intelligence &amp;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Project Detail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Project Type</w:t>
            </w:r>
          </w:p>
        </w:tc>
        <w:tc>
          <w:tcPr>
            <w:tcW w:type="dxa" w:w="4968"/>
          </w:tcPr>
          <w:p>
            <w:r>
              <w:t>Full-Stack AI Web Application</w:t>
            </w:r>
          </w:p>
        </w:tc>
      </w:tr>
      <w:tr>
        <w:tc>
          <w:tcPr>
            <w:tcW w:type="dxa" w:w="4968"/>
          </w:tcPr>
          <w:p>
            <w:r>
              <w:t>Live Application</w:t>
            </w:r>
          </w:p>
        </w:tc>
        <w:tc>
          <w:tcPr>
            <w:tcW w:type="dxa" w:w="4968"/>
          </w:tcPr>
          <w:p>
            <w:r>
              <w:t>https://creatoros-frontend-rzfj.onrender.com/login</w:t>
            </w:r>
          </w:p>
        </w:tc>
      </w:tr>
      <w:tr>
        <w:tc>
          <w:tcPr>
            <w:tcW w:type="dxa" w:w="4968"/>
          </w:tcPr>
          <w:p>
            <w:r>
              <w:t>GitHub</w:t>
            </w:r>
          </w:p>
        </w:tc>
        <w:tc>
          <w:tcPr>
            <w:tcW w:type="dxa" w:w="4968"/>
          </w:tcPr>
          <w:p>
            <w:r>
              <w:t>https://github.com/kowshik0329/creatoros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Render – Static Site + Web Service</w:t>
            </w:r>
          </w:p>
        </w:tc>
      </w:tr>
    </w:tbl>
    <w:p>
      <w:pPr>
        <w:pStyle w:val="Heading1"/>
      </w:pPr>
      <w:r>
        <w:t>1. Executive Summary</w:t>
      </w:r>
    </w:p>
    <w:p>
      <w:r>
        <w:t>CreatorOS is an AI-powered creator management platform for YouTubers, influencers, and digital content creators. It combines content planning, AI caption generation, brand-deal tracking, revenue analytics, and digital asset management in one authenticated workspace.</w:t>
      </w:r>
    </w:p>
    <w:p>
      <w:r>
        <w:t>The project demonstrates full-stack development and prompt-engineering concepts including Role &amp; Context, Few-Shot Prompting, Structured JSON Outputs, a documented reasoning workflow, and Multi-Step Chaining.</w:t>
      </w:r>
    </w:p>
    <w:p>
      <w:pPr>
        <w:pStyle w:val="Heading1"/>
      </w:pPr>
      <w:r>
        <w:t>2. Problem Statement</w:t>
      </w:r>
    </w:p>
    <w:p>
      <w:r>
        <w:t>Creators commonly manage schedules, captions, sponsorships, revenue, and media files using separate tools. This fragmented workflow increases manual effort. CreatorOS provides a centralized AI-assisted workspace for creator operations.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Centralize creator workflow management.</w:t>
      </w:r>
    </w:p>
    <w:p>
      <w:pPr>
        <w:pStyle w:val="ListBullet"/>
      </w:pPr>
      <w:r>
        <w:t>Generate platform-aware captions using generative AI.</w:t>
      </w:r>
    </w:p>
    <w:p>
      <w:pPr>
        <w:pStyle w:val="ListBullet"/>
      </w:pPr>
      <w:r>
        <w:t>Secure user data with registration, login, password hashing, and JWT authorization.</w:t>
      </w:r>
    </w:p>
    <w:p>
      <w:pPr>
        <w:pStyle w:val="ListBullet"/>
      </w:pPr>
      <w:r>
        <w:t>Plan content across social platforms.</w:t>
      </w:r>
    </w:p>
    <w:p>
      <w:pPr>
        <w:pStyle w:val="ListBullet"/>
      </w:pPr>
      <w:r>
        <w:t>Track brand campaigns and revenue.</w:t>
      </w:r>
    </w:p>
    <w:p>
      <w:pPr>
        <w:pStyle w:val="ListBullet"/>
      </w:pPr>
      <w:r>
        <w:t>Manage creator assets.</w:t>
      </w:r>
    </w:p>
    <w:p>
      <w:pPr>
        <w:pStyle w:val="ListBullet"/>
      </w:pPr>
      <w:r>
        <w:t>Deploy a publicly accessible full-stack application.</w:t>
      </w:r>
    </w:p>
    <w:p>
      <w:pPr>
        <w:pStyle w:val="Heading1"/>
      </w:pPr>
      <w:r>
        <w:t>4. Role and Context Prompting</w:t>
      </w:r>
    </w:p>
    <w:p>
      <w:r>
        <w:t>Role: The AI acts as a professional social-media content strategist and creator growth assistant.</w:t>
      </w:r>
    </w:p>
    <w:p>
      <w:r>
        <w:t>Context: The AI receives a topic, target platform, and tone. It must produce an engaging caption suitable for the selected platform and creator audience.</w:t>
      </w:r>
    </w:p>
    <w:p>
      <w:pPr>
        <w:ind w:left="360"/>
      </w:pPr>
      <w:r>
        <w:rPr>
          <w:rFonts w:ascii="Consolas" w:hAnsi="Consolas"/>
          <w:sz w:val="17"/>
        </w:rPr>
        <w:t>{</w:t>
        <w:br/>
        <w:t xml:space="preserve">  "role": "Professional social media content strategist",</w:t>
        <w:br/>
        <w:t xml:space="preserve">  "context": "Generate platform-aware creator captions",</w:t>
        <w:br/>
        <w:t xml:space="preserve">  "input": {</w:t>
        <w:br/>
        <w:t xml:space="preserve">    "topic": "&lt;creator topic&gt;",</w:t>
        <w:br/>
        <w:t xml:space="preserve">    "platform": "&lt;Instagram | YouTube | LinkedIn | Facebook&gt;",</w:t>
        <w:br/>
        <w:t xml:space="preserve">    "tone": "&lt;Exciting | Professional | Funny | Motivational | Educational&gt;"</w:t>
        <w:br/>
        <w:t xml:space="preserve">  },</w:t>
        <w:br/>
        <w:t xml:space="preserve">  "objective": "Create an engaging platform-appropriate caption",</w:t>
        <w:br/>
        <w:t xml:space="preserve">  "constraints": [</w:t>
        <w:br/>
        <w:t xml:space="preserve">    "Match the selected tone",</w:t>
        <w:br/>
        <w:t xml:space="preserve">    "Use platform-appropriate formatting",</w:t>
        <w:br/>
        <w:t xml:space="preserve">    "Include a call to action when suitable",</w:t>
        <w:br/>
        <w:t xml:space="preserve">    "Use relevant hashtags where appropriate"</w:t>
        <w:br/>
        <w:t xml:space="preserve">  ]</w:t>
        <w:br/>
        <w:t>}</w:t>
      </w:r>
    </w:p>
    <w:p>
      <w:pPr>
        <w:pStyle w:val="Heading1"/>
      </w:pPr>
      <w:r>
        <w:t>5. Few-Shot Prompting</w:t>
      </w:r>
    </w:p>
    <w:p>
      <w:r>
        <w:t>Few-shot examples establish the expected input/output pattern before the final request. This improves consistency in tone, structure, calls to action, and platform adaptation.</w:t>
      </w:r>
    </w:p>
    <w:p>
      <w:pPr>
        <w:ind w:left="360"/>
      </w:pPr>
      <w:r>
        <w:rPr>
          <w:rFonts w:ascii="Consolas" w:hAnsi="Consolas"/>
          <w:sz w:val="17"/>
        </w:rPr>
        <w:t>EXAMPLE 1</w:t>
        <w:br/>
        <w:t>INPUT:</w:t>
        <w:br/>
        <w:t>{</w:t>
        <w:br/>
        <w:t xml:space="preserve">  "topic": "Top 5 AI tools for students",</w:t>
        <w:br/>
        <w:t xml:space="preserve">  "platform": "Instagram",</w:t>
        <w:br/>
        <w:t xml:space="preserve">  "tone": "Exciting"</w:t>
        <w:br/>
        <w:t>}</w:t>
        <w:br/>
        <w:t>EXPECTED PATTERN:</w:t>
        <w:br/>
        <w:t>{</w:t>
        <w:br/>
        <w:t xml:space="preserve">  "caption": "Hook + numbered value points + CTA + relevant hashtags"</w:t>
        <w:br/>
        <w:t>}</w:t>
        <w:br/>
        <w:br/>
        <w:t>EXAMPLE 2</w:t>
        <w:br/>
        <w:t>INPUT:</w:t>
        <w:br/>
        <w:t>{</w:t>
        <w:br/>
        <w:t xml:space="preserve">  "topic": "How AI improves productivity",</w:t>
        <w:br/>
        <w:t xml:space="preserve">  "platform": "LinkedIn",</w:t>
        <w:br/>
        <w:t xml:space="preserve">  "tone": "Professional"</w:t>
        <w:br/>
        <w:t>}</w:t>
        <w:br/>
        <w:t>EXPECTED PATTERN:</w:t>
        <w:br/>
        <w:t>{</w:t>
        <w:br/>
        <w:t xml:space="preserve">  "caption": "Professional opening + concise insight + business relevance + discussion CTA"</w:t>
        <w:br/>
        <w:t>}</w:t>
      </w:r>
    </w:p>
    <w:p>
      <w:pPr>
        <w:pStyle w:val="Heading1"/>
      </w:pPr>
      <w:r>
        <w:t>6. Structured Output</w:t>
      </w:r>
    </w:p>
    <w:p>
      <w:r>
        <w:t>CreatorOS uses predictable JSON structures between the frontend, backend, and AI layer. This makes API responses easier to validate, parse, and render.</w:t>
      </w:r>
    </w:p>
    <w:p>
      <w:pPr>
        <w:ind w:left="360"/>
      </w:pPr>
      <w:r>
        <w:rPr>
          <w:rFonts w:ascii="Consolas" w:hAnsi="Consolas"/>
          <w:sz w:val="17"/>
        </w:rPr>
        <w:t>REQUEST</w:t>
        <w:br/>
        <w:t>{</w:t>
        <w:br/>
        <w:t xml:space="preserve">  "topic": "Top 5 AI tools for students",</w:t>
        <w:br/>
        <w:t xml:space="preserve">  "platform": "Instagram",</w:t>
        <w:br/>
        <w:t xml:space="preserve">  "tone": "Exciting"</w:t>
        <w:br/>
        <w:t>}</w:t>
        <w:br/>
        <w:br/>
        <w:t>RESPONSE</w:t>
        <w:br/>
        <w:t>{</w:t>
        <w:br/>
        <w:t xml:space="preserve">  "success": true,</w:t>
        <w:br/>
        <w:t xml:space="preserve">  "message": "Caption generated successfully",</w:t>
        <w:br/>
        <w:t xml:space="preserve">  "data": {</w:t>
        <w:br/>
        <w:t xml:space="preserve">    "caption": "&lt;AI-generated caption&gt;"</w:t>
        <w:br/>
        <w:t xml:space="preserve">  }</w:t>
        <w:br/>
        <w:t>}</w:t>
      </w:r>
    </w:p>
    <w:p>
      <w:pPr>
        <w:pStyle w:val="Heading1"/>
      </w:pPr>
      <w:r>
        <w:t>7. Documented Reasoning Workflow</w:t>
      </w:r>
    </w:p>
    <w:p>
      <w:r>
        <w:t>The documentation records the observable processing workflow rather than exposing private model chain-of-thought. This provides a clear engineering explanation of how input becomes an AI result.</w:t>
      </w:r>
    </w:p>
    <w:p>
      <w:pPr>
        <w:ind w:left="360"/>
      </w:pPr>
      <w:r>
        <w:rPr>
          <w:rFonts w:ascii="Consolas" w:hAnsi="Consolas"/>
          <w:sz w:val="17"/>
        </w:rPr>
        <w:t>{</w:t>
        <w:br/>
        <w:t xml:space="preserve">  "reasoning_workflow": [</w:t>
        <w:br/>
        <w:t xml:space="preserve">    "Validate topic, platform and tone",</w:t>
        <w:br/>
        <w:t xml:space="preserve">    "Establish AI role and creator context",</w:t>
        <w:br/>
        <w:t xml:space="preserve">    "Apply few-shot input/output patterns",</w:t>
        <w:br/>
        <w:t xml:space="preserve">    "Construct the final platform-specific prompt",</w:t>
        <w:br/>
        <w:t xml:space="preserve">    "Send the prompt to the AI service",</w:t>
        <w:br/>
        <w:t xml:space="preserve">    "Validate the returned content",</w:t>
        <w:br/>
        <w:t xml:space="preserve">    "Wrap the result in a structured API response",</w:t>
        <w:br/>
        <w:t xml:space="preserve">    "Render the caption in the frontend"</w:t>
        <w:br/>
        <w:t xml:space="preserve">  ]</w:t>
        <w:br/>
        <w:t>}</w:t>
      </w:r>
    </w:p>
    <w:p>
      <w:pPr>
        <w:pStyle w:val="Heading1"/>
      </w:pPr>
      <w:r>
        <w:t>8. Multi-Step Chaining</w:t>
      </w:r>
    </w:p>
    <w:p>
      <w:r>
        <w:t>Multi-step chaining connects dependent application stages. The output or state of one step is used by the next stage.</w:t>
      </w:r>
    </w:p>
    <w:p>
      <w:pPr>
        <w:ind w:left="360"/>
      </w:pPr>
      <w:r>
        <w:rPr>
          <w:rFonts w:ascii="Consolas" w:hAnsi="Consolas"/>
          <w:sz w:val="17"/>
        </w:rPr>
        <w:t>{</w:t>
        <w:br/>
        <w:t xml:space="preserve">  "multi_step_chain": [</w:t>
        <w:br/>
        <w:t xml:space="preserve">    {"step": 1, "name": "Authentication", "output": "JWT token"},</w:t>
        <w:br/>
        <w:t xml:space="preserve">    {"step": 2, "name": "Authorized API access", "input": "JWT token", "output": "User context"},</w:t>
        <w:br/>
        <w:t xml:space="preserve">    {"step": 3, "name": "Caption request preparation", "input": ["topic", "platform", "tone"], "output": "AI prompt"},</w:t>
        <w:br/>
        <w:t xml:space="preserve">    {"step": 4, "name": "AI generation", "input": "AI prompt", "output": "Generated caption"},</w:t>
        <w:br/>
        <w:t xml:space="preserve">    {"step": 5, "name": "Structured response", "input": "Generated caption", "output": "JSON response"},</w:t>
        <w:br/>
        <w:t xml:space="preserve">    {"step": 6, "name": "Frontend rendering", "input": "JSON response", "output": "Caption displayed"}</w:t>
        <w:br/>
        <w:t xml:space="preserve">  ]</w:t>
        <w:br/>
        <w:t>}</w:t>
      </w:r>
    </w:p>
    <w:p>
      <w:pPr>
        <w:pStyle w:val="Heading1"/>
      </w:pPr>
      <w:r>
        <w:t>9. 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Module</w:t>
            </w:r>
          </w:p>
        </w:tc>
        <w:tc>
          <w:tcPr>
            <w:tcW w:type="dxa" w:w="4968"/>
          </w:tcPr>
          <w:p>
            <w:r>
              <w:t>Function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Registration, login, JWT authorization, and password hashing.</w:t>
            </w:r>
          </w:p>
        </w:tc>
      </w:tr>
      <w:tr>
        <w:tc>
          <w:tcPr>
            <w:tcW w:type="dxa" w:w="4968"/>
          </w:tcPr>
          <w:p>
            <w:r>
              <w:t>Content Calendar</w:t>
            </w:r>
          </w:p>
        </w:tc>
        <w:tc>
          <w:tcPr>
            <w:tcW w:type="dxa" w:w="4968"/>
          </w:tcPr>
          <w:p>
            <w:r>
              <w:t>Create, list, and delete planned content with platform and date.</w:t>
            </w:r>
          </w:p>
        </w:tc>
      </w:tr>
      <w:tr>
        <w:tc>
          <w:tcPr>
            <w:tcW w:type="dxa" w:w="4968"/>
          </w:tcPr>
          <w:p>
            <w:r>
              <w:t>AI Caption Generator</w:t>
            </w:r>
          </w:p>
        </w:tc>
        <w:tc>
          <w:tcPr>
            <w:tcW w:type="dxa" w:w="4968"/>
          </w:tcPr>
          <w:p>
            <w:r>
              <w:t>Generate captions from topic, platform, and tone.</w:t>
            </w:r>
          </w:p>
        </w:tc>
      </w:tr>
      <w:tr>
        <w:tc>
          <w:tcPr>
            <w:tcW w:type="dxa" w:w="4968"/>
          </w:tcPr>
          <w:p>
            <w:r>
              <w:t>Brand Deal Tracker</w:t>
            </w:r>
          </w:p>
        </w:tc>
        <w:tc>
          <w:tcPr>
            <w:tcW w:type="dxa" w:w="4968"/>
          </w:tcPr>
          <w:p>
            <w:r>
              <w:t>Track brand, campaign, amount, and deal status.</w:t>
            </w:r>
          </w:p>
        </w:tc>
      </w:tr>
      <w:tr>
        <w:tc>
          <w:tcPr>
            <w:tcW w:type="dxa" w:w="4968"/>
          </w:tcPr>
          <w:p>
            <w:r>
              <w:t>Revenue Analytics</w:t>
            </w:r>
          </w:p>
        </w:tc>
        <w:tc>
          <w:tcPr>
            <w:tcW w:type="dxa" w:w="4968"/>
          </w:tcPr>
          <w:p>
            <w:r>
              <w:t>Calculate total, completed, active, and pending revenue.</w:t>
            </w:r>
          </w:p>
        </w:tc>
      </w:tr>
      <w:tr>
        <w:tc>
          <w:tcPr>
            <w:tcW w:type="dxa" w:w="4968"/>
          </w:tcPr>
          <w:p>
            <w:r>
              <w:t>Asset Manager</w:t>
            </w:r>
          </w:p>
        </w:tc>
        <w:tc>
          <w:tcPr>
            <w:tcW w:type="dxa" w:w="4968"/>
          </w:tcPr>
          <w:p>
            <w:r>
              <w:t>Upload, list, view, and delete creator assets.</w:t>
            </w:r>
          </w:p>
        </w:tc>
      </w:tr>
    </w:tbl>
    <w:p>
      <w:pPr>
        <w:pStyle w:val="Heading1"/>
      </w:pPr>
      <w:r>
        <w:t>10. System Architecture</w:t>
      </w:r>
    </w:p>
    <w:p>
      <w:pPr>
        <w:ind w:left="360"/>
      </w:pPr>
      <w:r>
        <w:rPr>
          <w:rFonts w:ascii="Consolas" w:hAnsi="Consolas"/>
          <w:sz w:val="17"/>
        </w:rPr>
        <w:t>User</w:t>
        <w:br/>
        <w:t xml:space="preserve">  |</w:t>
        <w:br/>
        <w:t xml:space="preserve">  v</w:t>
        <w:br/>
        <w:t>React + TypeScript + Vite Frontend</w:t>
        <w:br/>
        <w:t xml:space="preserve">  |</w:t>
        <w:br/>
        <w:t xml:space="preserve">  | HTTPS / Axios / JSON / JWT</w:t>
        <w:br/>
        <w:t xml:space="preserve">  v</w:t>
        <w:br/>
        <w:t>Node.js + Express + TypeScript REST API</w:t>
        <w:br/>
        <w:t xml:space="preserve">  |</w:t>
        <w:br/>
        <w:t xml:space="preserve">  +--&gt; Authentication Services</w:t>
        <w:br/>
        <w:t xml:space="preserve">  +--&gt; Content Services</w:t>
        <w:br/>
        <w:t xml:space="preserve">  +--&gt; AI Caption Service --&gt; Google Generative AI</w:t>
        <w:br/>
        <w:t xml:space="preserve">  +--&gt; Brand Deal Services</w:t>
        <w:br/>
        <w:t xml:space="preserve">  +--&gt; Asset Services</w:t>
        <w:br/>
        <w:t xml:space="preserve">  |</w:t>
        <w:br/>
        <w:t xml:space="preserve">  v</w:t>
        <w:br/>
        <w:t>Prisma ORM</w:t>
        <w:br/>
        <w:t xml:space="preserve">  |</w:t>
        <w:br/>
        <w:t xml:space="preserve">  v</w:t>
        <w:br/>
        <w:t>Neon PostgreSQL</w:t>
      </w:r>
    </w:p>
    <w:p>
      <w:pPr>
        <w:pStyle w:val="Heading1"/>
      </w:pPr>
      <w:r>
        <w:t>11.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React, TypeScript, Vite, Tailwind CSS, Axios, React Router, React Icons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Node.js, Express.js, TypeScript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 hosted on Neon</w:t>
            </w:r>
          </w:p>
        </w:tc>
      </w:tr>
      <w:tr>
        <w:tc>
          <w:tcPr>
            <w:tcW w:type="dxa" w:w="4968"/>
          </w:tcPr>
          <w:p>
            <w:r>
              <w:t>ORM</w:t>
            </w:r>
          </w:p>
        </w:tc>
        <w:tc>
          <w:tcPr>
            <w:tcW w:type="dxa" w:w="4968"/>
          </w:tcPr>
          <w:p>
            <w:r>
              <w:t>Prisma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 and bcrypt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Google Generative AI</w:t>
            </w:r>
          </w:p>
        </w:tc>
      </w:tr>
      <w:tr>
        <w:tc>
          <w:tcPr>
            <w:tcW w:type="dxa" w:w="4968"/>
          </w:tcPr>
          <w:p>
            <w:r>
              <w:t>File Handling</w:t>
            </w:r>
          </w:p>
        </w:tc>
        <w:tc>
          <w:tcPr>
            <w:tcW w:type="dxa" w:w="4968"/>
          </w:tcPr>
          <w:p>
            <w:r>
              <w:t>Multer</w:t>
            </w:r>
          </w:p>
        </w:tc>
      </w:tr>
      <w:tr>
        <w:tc>
          <w:tcPr>
            <w:tcW w:type="dxa" w:w="4968"/>
          </w:tcPr>
          <w:p>
            <w:r>
              <w:t>Version Control</w:t>
            </w:r>
          </w:p>
        </w:tc>
        <w:tc>
          <w:tcPr>
            <w:tcW w:type="dxa" w:w="4968"/>
          </w:tcPr>
          <w:p>
            <w:r>
              <w:t>Git and GitHub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Render Web Service and Render Static Site</w:t>
            </w:r>
          </w:p>
        </w:tc>
      </w:tr>
    </w:tbl>
    <w:p>
      <w:pPr>
        <w:pStyle w:val="Heading1"/>
      </w:pPr>
      <w:r>
        <w:t>12. API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/api/auth/register</w:t>
            </w:r>
          </w:p>
        </w:tc>
        <w:tc>
          <w:tcPr>
            <w:tcW w:type="dxa" w:w="3312"/>
          </w:tcPr>
          <w:p>
            <w:r>
              <w:t>Register a user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/api/auth/login</w:t>
            </w:r>
          </w:p>
        </w:tc>
        <w:tc>
          <w:tcPr>
            <w:tcW w:type="dxa" w:w="3312"/>
          </w:tcPr>
          <w:p>
            <w:r>
              <w:t>Authenticate and return JWT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/api/content</w:t>
            </w:r>
          </w:p>
        </w:tc>
        <w:tc>
          <w:tcPr>
            <w:tcW w:type="dxa" w:w="3312"/>
          </w:tcPr>
          <w:p>
            <w:r>
              <w:t>List content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/api/content</w:t>
            </w:r>
          </w:p>
        </w:tc>
        <w:tc>
          <w:tcPr>
            <w:tcW w:type="dxa" w:w="3312"/>
          </w:tcPr>
          <w:p>
            <w:r>
              <w:t>Create content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/api/content/:id</w:t>
            </w:r>
          </w:p>
        </w:tc>
        <w:tc>
          <w:tcPr>
            <w:tcW w:type="dxa" w:w="3312"/>
          </w:tcPr>
          <w:p>
            <w:r>
              <w:t>Delete content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/api/ai/caption</w:t>
            </w:r>
          </w:p>
        </w:tc>
        <w:tc>
          <w:tcPr>
            <w:tcW w:type="dxa" w:w="3312"/>
          </w:tcPr>
          <w:p>
            <w:r>
              <w:t>Generate AI caption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/api/brand-deals</w:t>
            </w:r>
          </w:p>
        </w:tc>
        <w:tc>
          <w:tcPr>
            <w:tcW w:type="dxa" w:w="3312"/>
          </w:tcPr>
          <w:p>
            <w:r>
              <w:t>List brand deals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/api/brand-deals</w:t>
            </w:r>
          </w:p>
        </w:tc>
        <w:tc>
          <w:tcPr>
            <w:tcW w:type="dxa" w:w="3312"/>
          </w:tcPr>
          <w:p>
            <w:r>
              <w:t>Create brand deal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/api/brand-deals/:id</w:t>
            </w:r>
          </w:p>
        </w:tc>
        <w:tc>
          <w:tcPr>
            <w:tcW w:type="dxa" w:w="3312"/>
          </w:tcPr>
          <w:p>
            <w:r>
              <w:t>Delete brand deal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/api/assets</w:t>
            </w:r>
          </w:p>
        </w:tc>
        <w:tc>
          <w:tcPr>
            <w:tcW w:type="dxa" w:w="3312"/>
          </w:tcPr>
          <w:p>
            <w:r>
              <w:t>List assets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/api/assets/upload</w:t>
            </w:r>
          </w:p>
        </w:tc>
        <w:tc>
          <w:tcPr>
            <w:tcW w:type="dxa" w:w="3312"/>
          </w:tcPr>
          <w:p>
            <w:r>
              <w:t>Upload asset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/api/assets/:id</w:t>
            </w:r>
          </w:p>
        </w:tc>
        <w:tc>
          <w:tcPr>
            <w:tcW w:type="dxa" w:w="3312"/>
          </w:tcPr>
          <w:p>
            <w:r>
              <w:t>Delete asset</w:t>
            </w:r>
          </w:p>
        </w:tc>
      </w:tr>
    </w:tbl>
    <w:p>
      <w:pPr>
        <w:pStyle w:val="Heading1"/>
      </w:pPr>
      <w:r>
        <w:t>13. Database Design</w:t>
      </w:r>
    </w:p>
    <w:p>
      <w:pPr>
        <w:pStyle w:val="ListBullet"/>
      </w:pPr>
      <w:r>
        <w:t>User – account and authentication-related data.</w:t>
      </w:r>
    </w:p>
    <w:p>
      <w:pPr>
        <w:pStyle w:val="ListBullet"/>
      </w:pPr>
      <w:r>
        <w:t>Content – planned creator content linked to a user.</w:t>
      </w:r>
    </w:p>
    <w:p>
      <w:pPr>
        <w:pStyle w:val="ListBullet"/>
      </w:pPr>
      <w:r>
        <w:t>BrandDeal – campaign, monetary amount, and status.</w:t>
      </w:r>
    </w:p>
    <w:p>
      <w:pPr>
        <w:pStyle w:val="ListBullet"/>
      </w:pPr>
      <w:r>
        <w:t>Asset – uploaded-file metadata and user ownership.</w:t>
      </w:r>
    </w:p>
    <w:p>
      <w:r>
        <w:t>Prisma ORM provides typed database access and migrations keep the Neon PostgreSQL schema synchronized with the application models.</w:t>
      </w:r>
    </w:p>
    <w:p>
      <w:pPr>
        <w:pStyle w:val="Heading1"/>
      </w:pPr>
      <w:r>
        <w:t>14. Security and Configuration</w:t>
      </w:r>
    </w:p>
    <w:p>
      <w:pPr>
        <w:pStyle w:val="ListBullet"/>
      </w:pPr>
      <w:r>
        <w:t>JWT bearer tokens protect private routes.</w:t>
      </w:r>
    </w:p>
    <w:p>
      <w:pPr>
        <w:pStyle w:val="ListBullet"/>
      </w:pPr>
      <w:r>
        <w:t>Passwords are hashed using bcrypt.</w:t>
      </w:r>
    </w:p>
    <w:p>
      <w:pPr>
        <w:pStyle w:val="ListBullet"/>
      </w:pPr>
      <w:r>
        <w:t>Secrets are excluded from Git through .gitignore.</w:t>
      </w:r>
    </w:p>
    <w:p>
      <w:pPr>
        <w:pStyle w:val="ListBullet"/>
      </w:pPr>
      <w:r>
        <w:t>DATABASE_URL, JWT_SECRET, and GEMINI_API_KEY are deployment environment variables.</w:t>
      </w:r>
    </w:p>
    <w:p>
      <w:pPr>
        <w:pStyle w:val="ListBullet"/>
      </w:pPr>
      <w:r>
        <w:t>Frontend and backend communicate through the deployed HTTPS API.</w:t>
      </w:r>
    </w:p>
    <w:p>
      <w:pPr>
        <w:pStyle w:val="Heading1"/>
      </w:pPr>
      <w:r>
        <w:t>15. Deployment Architecture</w:t>
      </w:r>
    </w:p>
    <w:p>
      <w:pPr>
        <w:ind w:left="360"/>
      </w:pPr>
      <w:r>
        <w:rPr>
          <w:rFonts w:ascii="Consolas" w:hAnsi="Consolas"/>
          <w:sz w:val="17"/>
        </w:rPr>
        <w:t>GitHub Repository</w:t>
        <w:br/>
        <w:t xml:space="preserve">      |</w:t>
        <w:br/>
        <w:t xml:space="preserve">      +--&gt; Render Web Service</w:t>
        <w:br/>
        <w:t xml:space="preserve">      |       Root: backend</w:t>
        <w:br/>
        <w:t xml:space="preserve">      |       Build: npm install &amp;&amp; npm run build</w:t>
        <w:br/>
        <w:t xml:space="preserve">      |       Start: npm start</w:t>
        <w:br/>
        <w:t xml:space="preserve">      |</w:t>
        <w:br/>
        <w:t xml:space="preserve">      +--&gt; Render Static Site</w:t>
        <w:br/>
        <w:t xml:space="preserve">              Root: frontend</w:t>
        <w:br/>
        <w:t xml:space="preserve">              Build: npm install &amp;&amp; npm run build</w:t>
        <w:br/>
        <w:t xml:space="preserve">              Publish: dist</w:t>
        <w:br/>
        <w:t xml:space="preserve">              SPA Rewrite: /* -&gt; /index.html</w:t>
      </w:r>
    </w:p>
    <w:p>
      <w:r>
        <w:t>The frontend is deployed as a Render Static Site and the backend as a Render Web Service. React Router rewrites support direct access to /login, /register, and /dashboard.</w:t>
      </w:r>
    </w:p>
    <w:p>
      <w:pPr>
        <w:pStyle w:val="Heading1"/>
      </w:pPr>
      <w:r>
        <w:t>16. Testing and Validation</w:t>
      </w:r>
    </w:p>
    <w:p>
      <w:pPr>
        <w:pStyle w:val="ListBullet"/>
      </w:pPr>
      <w:r>
        <w:t>Registration and login tested successfully.</w:t>
      </w:r>
    </w:p>
    <w:p>
      <w:pPr>
        <w:pStyle w:val="ListBullet"/>
      </w:pPr>
      <w:r>
        <w:t>JWT-protected API access verified.</w:t>
      </w:r>
    </w:p>
    <w:p>
      <w:pPr>
        <w:pStyle w:val="ListBullet"/>
      </w:pPr>
      <w:r>
        <w:t>Content add/list/delete verified.</w:t>
      </w:r>
    </w:p>
    <w:p>
      <w:pPr>
        <w:pStyle w:val="ListBullet"/>
      </w:pPr>
      <w:r>
        <w:t>AI caption generation verified.</w:t>
      </w:r>
    </w:p>
    <w:p>
      <w:pPr>
        <w:pStyle w:val="ListBullet"/>
      </w:pPr>
      <w:r>
        <w:t>Brand deal add/delete verified.</w:t>
      </w:r>
    </w:p>
    <w:p>
      <w:pPr>
        <w:pStyle w:val="ListBullet"/>
      </w:pPr>
      <w:r>
        <w:t>Revenue calculations verified.</w:t>
      </w:r>
    </w:p>
    <w:p>
      <w:pPr>
        <w:pStyle w:val="ListBullet"/>
      </w:pPr>
      <w:r>
        <w:t>Asset upload/list/view/delete verified.</w:t>
      </w:r>
    </w:p>
    <w:p>
      <w:pPr>
        <w:pStyle w:val="ListBullet"/>
      </w:pPr>
      <w:r>
        <w:t>Sidebar navigation and logout verified.</w:t>
      </w:r>
    </w:p>
    <w:p>
      <w:pPr>
        <w:pStyle w:val="ListBullet"/>
      </w:pPr>
      <w:r>
        <w:t>Live deployment tested successfully.</w:t>
      </w:r>
    </w:p>
    <w:p>
      <w:pPr>
        <w:pStyle w:val="Heading1"/>
      </w:pPr>
      <w:r>
        <w:t>17. Known Deployment Limitation</w:t>
      </w:r>
    </w:p>
    <w:p>
      <w:r>
        <w:t>The current Asset Manager uses server-local file storage. Cloud service filesystems may be ephemeral across restarts or redeployments. A production version should use persistent object storage such as Cloudinary or Amazon S3.</w:t>
      </w:r>
    </w:p>
    <w:p>
      <w:pPr>
        <w:pStyle w:val="Heading1"/>
      </w:pPr>
      <w:r>
        <w:t>18. Future Enhancements</w:t>
      </w:r>
    </w:p>
    <w:p>
      <w:pPr>
        <w:pStyle w:val="ListBullet"/>
      </w:pPr>
      <w:r>
        <w:t>Persistent cloud asset storage.</w:t>
      </w:r>
    </w:p>
    <w:p>
      <w:pPr>
        <w:pStyle w:val="ListBullet"/>
      </w:pPr>
      <w:r>
        <w:t>Direct social-platform publishing integrations.</w:t>
      </w:r>
    </w:p>
    <w:p>
      <w:pPr>
        <w:pStyle w:val="ListBullet"/>
      </w:pPr>
      <w:r>
        <w:t>Interactive revenue charts and date-based analytics.</w:t>
      </w:r>
    </w:p>
    <w:p>
      <w:pPr>
        <w:pStyle w:val="ListBullet"/>
      </w:pPr>
      <w:r>
        <w:t>Drag-and-drop content calendar.</w:t>
      </w:r>
    </w:p>
    <w:p>
      <w:pPr>
        <w:pStyle w:val="ListBullet"/>
      </w:pPr>
      <w:r>
        <w:t>AI scripts, hashtags, ideas, and campaign briefs.</w:t>
      </w:r>
    </w:p>
    <w:p>
      <w:pPr>
        <w:pStyle w:val="ListBullet"/>
      </w:pPr>
      <w:r>
        <w:t>Team collaboration and creator workspace roles.</w:t>
      </w:r>
    </w:p>
    <w:p>
      <w:pPr>
        <w:pStyle w:val="ListBullet"/>
      </w:pPr>
      <w:r>
        <w:t>Notifications and scheduled reminders.</w:t>
      </w:r>
    </w:p>
    <w:p>
      <w:pPr>
        <w:pStyle w:val="ListBullet"/>
      </w:pPr>
      <w:r>
        <w:t>Automated testing and CI/CD improvements.</w:t>
      </w:r>
    </w:p>
    <w:p>
      <w:pPr>
        <w:pStyle w:val="Heading1"/>
      </w:pPr>
      <w:r>
        <w:t>19. Project Links</w:t>
      </w:r>
    </w:p>
    <w:p>
      <w:r>
        <w:t>Live Application: https://creatoros-frontend-rzfj.onrender.com/login</w:t>
      </w:r>
    </w:p>
    <w:p>
      <w:r>
        <w:t>GitHub Repository: https://github.com/kowshik0329/creatoros</w:t>
      </w:r>
    </w:p>
    <w:p>
      <w:pPr>
        <w:pStyle w:val="Heading1"/>
      </w:pPr>
      <w:r>
        <w:t>20. Conclusion</w:t>
      </w:r>
    </w:p>
    <w:p>
      <w:r>
        <w:t>CreatorOS successfully demonstrates the design, development, AI integration, authentication, database management, and cloud deployment of a complete full-stack AI application. It combines prompt-engineering patterns with practical creator-business workflows and provides a strong foundation for future production expansion.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CreatorOS Professional Documentation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