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B45F" w14:textId="6160297E" w:rsidR="00C05C95" w:rsidRPr="0010619B" w:rsidRDefault="0010619B" w:rsidP="0010619B">
      <w:pPr>
        <w:jc w:val="center"/>
        <w:rPr>
          <w:b/>
          <w:bCs/>
          <w:sz w:val="40"/>
          <w:szCs w:val="40"/>
          <w:u w:val="single"/>
        </w:rPr>
      </w:pPr>
      <w:r w:rsidRPr="0010619B">
        <w:rPr>
          <w:b/>
          <w:bCs/>
          <w:sz w:val="40"/>
          <w:szCs w:val="40"/>
          <w:u w:val="single"/>
        </w:rPr>
        <w:t>Creating new angular project</w:t>
      </w:r>
    </w:p>
    <w:p w14:paraId="5648A006" w14:textId="3B2FF0BA" w:rsidR="00673239" w:rsidRDefault="0010619B" w:rsidP="0010619B">
      <w:pPr>
        <w:rPr>
          <w:i/>
          <w:iCs/>
        </w:rPr>
      </w:pPr>
      <w:r>
        <w:t xml:space="preserve">Use command: </w:t>
      </w:r>
      <w:r w:rsidRPr="0010619B">
        <w:rPr>
          <w:i/>
          <w:iCs/>
        </w:rPr>
        <w:t xml:space="preserve">ng new </w:t>
      </w:r>
      <w:r>
        <w:rPr>
          <w:i/>
          <w:iCs/>
        </w:rPr>
        <w:t>&lt;Project-Name&gt;</w:t>
      </w:r>
    </w:p>
    <w:p w14:paraId="1D5E564D" w14:textId="5809E6B6" w:rsidR="0010619B" w:rsidRDefault="0010619B" w:rsidP="0010619B">
      <w:r w:rsidRPr="0010619B">
        <w:drawing>
          <wp:inline distT="0" distB="0" distL="0" distR="0" wp14:anchorId="729DF2DF" wp14:editId="352A5B27">
            <wp:extent cx="5943600" cy="1123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6676" w14:textId="54749BB7" w:rsidR="0010619B" w:rsidRDefault="0010619B" w:rsidP="0010619B">
      <w:r>
        <w:t>Angular project directory str:</w:t>
      </w:r>
    </w:p>
    <w:p w14:paraId="18869DA4" w14:textId="7186F726" w:rsidR="0010619B" w:rsidRDefault="0010619B" w:rsidP="0010619B">
      <w:r w:rsidRPr="0010619B">
        <w:drawing>
          <wp:inline distT="0" distB="0" distL="0" distR="0" wp14:anchorId="5075808E" wp14:editId="292035B0">
            <wp:extent cx="3879850" cy="2230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070" cy="22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606B" w14:textId="38B050FC" w:rsidR="0010619B" w:rsidRDefault="00673239" w:rsidP="0010619B">
      <w:r>
        <w:t xml:space="preserve">By </w:t>
      </w:r>
      <w:proofErr w:type="gramStart"/>
      <w:r>
        <w:t>default</w:t>
      </w:r>
      <w:proofErr w:type="gramEnd"/>
      <w:r>
        <w:t xml:space="preserve"> angular projects are standalone. </w:t>
      </w:r>
      <w:proofErr w:type="gramStart"/>
      <w:r>
        <w:t>So</w:t>
      </w:r>
      <w:proofErr w:type="gramEnd"/>
      <w:r>
        <w:t xml:space="preserve"> use the below command to create a no standalone app:</w:t>
      </w:r>
    </w:p>
    <w:p w14:paraId="4F11E508" w14:textId="77777777" w:rsidR="00EB3758" w:rsidRDefault="00EB3758" w:rsidP="00EB3758">
      <w:pPr>
        <w:rPr>
          <w:i/>
          <w:iCs/>
        </w:rPr>
      </w:pPr>
      <w:r w:rsidRPr="00B16A1F">
        <w:rPr>
          <w:i/>
          <w:iCs/>
        </w:rPr>
        <w:t xml:space="preserve">ng new --no-standalone </w:t>
      </w:r>
      <w:r>
        <w:rPr>
          <w:i/>
          <w:iCs/>
        </w:rPr>
        <w:t>&lt;project-name&gt;</w:t>
      </w:r>
    </w:p>
    <w:p w14:paraId="22223431" w14:textId="68130810" w:rsidR="00B91AAD" w:rsidRDefault="00B91AAD" w:rsidP="0010619B">
      <w:r>
        <w:t xml:space="preserve">By </w:t>
      </w:r>
      <w:proofErr w:type="gramStart"/>
      <w:r>
        <w:t>default</w:t>
      </w:r>
      <w:proofErr w:type="gramEnd"/>
      <w:r>
        <w:t xml:space="preserve"> </w:t>
      </w:r>
      <w:r w:rsidR="00381B4B">
        <w:t xml:space="preserve">strict typescript is enabled. To </w:t>
      </w:r>
      <w:r w:rsidR="00EB3758">
        <w:t>create a project with strict disabled:</w:t>
      </w:r>
    </w:p>
    <w:p w14:paraId="2A3824EC" w14:textId="65D95D84" w:rsidR="00EB3758" w:rsidRDefault="00EB3758" w:rsidP="00EB3758">
      <w:pPr>
        <w:rPr>
          <w:i/>
          <w:iCs/>
        </w:rPr>
      </w:pPr>
      <w:r w:rsidRPr="00B16A1F">
        <w:rPr>
          <w:i/>
          <w:iCs/>
        </w:rPr>
        <w:t xml:space="preserve">ng new --no-standalone </w:t>
      </w:r>
      <w:r>
        <w:rPr>
          <w:i/>
          <w:iCs/>
        </w:rPr>
        <w:t>&lt;project-name&gt;</w:t>
      </w:r>
      <w:r>
        <w:rPr>
          <w:i/>
          <w:iCs/>
        </w:rPr>
        <w:t xml:space="preserve"> </w:t>
      </w:r>
      <w:r w:rsidR="00F83005">
        <w:rPr>
          <w:i/>
          <w:iCs/>
        </w:rPr>
        <w:t>--no-strict</w:t>
      </w:r>
    </w:p>
    <w:p w14:paraId="3D294553" w14:textId="77777777" w:rsidR="00EB3758" w:rsidRPr="00B91AAD" w:rsidRDefault="00EB3758" w:rsidP="0010619B"/>
    <w:p w14:paraId="1DD3FFB0" w14:textId="481B675B" w:rsidR="0010619B" w:rsidRDefault="0010619B" w:rsidP="00DB7823">
      <w:pPr>
        <w:jc w:val="center"/>
      </w:pPr>
      <w:r w:rsidRPr="00DB7823">
        <w:rPr>
          <w:b/>
          <w:bCs/>
          <w:sz w:val="44"/>
          <w:szCs w:val="44"/>
          <w:u w:val="single"/>
        </w:rPr>
        <w:t>Running angular project</w:t>
      </w:r>
      <w:r>
        <w:t>:</w:t>
      </w:r>
    </w:p>
    <w:p w14:paraId="5E58DE4E" w14:textId="71E9B7C9" w:rsidR="00E43FFF" w:rsidRDefault="00E43FFF" w:rsidP="0010619B">
      <w:r w:rsidRPr="00DB7823">
        <w:rPr>
          <w:i/>
          <w:iCs/>
        </w:rPr>
        <w:t xml:space="preserve">ng </w:t>
      </w:r>
      <w:proofErr w:type="gramStart"/>
      <w:r w:rsidRPr="00DB7823">
        <w:rPr>
          <w:i/>
          <w:iCs/>
        </w:rPr>
        <w:t>serve</w:t>
      </w:r>
      <w:r w:rsidR="006662E8">
        <w:t xml:space="preserve">  :</w:t>
      </w:r>
      <w:proofErr w:type="gramEnd"/>
      <w:r w:rsidR="006662E8">
        <w:t xml:space="preserve"> this will make the app running at localhost:4200</w:t>
      </w:r>
    </w:p>
    <w:p w14:paraId="4D90CA65" w14:textId="3F3EA504" w:rsidR="0010619B" w:rsidRPr="008410A0" w:rsidRDefault="0010619B" w:rsidP="0010619B">
      <w:r w:rsidRPr="00DB7823">
        <w:rPr>
          <w:i/>
          <w:iCs/>
        </w:rPr>
        <w:t xml:space="preserve">ng serve </w:t>
      </w:r>
      <w:r w:rsidR="006662E8" w:rsidRPr="00DB7823">
        <w:rPr>
          <w:i/>
          <w:iCs/>
        </w:rPr>
        <w:t>–</w:t>
      </w:r>
      <w:r w:rsidRPr="00DB7823">
        <w:rPr>
          <w:i/>
          <w:iCs/>
        </w:rPr>
        <w:t>open</w:t>
      </w:r>
      <w:r w:rsidR="008410A0">
        <w:rPr>
          <w:i/>
          <w:iCs/>
        </w:rPr>
        <w:t xml:space="preserve">  </w:t>
      </w:r>
      <w:proofErr w:type="gramStart"/>
      <w:r w:rsidR="008410A0">
        <w:rPr>
          <w:i/>
          <w:iCs/>
        </w:rPr>
        <w:t xml:space="preserve">  </w:t>
      </w:r>
      <w:r w:rsidR="008410A0" w:rsidRPr="008410A0">
        <w:t>:</w:t>
      </w:r>
      <w:proofErr w:type="gramEnd"/>
      <w:r w:rsidR="006662E8" w:rsidRPr="008410A0">
        <w:t xml:space="preserve"> this will do the same as above </w:t>
      </w:r>
      <w:r w:rsidR="008410A0" w:rsidRPr="008410A0">
        <w:t xml:space="preserve">in addition it will also open the default browser with the root app </w:t>
      </w:r>
      <w:proofErr w:type="spellStart"/>
      <w:r w:rsidR="008410A0" w:rsidRPr="008410A0">
        <w:t>url</w:t>
      </w:r>
      <w:proofErr w:type="spellEnd"/>
      <w:r w:rsidR="008410A0" w:rsidRPr="008410A0">
        <w:t>.</w:t>
      </w:r>
    </w:p>
    <w:p w14:paraId="1B98A6C8" w14:textId="020BA6B5" w:rsidR="0010619B" w:rsidRDefault="0010619B" w:rsidP="0010619B">
      <w:r w:rsidRPr="0010619B">
        <w:lastRenderedPageBreak/>
        <w:drawing>
          <wp:inline distT="0" distB="0" distL="0" distR="0" wp14:anchorId="29B99AE7" wp14:editId="6C80B446">
            <wp:extent cx="3771900" cy="130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369" cy="13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DE1C" w14:textId="77777777" w:rsidR="00B16A1F" w:rsidRDefault="00B16A1F" w:rsidP="0010619B"/>
    <w:p w14:paraId="4EF05CB6" w14:textId="77777777" w:rsidR="00B16A1F" w:rsidRDefault="00B16A1F" w:rsidP="0010619B"/>
    <w:p w14:paraId="14071685" w14:textId="1E76CF03" w:rsidR="00AA6713" w:rsidRPr="00506E47" w:rsidRDefault="00AA6713" w:rsidP="00DB7823">
      <w:pPr>
        <w:jc w:val="center"/>
        <w:rPr>
          <w:b/>
          <w:bCs/>
          <w:sz w:val="36"/>
          <w:szCs w:val="36"/>
        </w:rPr>
      </w:pPr>
      <w:r w:rsidRPr="00506E47">
        <w:rPr>
          <w:b/>
          <w:bCs/>
          <w:sz w:val="36"/>
          <w:szCs w:val="36"/>
        </w:rPr>
        <w:t xml:space="preserve">To use bootstrap as </w:t>
      </w:r>
      <w:proofErr w:type="spellStart"/>
      <w:r w:rsidRPr="00506E47">
        <w:rPr>
          <w:b/>
          <w:bCs/>
          <w:sz w:val="36"/>
          <w:szCs w:val="36"/>
        </w:rPr>
        <w:t>css</w:t>
      </w:r>
      <w:proofErr w:type="spellEnd"/>
      <w:r w:rsidRPr="00506E47">
        <w:rPr>
          <w:b/>
          <w:bCs/>
          <w:sz w:val="36"/>
          <w:szCs w:val="36"/>
        </w:rPr>
        <w:t>:</w:t>
      </w:r>
    </w:p>
    <w:p w14:paraId="63F521F1" w14:textId="781FA5BF" w:rsidR="00AA6713" w:rsidRPr="00506E47" w:rsidRDefault="00AA6713" w:rsidP="0010619B">
      <w:pPr>
        <w:rPr>
          <w:i/>
          <w:iCs/>
        </w:rPr>
      </w:pPr>
      <w:proofErr w:type="spellStart"/>
      <w:r w:rsidRPr="00506E47">
        <w:rPr>
          <w:i/>
          <w:iCs/>
        </w:rPr>
        <w:t>npm</w:t>
      </w:r>
      <w:proofErr w:type="spellEnd"/>
      <w:r w:rsidRPr="00506E47">
        <w:rPr>
          <w:i/>
          <w:iCs/>
        </w:rPr>
        <w:t xml:space="preserve"> install --save </w:t>
      </w:r>
      <w:hyperlink r:id="rId10" w:history="1">
        <w:r w:rsidRPr="00506E47">
          <w:rPr>
            <w:rStyle w:val="Hyperlink"/>
            <w:i/>
            <w:iCs/>
          </w:rPr>
          <w:t>bootstrap@5.3</w:t>
        </w:r>
      </w:hyperlink>
    </w:p>
    <w:p w14:paraId="70EEF355" w14:textId="4FE06C06" w:rsidR="00673239" w:rsidRDefault="00AA6713" w:rsidP="0010619B">
      <w:r>
        <w:t xml:space="preserve">then make changes in </w:t>
      </w:r>
      <w:proofErr w:type="spellStart"/>
      <w:proofErr w:type="gramStart"/>
      <w:r>
        <w:t>angular.json</w:t>
      </w:r>
      <w:proofErr w:type="spellEnd"/>
      <w:proofErr w:type="gramEnd"/>
    </w:p>
    <w:p w14:paraId="2539A572" w14:textId="768CE664" w:rsidR="00673239" w:rsidRDefault="00AA6713" w:rsidP="0010619B">
      <w:r w:rsidRPr="00AA6713">
        <w:drawing>
          <wp:inline distT="0" distB="0" distL="0" distR="0" wp14:anchorId="083F5B03" wp14:editId="019339D7">
            <wp:extent cx="5353325" cy="39118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EFD" w14:textId="3DBBB500" w:rsidR="00673239" w:rsidRDefault="00673239" w:rsidP="0010619B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If you plan to have multiple applications in the workspace, you can create an empty workspace by using the </w:t>
      </w:r>
      <w:r>
        <w:rPr>
          <w:rStyle w:val="HTMLCode"/>
          <w:rFonts w:ascii="Roboto Mono" w:eastAsiaTheme="minorHAnsi" w:hAnsi="Roboto Mono"/>
          <w:color w:val="444444"/>
        </w:rPr>
        <w:t>--no-create-application</w:t>
      </w:r>
      <w:r>
        <w:rPr>
          <w:rFonts w:ascii="Roboto" w:hAnsi="Roboto"/>
          <w:color w:val="444444"/>
          <w:shd w:val="clear" w:color="auto" w:fill="FFFFFF"/>
        </w:rPr>
        <w:t> option. You can then use </w:t>
      </w:r>
      <w:r>
        <w:rPr>
          <w:rStyle w:val="HTMLCode"/>
          <w:rFonts w:ascii="Roboto Mono" w:eastAsiaTheme="minorHAnsi" w:hAnsi="Roboto Mono"/>
          <w:color w:val="444444"/>
        </w:rPr>
        <w:t>ng generate application</w:t>
      </w:r>
      <w:r>
        <w:rPr>
          <w:rFonts w:ascii="Roboto" w:hAnsi="Roboto"/>
          <w:color w:val="444444"/>
          <w:shd w:val="clear" w:color="auto" w:fill="FFFFFF"/>
        </w:rPr>
        <w:t xml:space="preserve"> to create an initial application. This allows a workspace name different from the initial app </w:t>
      </w:r>
      <w:proofErr w:type="gramStart"/>
      <w:r>
        <w:rPr>
          <w:rFonts w:ascii="Roboto" w:hAnsi="Roboto"/>
          <w:color w:val="444444"/>
          <w:shd w:val="clear" w:color="auto" w:fill="FFFFFF"/>
        </w:rPr>
        <w:t>name, and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ensures that all applications reside in the </w:t>
      </w:r>
      <w:r>
        <w:rPr>
          <w:rStyle w:val="HTMLCode"/>
          <w:rFonts w:ascii="Roboto Mono" w:eastAsiaTheme="minorHAnsi" w:hAnsi="Roboto Mono"/>
          <w:color w:val="444444"/>
        </w:rPr>
        <w:t>/projects</w:t>
      </w:r>
      <w:r>
        <w:rPr>
          <w:rFonts w:ascii="Roboto" w:hAnsi="Roboto"/>
          <w:color w:val="444444"/>
          <w:shd w:val="clear" w:color="auto" w:fill="FFFFFF"/>
        </w:rPr>
        <w:t> subfolder, matching the structure of the configuration file.</w:t>
      </w:r>
    </w:p>
    <w:p w14:paraId="4D59753A" w14:textId="77777777" w:rsidR="00B16A1F" w:rsidRDefault="00B16A1F" w:rsidP="0010619B">
      <w:pPr>
        <w:rPr>
          <w:rFonts w:ascii="Roboto" w:hAnsi="Roboto"/>
          <w:color w:val="444444"/>
          <w:shd w:val="clear" w:color="auto" w:fill="FFFFFF"/>
        </w:rPr>
      </w:pPr>
    </w:p>
    <w:p w14:paraId="4725CC67" w14:textId="77777777" w:rsidR="00D437AC" w:rsidRDefault="00D437AC" w:rsidP="0010619B">
      <w:pPr>
        <w:rPr>
          <w:rFonts w:ascii="Roboto" w:hAnsi="Roboto"/>
          <w:color w:val="444444"/>
          <w:shd w:val="clear" w:color="auto" w:fill="FFFFFF"/>
        </w:rPr>
      </w:pPr>
    </w:p>
    <w:p w14:paraId="1FFAE0F6" w14:textId="77777777" w:rsidR="00D437AC" w:rsidRDefault="00D437AC" w:rsidP="0010619B">
      <w:pPr>
        <w:rPr>
          <w:rFonts w:ascii="Roboto" w:hAnsi="Roboto"/>
          <w:color w:val="444444"/>
          <w:shd w:val="clear" w:color="auto" w:fill="FFFFFF"/>
        </w:rPr>
      </w:pPr>
    </w:p>
    <w:p w14:paraId="4C698ECF" w14:textId="77777777" w:rsidR="00D437AC" w:rsidRDefault="00D437AC" w:rsidP="0010619B">
      <w:pPr>
        <w:rPr>
          <w:rFonts w:ascii="Roboto" w:hAnsi="Roboto"/>
          <w:color w:val="444444"/>
          <w:shd w:val="clear" w:color="auto" w:fill="FFFFFF"/>
        </w:rPr>
      </w:pPr>
    </w:p>
    <w:p w14:paraId="5F38AAFD" w14:textId="77777777" w:rsidR="00D437AC" w:rsidRDefault="00D437AC" w:rsidP="0010619B">
      <w:pPr>
        <w:rPr>
          <w:rFonts w:ascii="Roboto" w:hAnsi="Roboto"/>
          <w:color w:val="444444"/>
          <w:shd w:val="clear" w:color="auto" w:fill="FFFFFF"/>
        </w:rPr>
      </w:pPr>
    </w:p>
    <w:p w14:paraId="7674926F" w14:textId="77777777" w:rsidR="00D437AC" w:rsidRDefault="00D437AC" w:rsidP="0010619B">
      <w:pPr>
        <w:rPr>
          <w:rFonts w:ascii="Roboto" w:hAnsi="Roboto"/>
          <w:color w:val="444444"/>
          <w:shd w:val="clear" w:color="auto" w:fill="FFFFFF"/>
        </w:rPr>
      </w:pPr>
    </w:p>
    <w:p w14:paraId="58AF1AE5" w14:textId="77777777" w:rsidR="00D437AC" w:rsidRDefault="00D437AC" w:rsidP="0010619B">
      <w:pPr>
        <w:rPr>
          <w:rFonts w:ascii="Roboto" w:hAnsi="Roboto"/>
          <w:color w:val="444444"/>
          <w:shd w:val="clear" w:color="auto" w:fill="FFFFFF"/>
        </w:rPr>
      </w:pPr>
    </w:p>
    <w:p w14:paraId="651BA614" w14:textId="7122A209" w:rsidR="00B77ED6" w:rsidRPr="00D437AC" w:rsidRDefault="00B77ED6" w:rsidP="00D437AC">
      <w:pPr>
        <w:jc w:val="center"/>
        <w:rPr>
          <w:rFonts w:ascii="Roboto" w:hAnsi="Roboto"/>
          <w:b/>
          <w:bCs/>
          <w:color w:val="444444"/>
          <w:sz w:val="44"/>
          <w:szCs w:val="44"/>
          <w:u w:val="single"/>
          <w:shd w:val="clear" w:color="auto" w:fill="FFFFFF"/>
        </w:rPr>
      </w:pPr>
      <w:r w:rsidRPr="00D437AC">
        <w:rPr>
          <w:rFonts w:ascii="Roboto" w:hAnsi="Roboto"/>
          <w:b/>
          <w:bCs/>
          <w:color w:val="444444"/>
          <w:sz w:val="44"/>
          <w:szCs w:val="44"/>
          <w:u w:val="single"/>
          <w:shd w:val="clear" w:color="auto" w:fill="FFFFFF"/>
        </w:rPr>
        <w:t>Generate component:</w:t>
      </w:r>
    </w:p>
    <w:p w14:paraId="6C011EF2" w14:textId="7E65A5BF" w:rsidR="00B77ED6" w:rsidRDefault="00B77ED6" w:rsidP="0010619B">
      <w:pPr>
        <w:rPr>
          <w:rFonts w:ascii="Roboto" w:hAnsi="Roboto"/>
          <w:color w:val="444444"/>
          <w:shd w:val="clear" w:color="auto" w:fill="FFFFFF"/>
        </w:rPr>
      </w:pPr>
      <w:proofErr w:type="gramStart"/>
      <w:r>
        <w:rPr>
          <w:rFonts w:ascii="Roboto" w:hAnsi="Roboto"/>
          <w:color w:val="444444"/>
          <w:shd w:val="clear" w:color="auto" w:fill="FFFFFF"/>
        </w:rPr>
        <w:t>Use :</w:t>
      </w:r>
      <w:proofErr w:type="gramEnd"/>
      <w:r>
        <w:rPr>
          <w:rFonts w:ascii="Roboto" w:hAnsi="Roboto"/>
          <w:color w:val="444444"/>
          <w:shd w:val="clear" w:color="auto" w:fill="FFFFFF"/>
        </w:rPr>
        <w:t xml:space="preserve"> </w:t>
      </w:r>
      <w:r w:rsidRPr="00D437AC">
        <w:rPr>
          <w:rFonts w:ascii="Roboto" w:hAnsi="Roboto"/>
          <w:i/>
          <w:iCs/>
          <w:color w:val="444444"/>
          <w:shd w:val="clear" w:color="auto" w:fill="FFFFFF"/>
        </w:rPr>
        <w:t>ng generate component &lt;component-name&gt;</w:t>
      </w:r>
    </w:p>
    <w:p w14:paraId="1C9493AA" w14:textId="3499666B" w:rsidR="00B77ED6" w:rsidRDefault="00B77ED6" w:rsidP="0010619B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 xml:space="preserve">Or: </w:t>
      </w:r>
      <w:r w:rsidRPr="00B77ED6">
        <w:rPr>
          <w:rFonts w:ascii="Roboto" w:hAnsi="Roboto"/>
          <w:i/>
          <w:iCs/>
          <w:color w:val="444444"/>
          <w:shd w:val="clear" w:color="auto" w:fill="FFFFFF"/>
        </w:rPr>
        <w:t>ng g c &lt;component-name&gt;</w:t>
      </w:r>
    </w:p>
    <w:p w14:paraId="72A117F0" w14:textId="77777777" w:rsidR="00B77ED6" w:rsidRDefault="00B77ED6" w:rsidP="0010619B">
      <w:pPr>
        <w:rPr>
          <w:rFonts w:ascii="Roboto" w:hAnsi="Roboto"/>
          <w:color w:val="444444"/>
          <w:shd w:val="clear" w:color="auto" w:fill="FFFFFF"/>
        </w:rPr>
      </w:pPr>
      <w:r w:rsidRPr="00B77ED6">
        <w:rPr>
          <w:rFonts w:ascii="Roboto" w:hAnsi="Roboto"/>
          <w:color w:val="444444"/>
          <w:shd w:val="clear" w:color="auto" w:fill="FFFFFF"/>
        </w:rPr>
        <w:sym w:font="Wingdings" w:char="F0E0"/>
      </w:r>
      <w:r>
        <w:rPr>
          <w:rFonts w:ascii="Roboto" w:hAnsi="Roboto"/>
          <w:color w:val="444444"/>
          <w:shd w:val="clear" w:color="auto" w:fill="FFFFFF"/>
        </w:rPr>
        <w:t>This will create a directory under app folder with the name as &lt;component-name&gt;.</w:t>
      </w:r>
    </w:p>
    <w:p w14:paraId="7BFAE10C" w14:textId="35F8EDC7" w:rsidR="00B77ED6" w:rsidRDefault="00B77ED6" w:rsidP="0010619B">
      <w:pPr>
        <w:rPr>
          <w:rFonts w:ascii="Roboto" w:hAnsi="Roboto"/>
          <w:color w:val="444444"/>
          <w:shd w:val="clear" w:color="auto" w:fill="FFFFFF"/>
        </w:rPr>
      </w:pPr>
      <w:r w:rsidRPr="00B77ED6">
        <w:rPr>
          <w:rFonts w:ascii="Roboto" w:hAnsi="Roboto"/>
          <w:color w:val="444444"/>
          <w:shd w:val="clear" w:color="auto" w:fill="FFFFFF"/>
        </w:rPr>
        <w:sym w:font="Wingdings" w:char="F0E0"/>
      </w:r>
      <w:r>
        <w:rPr>
          <w:rFonts w:ascii="Roboto" w:hAnsi="Roboto"/>
          <w:color w:val="444444"/>
          <w:shd w:val="clear" w:color="auto" w:fill="FFFFFF"/>
        </w:rPr>
        <w:t>It will also add 4 files to it:</w:t>
      </w:r>
    </w:p>
    <w:p w14:paraId="34C2A270" w14:textId="3411410D" w:rsidR="00B77ED6" w:rsidRDefault="00B77ED6" w:rsidP="00B77ED6">
      <w:pPr>
        <w:ind w:left="720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&lt;component-name</w:t>
      </w:r>
      <w:proofErr w:type="gramStart"/>
      <w:r>
        <w:rPr>
          <w:rFonts w:ascii="Roboto" w:hAnsi="Roboto"/>
          <w:color w:val="444444"/>
          <w:shd w:val="clear" w:color="auto" w:fill="FFFFFF"/>
        </w:rPr>
        <w:t>&gt;.component.html</w:t>
      </w:r>
      <w:proofErr w:type="gramEnd"/>
    </w:p>
    <w:p w14:paraId="3D879FAD" w14:textId="5584F31C" w:rsidR="00B77ED6" w:rsidRDefault="00B77ED6" w:rsidP="00B77ED6">
      <w:pPr>
        <w:ind w:left="720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&lt;component-name</w:t>
      </w:r>
      <w:proofErr w:type="gramStart"/>
      <w:r>
        <w:rPr>
          <w:rFonts w:ascii="Roboto" w:hAnsi="Roboto"/>
          <w:color w:val="444444"/>
          <w:shd w:val="clear" w:color="auto" w:fill="FFFFFF"/>
        </w:rPr>
        <w:t>&gt;.</w:t>
      </w:r>
      <w:proofErr w:type="spellStart"/>
      <w:r>
        <w:rPr>
          <w:rFonts w:ascii="Roboto" w:hAnsi="Roboto"/>
          <w:color w:val="444444"/>
          <w:shd w:val="clear" w:color="auto" w:fill="FFFFFF"/>
        </w:rPr>
        <w:t>component</w:t>
      </w:r>
      <w:proofErr w:type="gramEnd"/>
      <w:r>
        <w:rPr>
          <w:rFonts w:ascii="Roboto" w:hAnsi="Roboto"/>
          <w:color w:val="444444"/>
          <w:shd w:val="clear" w:color="auto" w:fill="FFFFFF"/>
        </w:rPr>
        <w:t>.</w:t>
      </w:r>
      <w:r>
        <w:rPr>
          <w:rFonts w:ascii="Roboto" w:hAnsi="Roboto"/>
          <w:color w:val="444444"/>
          <w:shd w:val="clear" w:color="auto" w:fill="FFFFFF"/>
        </w:rPr>
        <w:t>ts</w:t>
      </w:r>
      <w:proofErr w:type="spellEnd"/>
    </w:p>
    <w:p w14:paraId="1705906F" w14:textId="6A450EE7" w:rsidR="00B77ED6" w:rsidRDefault="00B77ED6" w:rsidP="00B77ED6">
      <w:pPr>
        <w:ind w:left="720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&lt;component-name</w:t>
      </w:r>
      <w:proofErr w:type="gramStart"/>
      <w:r>
        <w:rPr>
          <w:rFonts w:ascii="Roboto" w:hAnsi="Roboto"/>
          <w:color w:val="444444"/>
          <w:shd w:val="clear" w:color="auto" w:fill="FFFFFF"/>
        </w:rPr>
        <w:t>&gt;.component.</w:t>
      </w:r>
      <w:r>
        <w:rPr>
          <w:rFonts w:ascii="Roboto" w:hAnsi="Roboto"/>
          <w:color w:val="444444"/>
          <w:shd w:val="clear" w:color="auto" w:fill="FFFFFF"/>
        </w:rPr>
        <w:t>css</w:t>
      </w:r>
      <w:proofErr w:type="gramEnd"/>
    </w:p>
    <w:p w14:paraId="756B6511" w14:textId="5700C298" w:rsidR="00B77ED6" w:rsidRDefault="00B77ED6" w:rsidP="00B77ED6">
      <w:pPr>
        <w:ind w:left="720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&lt;component-name</w:t>
      </w:r>
      <w:proofErr w:type="gramStart"/>
      <w:r>
        <w:rPr>
          <w:rFonts w:ascii="Roboto" w:hAnsi="Roboto"/>
          <w:color w:val="444444"/>
          <w:shd w:val="clear" w:color="auto" w:fill="FFFFFF"/>
        </w:rPr>
        <w:t>&gt;.</w:t>
      </w:r>
      <w:proofErr w:type="spellStart"/>
      <w:r>
        <w:rPr>
          <w:rFonts w:ascii="Roboto" w:hAnsi="Roboto"/>
          <w:color w:val="444444"/>
          <w:shd w:val="clear" w:color="auto" w:fill="FFFFFF"/>
        </w:rPr>
        <w:t>component</w:t>
      </w:r>
      <w:proofErr w:type="gramEnd"/>
      <w:r>
        <w:rPr>
          <w:rFonts w:ascii="Roboto" w:hAnsi="Roboto"/>
          <w:color w:val="444444"/>
          <w:shd w:val="clear" w:color="auto" w:fill="FFFFFF"/>
        </w:rPr>
        <w:t>.</w:t>
      </w:r>
      <w:r>
        <w:rPr>
          <w:rFonts w:ascii="Roboto" w:hAnsi="Roboto"/>
          <w:color w:val="444444"/>
          <w:shd w:val="clear" w:color="auto" w:fill="FFFFFF"/>
        </w:rPr>
        <w:t>spec.ts</w:t>
      </w:r>
      <w:proofErr w:type="spellEnd"/>
    </w:p>
    <w:p w14:paraId="4E6AE1F5" w14:textId="048BA32B" w:rsidR="00B77ED6" w:rsidRPr="00B77ED6" w:rsidRDefault="00B77ED6" w:rsidP="00B77ED6">
      <w:pPr>
        <w:rPr>
          <w:rFonts w:ascii="Roboto" w:hAnsi="Roboto"/>
          <w:color w:val="444444"/>
          <w:shd w:val="clear" w:color="auto" w:fill="FFFFFF"/>
        </w:rPr>
      </w:pPr>
      <w:r w:rsidRPr="00B77ED6">
        <w:rPr>
          <w:rFonts w:ascii="Roboto" w:hAnsi="Roboto"/>
          <w:color w:val="444444"/>
          <w:shd w:val="clear" w:color="auto" w:fill="FFFFFF"/>
        </w:rPr>
        <w:sym w:font="Wingdings" w:char="F0E0"/>
      </w:r>
      <w:r w:rsidRPr="00B77ED6">
        <w:rPr>
          <w:rFonts w:ascii="Roboto" w:hAnsi="Roboto"/>
          <w:color w:val="444444"/>
          <w:shd w:val="clear" w:color="auto" w:fill="FFFFFF"/>
        </w:rPr>
        <w:t xml:space="preserve">It will also update the </w:t>
      </w:r>
      <w:proofErr w:type="spellStart"/>
      <w:proofErr w:type="gramStart"/>
      <w:r w:rsidRPr="00B77ED6">
        <w:rPr>
          <w:rFonts w:ascii="Roboto" w:hAnsi="Roboto"/>
          <w:color w:val="444444"/>
          <w:shd w:val="clear" w:color="auto" w:fill="FFFFFF"/>
        </w:rPr>
        <w:t>app.module</w:t>
      </w:r>
      <w:proofErr w:type="gramEnd"/>
      <w:r w:rsidRPr="00B77ED6">
        <w:rPr>
          <w:rFonts w:ascii="Roboto" w:hAnsi="Roboto"/>
          <w:color w:val="444444"/>
          <w:shd w:val="clear" w:color="auto" w:fill="FFFFFF"/>
        </w:rPr>
        <w:t>.ts</w:t>
      </w:r>
      <w:proofErr w:type="spellEnd"/>
      <w:r w:rsidRPr="00B77ED6">
        <w:rPr>
          <w:rFonts w:ascii="Roboto" w:hAnsi="Roboto"/>
          <w:color w:val="444444"/>
          <w:shd w:val="clear" w:color="auto" w:fill="FFFFFF"/>
        </w:rPr>
        <w:t xml:space="preserve"> file </w:t>
      </w:r>
      <w:r>
        <w:rPr>
          <w:rFonts w:ascii="Roboto" w:hAnsi="Roboto"/>
          <w:color w:val="444444"/>
          <w:shd w:val="clear" w:color="auto" w:fill="FFFFFF"/>
        </w:rPr>
        <w:t>to include it</w:t>
      </w:r>
    </w:p>
    <w:p w14:paraId="73D3B048" w14:textId="7BFF4AA3" w:rsidR="00B77ED6" w:rsidRDefault="00B77ED6" w:rsidP="0010619B">
      <w:r w:rsidRPr="00B77ED6">
        <w:drawing>
          <wp:inline distT="0" distB="0" distL="0" distR="0" wp14:anchorId="3E55B143" wp14:editId="787E22DD">
            <wp:extent cx="5219968" cy="882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AE4" w14:textId="36705187" w:rsidR="00B77ED6" w:rsidRDefault="00B77ED6" w:rsidP="0010619B">
      <w:r w:rsidRPr="00D437AC">
        <w:rPr>
          <w:b/>
          <w:bCs/>
        </w:rPr>
        <w:t>To use a component</w:t>
      </w:r>
      <w:r>
        <w:t>:</w:t>
      </w:r>
    </w:p>
    <w:p w14:paraId="0DF46F4E" w14:textId="56AF08D0" w:rsidR="00B77ED6" w:rsidRDefault="00B77ED6" w:rsidP="0010619B">
      <w:r>
        <w:t>See the &lt;component-name</w:t>
      </w:r>
      <w:proofErr w:type="gramStart"/>
      <w:r>
        <w:t>&gt;.</w:t>
      </w:r>
      <w:proofErr w:type="spellStart"/>
      <w:r>
        <w:t>component</w:t>
      </w:r>
      <w:proofErr w:type="gramEnd"/>
      <w:r>
        <w:t>.ts</w:t>
      </w:r>
      <w:proofErr w:type="spellEnd"/>
      <w:r>
        <w:t xml:space="preserve"> file</w:t>
      </w:r>
    </w:p>
    <w:p w14:paraId="13F1E78F" w14:textId="412F84ED" w:rsidR="00B77ED6" w:rsidRDefault="00B77ED6" w:rsidP="0010619B">
      <w:r w:rsidRPr="00B77ED6">
        <w:drawing>
          <wp:inline distT="0" distB="0" distL="0" distR="0" wp14:anchorId="78C4BFED" wp14:editId="2F03D5D8">
            <wp:extent cx="3473629" cy="17971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608C" w14:textId="052F76E5" w:rsidR="00B77ED6" w:rsidRDefault="00B77ED6" w:rsidP="0010619B">
      <w:r>
        <w:lastRenderedPageBreak/>
        <w:t xml:space="preserve">A component can be used any number of times using its selector in either a </w:t>
      </w:r>
      <w:r w:rsidR="00D437AC">
        <w:t>template</w:t>
      </w:r>
      <w:r>
        <w:t xml:space="preserve"> html file </w:t>
      </w:r>
      <w:r w:rsidR="00D437AC">
        <w:t>pointed</w:t>
      </w:r>
      <w:r>
        <w:t xml:space="preserve"> by </w:t>
      </w:r>
      <w:proofErr w:type="spellStart"/>
      <w:r>
        <w:t>templ</w:t>
      </w:r>
      <w:r w:rsidR="000D25B7">
        <w:t>a</w:t>
      </w:r>
      <w:r>
        <w:t>teUrl</w:t>
      </w:r>
      <w:proofErr w:type="spellEnd"/>
      <w:r>
        <w:t xml:space="preserve"> or </w:t>
      </w:r>
      <w:proofErr w:type="spellStart"/>
      <w:r>
        <w:t>inline</w:t>
      </w:r>
      <w:proofErr w:type="spellEnd"/>
      <w:r>
        <w:t xml:space="preserve"> with </w:t>
      </w:r>
      <w:r w:rsidR="000D25B7">
        <w:t>template</w:t>
      </w:r>
      <w:r>
        <w:t>.</w:t>
      </w:r>
    </w:p>
    <w:p w14:paraId="77D8F5AA" w14:textId="047AD934" w:rsidR="00B77ED6" w:rsidRDefault="00A600A3" w:rsidP="0010619B">
      <w:r w:rsidRPr="00A600A3">
        <w:drawing>
          <wp:anchor distT="0" distB="0" distL="114300" distR="114300" simplePos="0" relativeHeight="251658240" behindDoc="1" locked="0" layoutInCell="1" allowOverlap="1" wp14:anchorId="63389DAB" wp14:editId="48046A30">
            <wp:simplePos x="0" y="0"/>
            <wp:positionH relativeFrom="column">
              <wp:posOffset>2686050</wp:posOffset>
            </wp:positionH>
            <wp:positionV relativeFrom="paragraph">
              <wp:posOffset>253365</wp:posOffset>
            </wp:positionV>
            <wp:extent cx="25476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482" y="21200"/>
                <wp:lineTo x="2148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ED6">
        <w:t>With a templ</w:t>
      </w:r>
      <w:r w:rsidR="000D25B7">
        <w:t>a</w:t>
      </w:r>
      <w:r w:rsidR="00B77ED6">
        <w:t>te html file:</w:t>
      </w:r>
      <w:r w:rsidR="00B77ED6">
        <w:tab/>
      </w:r>
      <w:r w:rsidR="00B77ED6">
        <w:tab/>
      </w:r>
      <w:r w:rsidR="00B77ED6">
        <w:tab/>
      </w:r>
      <w:r>
        <w:t>with templ</w:t>
      </w:r>
      <w:r w:rsidR="000D25B7">
        <w:t>a</w:t>
      </w:r>
      <w:r>
        <w:t>te:</w:t>
      </w:r>
      <w:r w:rsidRPr="00A600A3">
        <w:rPr>
          <w:noProof/>
        </w:rPr>
        <w:t xml:space="preserve"> </w:t>
      </w:r>
    </w:p>
    <w:p w14:paraId="7227EF4A" w14:textId="29208D87" w:rsidR="00B77ED6" w:rsidRDefault="00B77ED6" w:rsidP="0010619B">
      <w:r w:rsidRPr="00B77ED6">
        <w:drawing>
          <wp:inline distT="0" distB="0" distL="0" distR="0" wp14:anchorId="4D31F257" wp14:editId="1F71F718">
            <wp:extent cx="2527300" cy="105746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752" cy="10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3335" w14:textId="16FC4353" w:rsidR="00A600A3" w:rsidRDefault="00A600A3" w:rsidP="0010619B">
      <w:r>
        <w:t xml:space="preserve">But we can have either </w:t>
      </w:r>
      <w:proofErr w:type="spellStart"/>
      <w:r w:rsidR="00A77971">
        <w:t>templateUrl</w:t>
      </w:r>
      <w:proofErr w:type="spellEnd"/>
      <w:r>
        <w:t xml:space="preserve"> or template but not both.</w:t>
      </w:r>
    </w:p>
    <w:p w14:paraId="0E9A43AF" w14:textId="54FE7302" w:rsidR="00A77971" w:rsidRDefault="00EE0D98" w:rsidP="0010619B">
      <w:r>
        <w:t>Same is true</w:t>
      </w:r>
      <w:r w:rsidR="00A600A3">
        <w:t xml:space="preserve"> for </w:t>
      </w:r>
      <w:proofErr w:type="spellStart"/>
      <w:r w:rsidR="00A600A3">
        <w:t>styleUrls</w:t>
      </w:r>
      <w:proofErr w:type="spellEnd"/>
      <w:r w:rsidR="00A600A3">
        <w:t xml:space="preserve"> and styles.</w:t>
      </w:r>
    </w:p>
    <w:p w14:paraId="17E50DAA" w14:textId="7FD8572F" w:rsidR="00A77971" w:rsidRDefault="00A77971" w:rsidP="0010619B">
      <w:r>
        <w:t>Selectors can be declared and used in three ways:</w:t>
      </w:r>
    </w:p>
    <w:p w14:paraId="421DA0B4" w14:textId="784CA5E6" w:rsidR="00A77971" w:rsidRDefault="00A77971" w:rsidP="00A77971">
      <w:pPr>
        <w:pStyle w:val="ListParagraph"/>
        <w:numPr>
          <w:ilvl w:val="0"/>
          <w:numId w:val="2"/>
        </w:numPr>
      </w:pPr>
      <w:r w:rsidRPr="00A77971">
        <w:t xml:space="preserve">element </w:t>
      </w:r>
      <w:proofErr w:type="gramStart"/>
      <w:r w:rsidRPr="00A77971">
        <w:t>style</w:t>
      </w:r>
      <w:r w:rsidRPr="00A77971">
        <w:t xml:space="preserve"> </w:t>
      </w:r>
      <w:r>
        <w:t>:</w:t>
      </w:r>
      <w:proofErr w:type="gramEnd"/>
      <w:r>
        <w:t xml:space="preserve"> </w:t>
      </w:r>
      <w:r w:rsidRPr="00A77971">
        <w:t>selector: 'app-servers'</w:t>
      </w:r>
    </w:p>
    <w:p w14:paraId="2D177768" w14:textId="6B83682F" w:rsidR="00A77971" w:rsidRDefault="00A77971" w:rsidP="00A77971">
      <w:pPr>
        <w:pStyle w:val="ListParagraph"/>
      </w:pPr>
      <w:r>
        <w:t>to use this in template html use: &lt;app-servers&gt;&lt;/app-servers&gt;</w:t>
      </w:r>
    </w:p>
    <w:p w14:paraId="0565F356" w14:textId="4F186ADF" w:rsidR="00A77971" w:rsidRDefault="00A77971" w:rsidP="00A77971">
      <w:pPr>
        <w:pStyle w:val="ListParagraph"/>
        <w:numPr>
          <w:ilvl w:val="0"/>
          <w:numId w:val="2"/>
        </w:numPr>
      </w:pPr>
      <w:r>
        <w:t xml:space="preserve">attribute style: </w:t>
      </w:r>
      <w:r w:rsidRPr="00A77971">
        <w:t>selector: '[app-servers]'</w:t>
      </w:r>
    </w:p>
    <w:p w14:paraId="76C8D529" w14:textId="04DF486A" w:rsidR="00A77971" w:rsidRDefault="00A77971" w:rsidP="00A77971">
      <w:pPr>
        <w:pStyle w:val="ListParagraph"/>
      </w:pPr>
      <w:r>
        <w:t>to use this in template html use: &lt;div app-servers&gt;&lt;/div&gt;</w:t>
      </w:r>
    </w:p>
    <w:p w14:paraId="04E9B239" w14:textId="43D8FD80" w:rsidR="00A77971" w:rsidRDefault="00A77971" w:rsidP="00A77971">
      <w:pPr>
        <w:pStyle w:val="ListParagraph"/>
        <w:numPr>
          <w:ilvl w:val="0"/>
          <w:numId w:val="2"/>
        </w:numPr>
      </w:pPr>
      <w:r>
        <w:t xml:space="preserve">class style: </w:t>
      </w:r>
      <w:r w:rsidRPr="00A77971">
        <w:t>selector: '.app-servers'</w:t>
      </w:r>
    </w:p>
    <w:p w14:paraId="768202B8" w14:textId="408EEE04" w:rsidR="00A77971" w:rsidRDefault="00A77971" w:rsidP="00A77971">
      <w:pPr>
        <w:pStyle w:val="ListParagraph"/>
      </w:pPr>
      <w:r>
        <w:t>to use this in template html use: &lt;div class=”app-servers”&gt;&lt;/div&gt;</w:t>
      </w:r>
    </w:p>
    <w:p w14:paraId="464DE492" w14:textId="5C4337AE" w:rsidR="00EE0D98" w:rsidRDefault="00EE0D98" w:rsidP="00EE0D98"/>
    <w:p w14:paraId="19BBEEA5" w14:textId="5CDC4BEC" w:rsidR="00EE0D98" w:rsidRPr="008F5BAA" w:rsidRDefault="00556D0C" w:rsidP="008F5BAA">
      <w:pPr>
        <w:jc w:val="center"/>
        <w:rPr>
          <w:b/>
          <w:bCs/>
          <w:u w:val="single"/>
        </w:rPr>
      </w:pPr>
      <w:r w:rsidRPr="008F5BAA">
        <w:rPr>
          <w:b/>
          <w:bCs/>
          <w:sz w:val="56"/>
          <w:szCs w:val="56"/>
          <w:u w:val="single"/>
        </w:rPr>
        <w:t>Databinding</w:t>
      </w:r>
    </w:p>
    <w:p w14:paraId="0A599440" w14:textId="5D69AD63" w:rsidR="00450235" w:rsidRDefault="00450235" w:rsidP="00EE0D98">
      <w:r>
        <w:t xml:space="preserve">Communication between </w:t>
      </w:r>
      <w:proofErr w:type="spellStart"/>
      <w:r>
        <w:t>ts</w:t>
      </w:r>
      <w:proofErr w:type="spellEnd"/>
      <w:r>
        <w:t xml:space="preserve"> and html</w:t>
      </w:r>
      <w:r w:rsidR="009F28D8">
        <w:t>.</w:t>
      </w:r>
    </w:p>
    <w:p w14:paraId="1BDBB223" w14:textId="77777777" w:rsidR="00C06599" w:rsidRDefault="00C06599" w:rsidP="00C06599">
      <w:pPr>
        <w:pStyle w:val="ListParagraph"/>
      </w:pPr>
      <w:r>
        <w:t xml:space="preserve">String </w:t>
      </w:r>
      <w:bookmarkStart w:id="0" w:name="_Hlk155887175"/>
      <w:r>
        <w:t>Interpolation</w:t>
      </w:r>
      <w:bookmarkEnd w:id="0"/>
      <w:r>
        <w:t>.</w:t>
      </w:r>
    </w:p>
    <w:p w14:paraId="564DA1F6" w14:textId="77777777" w:rsidR="00C06599" w:rsidRDefault="00C06599" w:rsidP="00C06599">
      <w:pPr>
        <w:pStyle w:val="ListParagraph"/>
      </w:pPr>
      <w:r>
        <w:t>Property Binding.</w:t>
      </w:r>
    </w:p>
    <w:p w14:paraId="7B4B2B83" w14:textId="77777777" w:rsidR="00C06599" w:rsidRDefault="00C06599" w:rsidP="00C06599">
      <w:pPr>
        <w:pStyle w:val="ListParagraph"/>
      </w:pPr>
      <w:r>
        <w:t>Event Binding.</w:t>
      </w:r>
    </w:p>
    <w:p w14:paraId="4162A293" w14:textId="0DD135EE" w:rsidR="009F28D8" w:rsidRDefault="00C06599" w:rsidP="00C06599">
      <w:pPr>
        <w:pStyle w:val="ListParagraph"/>
      </w:pPr>
      <w:r>
        <w:t>Two-way binding</w:t>
      </w:r>
    </w:p>
    <w:p w14:paraId="3B8C5F54" w14:textId="77777777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&lt;button </w:t>
      </w:r>
    </w:p>
    <w:p w14:paraId="1331F994" w14:textId="77777777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    class="</w:t>
      </w:r>
      <w:proofErr w:type="spell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btn</w:t>
      </w:r>
      <w:proofErr w:type="spell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-primary" </w:t>
      </w:r>
    </w:p>
    <w:p w14:paraId="7F4050FE" w14:textId="77777777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[disabled] = </w:t>
      </w:r>
      <w:proofErr w:type="gram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"!</w:t>
      </w:r>
      <w:proofErr w:type="spell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allowedNewServer</w:t>
      </w:r>
      <w:proofErr w:type="spellEnd"/>
      <w:proofErr w:type="gram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" ---property binding</w:t>
      </w:r>
    </w:p>
    <w:p w14:paraId="6170233F" w14:textId="77777777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    (click)="</w:t>
      </w:r>
      <w:proofErr w:type="spellStart"/>
      <w:proofErr w:type="gram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onCreateServer</w:t>
      </w:r>
      <w:proofErr w:type="spell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)" ---event binding</w:t>
      </w:r>
    </w:p>
    <w:p w14:paraId="26051536" w14:textId="77777777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    &gt;Add Server&lt;/button&gt;</w:t>
      </w:r>
    </w:p>
    <w:p w14:paraId="2C0B6C9E" w14:textId="77777777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&lt;p [</w:t>
      </w:r>
      <w:proofErr w:type="spell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innerText</w:t>
      </w:r>
      <w:proofErr w:type="spell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]="</w:t>
      </w:r>
      <w:proofErr w:type="spell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serverCreationStatus</w:t>
      </w:r>
      <w:proofErr w:type="spell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"&gt;&lt;/p&gt;---property binding</w:t>
      </w:r>
    </w:p>
    <w:p w14:paraId="4D52C57C" w14:textId="4BD12AB5" w:rsidR="009F28D8" w:rsidRPr="009F28D8" w:rsidRDefault="009F28D8" w:rsidP="009F28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&lt;p&gt;{{</w:t>
      </w:r>
      <w:proofErr w:type="spell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serverCreationStatus</w:t>
      </w:r>
      <w:proofErr w:type="spellEnd"/>
      <w:proofErr w:type="gramStart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>}}&lt;</w:t>
      </w:r>
      <w:proofErr w:type="gramEnd"/>
      <w:r w:rsidRPr="009F28D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/p&gt; --string </w:t>
      </w:r>
      <w:r w:rsidR="00C06599" w:rsidRPr="00C06599">
        <w:rPr>
          <w:rFonts w:ascii="Consolas" w:eastAsia="Times New Roman" w:hAnsi="Consolas" w:cs="Times New Roman"/>
          <w:color w:val="6A9955"/>
          <w:sz w:val="21"/>
          <w:szCs w:val="21"/>
        </w:rPr>
        <w:t>Interpolation</w:t>
      </w:r>
    </w:p>
    <w:p w14:paraId="059A1E64" w14:textId="6C10C749" w:rsidR="00525F45" w:rsidRDefault="00525F45" w:rsidP="00EE0D98"/>
    <w:p w14:paraId="5ABA3EDE" w14:textId="1F8581DA" w:rsidR="00AE25EE" w:rsidRDefault="00AE25EE" w:rsidP="00EE0D98">
      <w:r>
        <w:t xml:space="preserve">The values </w:t>
      </w:r>
      <w:r w:rsidR="00BF586E">
        <w:t>being provided in case of each binding must be defined</w:t>
      </w:r>
      <w:r w:rsidR="00A07DBF">
        <w:t xml:space="preserve"> inline</w:t>
      </w:r>
      <w:r w:rsidR="0049714F">
        <w:t xml:space="preserve"> or</w:t>
      </w:r>
      <w:r w:rsidR="00BF586E">
        <w:t xml:space="preserve"> in the </w:t>
      </w:r>
      <w:proofErr w:type="spellStart"/>
      <w:r w:rsidR="00BF586E">
        <w:t>ts</w:t>
      </w:r>
      <w:proofErr w:type="spellEnd"/>
      <w:r w:rsidR="00BF586E">
        <w:t xml:space="preserve"> file of the component.</w:t>
      </w:r>
    </w:p>
    <w:p w14:paraId="5FD34FD3" w14:textId="084434E4" w:rsidR="00A52C31" w:rsidRDefault="00A52C31" w:rsidP="00EE0D98">
      <w:r>
        <w:t xml:space="preserve">For two way </w:t>
      </w:r>
      <w:proofErr w:type="gramStart"/>
      <w:r>
        <w:t>binding :</w:t>
      </w:r>
      <w:proofErr w:type="gramEnd"/>
    </w:p>
    <w:p w14:paraId="3BADCAB2" w14:textId="69F1C051" w:rsidR="00664DD8" w:rsidRDefault="00664DD8" w:rsidP="00EE0D98">
      <w:r>
        <w:lastRenderedPageBreak/>
        <w:t xml:space="preserve">Include </w:t>
      </w:r>
      <w:proofErr w:type="spellStart"/>
      <w:r>
        <w:t>FormsModule</w:t>
      </w:r>
      <w:proofErr w:type="spellEnd"/>
      <w:r>
        <w:t xml:space="preserve"> in the imports array of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51779D58" w14:textId="77777777" w:rsidR="00A52C31" w:rsidRPr="00A52C31" w:rsidRDefault="00A52C31" w:rsidP="00A52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C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2C31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52C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4B68D11" w14:textId="77777777" w:rsidR="00A52C31" w:rsidRPr="00A52C31" w:rsidRDefault="00A52C31" w:rsidP="00A52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C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52C31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A52C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2C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//required for </w:t>
      </w:r>
      <w:proofErr w:type="gramStart"/>
      <w:r w:rsidRPr="00A52C31">
        <w:rPr>
          <w:rFonts w:ascii="Consolas" w:eastAsia="Times New Roman" w:hAnsi="Consolas" w:cs="Times New Roman"/>
          <w:color w:val="6A9955"/>
          <w:sz w:val="21"/>
          <w:szCs w:val="21"/>
        </w:rPr>
        <w:t>two way</w:t>
      </w:r>
      <w:proofErr w:type="gramEnd"/>
      <w:r w:rsidRPr="00A52C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binding</w:t>
      </w:r>
    </w:p>
    <w:p w14:paraId="7A4EA455" w14:textId="77777777" w:rsidR="00A52C31" w:rsidRPr="00A52C31" w:rsidRDefault="00A52C31" w:rsidP="00A52C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2C31">
        <w:rPr>
          <w:rFonts w:ascii="Consolas" w:eastAsia="Times New Roman" w:hAnsi="Consolas" w:cs="Times New Roman"/>
          <w:color w:val="CCCCCC"/>
          <w:sz w:val="21"/>
          <w:szCs w:val="21"/>
        </w:rPr>
        <w:t>  ],</w:t>
      </w:r>
    </w:p>
    <w:p w14:paraId="5F050AB8" w14:textId="7A6BDAA2" w:rsidR="00A52C31" w:rsidRDefault="00A52C31" w:rsidP="00EE0D98"/>
    <w:p w14:paraId="16AF78AF" w14:textId="01FEB289" w:rsidR="00664DD8" w:rsidRDefault="00664DD8" w:rsidP="00EE0D98">
      <w:r>
        <w:t xml:space="preserve">And </w:t>
      </w:r>
      <w:r w:rsidR="00306179">
        <w:t xml:space="preserve">in the html template use </w:t>
      </w:r>
      <w:proofErr w:type="spellStart"/>
      <w:r w:rsidR="00306179">
        <w:t>ngModel</w:t>
      </w:r>
      <w:proofErr w:type="spellEnd"/>
      <w:r w:rsidR="00306179">
        <w:t xml:space="preserve"> </w:t>
      </w:r>
      <w:proofErr w:type="gramStart"/>
      <w:r w:rsidR="00306179">
        <w:t xml:space="preserve">directive </w:t>
      </w:r>
      <w:r w:rsidR="007126C2">
        <w:t>.</w:t>
      </w:r>
      <w:proofErr w:type="gramEnd"/>
      <w:r w:rsidR="007126C2">
        <w:t xml:space="preserve"> </w:t>
      </w:r>
      <w:r w:rsidR="00F73DE8">
        <w:t>it also helps to prepopulate a form</w:t>
      </w:r>
      <w:r w:rsidR="002762C4">
        <w:t xml:space="preserve">. </w:t>
      </w:r>
    </w:p>
    <w:p w14:paraId="16B4F5FD" w14:textId="77777777" w:rsidR="006323CF" w:rsidRPr="006323CF" w:rsidRDefault="006323CF" w:rsidP="00632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3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23C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74DA2F5" w14:textId="77777777" w:rsidR="006323CF" w:rsidRPr="006323CF" w:rsidRDefault="006323CF" w:rsidP="00632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3C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23C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387165C0" w14:textId="77777777" w:rsidR="006323CF" w:rsidRPr="006323CF" w:rsidRDefault="006323CF" w:rsidP="00632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3C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6323CF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71593AEF" w14:textId="77777777" w:rsidR="006323CF" w:rsidRPr="006323CF" w:rsidRDefault="006323CF" w:rsidP="006323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23C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323C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323C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323C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End"/>
      <w:r w:rsidRPr="006323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23CF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6323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23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D17DD" w14:textId="0F38B86C" w:rsidR="006323CF" w:rsidRDefault="006323CF" w:rsidP="00EE0D98"/>
    <w:p w14:paraId="0E07BB63" w14:textId="4F16E491" w:rsidR="00365E8A" w:rsidRDefault="002762C4" w:rsidP="00EE0D98">
      <w:r>
        <w:t xml:space="preserve">The </w:t>
      </w:r>
      <w:proofErr w:type="gramStart"/>
      <w:r>
        <w:t>two way</w:t>
      </w:r>
      <w:proofErr w:type="gramEnd"/>
      <w:r>
        <w:t xml:space="preserve"> binding </w:t>
      </w:r>
      <w:r w:rsidR="004379F3">
        <w:t>is a reactive approach to angular.</w:t>
      </w:r>
    </w:p>
    <w:p w14:paraId="3C4B6512" w14:textId="33712793" w:rsidR="008F5BAA" w:rsidRDefault="008F5BAA" w:rsidP="00EE0D98"/>
    <w:p w14:paraId="1708098C" w14:textId="1DAA0A77" w:rsidR="008F5BAA" w:rsidRPr="00F30CB3" w:rsidRDefault="008F5BAA" w:rsidP="00F30CB3">
      <w:pPr>
        <w:jc w:val="center"/>
        <w:rPr>
          <w:b/>
          <w:bCs/>
          <w:sz w:val="48"/>
          <w:szCs w:val="48"/>
          <w:u w:val="single"/>
        </w:rPr>
      </w:pPr>
      <w:r w:rsidRPr="00F30CB3">
        <w:rPr>
          <w:b/>
          <w:bCs/>
          <w:sz w:val="48"/>
          <w:szCs w:val="48"/>
          <w:u w:val="single"/>
        </w:rPr>
        <w:t>Directives</w:t>
      </w:r>
    </w:p>
    <w:p w14:paraId="1F603280" w14:textId="09CB08EF" w:rsidR="008F5BAA" w:rsidRDefault="00DE0C8A" w:rsidP="00EE0D98">
      <w:r w:rsidRPr="00DE0C8A">
        <w:t xml:space="preserve">Directives are classes that add additional behavior to elements in your Angular </w:t>
      </w:r>
      <w:proofErr w:type="gramStart"/>
      <w:r w:rsidRPr="00DE0C8A">
        <w:t>applications</w:t>
      </w:r>
      <w:proofErr w:type="gramEnd"/>
    </w:p>
    <w:p w14:paraId="6EC964EC" w14:textId="77777777" w:rsidR="00F22E15" w:rsidRDefault="00F22E15" w:rsidP="00F22E15">
      <w:r>
        <w:t>The different types of Angular directives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787" w14:paraId="0EA22A49" w14:textId="77777777" w:rsidTr="00896787">
        <w:tc>
          <w:tcPr>
            <w:tcW w:w="4675" w:type="dxa"/>
          </w:tcPr>
          <w:p w14:paraId="2EE96779" w14:textId="09C4FDBC" w:rsidR="00896787" w:rsidRDefault="00896787" w:rsidP="00F22E15">
            <w:r>
              <w:t>DIRECTIVE TYPES</w:t>
            </w:r>
          </w:p>
        </w:tc>
        <w:tc>
          <w:tcPr>
            <w:tcW w:w="4675" w:type="dxa"/>
          </w:tcPr>
          <w:p w14:paraId="4B336B24" w14:textId="7EEAE132" w:rsidR="00896787" w:rsidRDefault="00896787" w:rsidP="00F22E15">
            <w:r>
              <w:t>DETAILS</w:t>
            </w:r>
          </w:p>
        </w:tc>
      </w:tr>
      <w:tr w:rsidR="00896787" w14:paraId="13981ACD" w14:textId="77777777" w:rsidTr="00896787">
        <w:tc>
          <w:tcPr>
            <w:tcW w:w="4675" w:type="dxa"/>
          </w:tcPr>
          <w:p w14:paraId="7E3CDCB3" w14:textId="1AEA9600" w:rsidR="00896787" w:rsidRDefault="00896787" w:rsidP="00F22E15">
            <w:r>
              <w:t>Components</w:t>
            </w:r>
          </w:p>
        </w:tc>
        <w:tc>
          <w:tcPr>
            <w:tcW w:w="4675" w:type="dxa"/>
          </w:tcPr>
          <w:p w14:paraId="7FEBC957" w14:textId="51705FDB" w:rsidR="00896787" w:rsidRDefault="00896787" w:rsidP="00F22E15">
            <w:r>
              <w:t>Used with a template. This type of directive is the most common directive type.</w:t>
            </w:r>
          </w:p>
        </w:tc>
      </w:tr>
      <w:tr w:rsidR="00896787" w14:paraId="6A4CC7F9" w14:textId="77777777" w:rsidTr="00896787">
        <w:tc>
          <w:tcPr>
            <w:tcW w:w="4675" w:type="dxa"/>
          </w:tcPr>
          <w:p w14:paraId="4D48D841" w14:textId="669DD816" w:rsidR="00896787" w:rsidRDefault="00896787" w:rsidP="00F22E15">
            <w:r>
              <w:t>Attribute directives</w:t>
            </w:r>
          </w:p>
        </w:tc>
        <w:tc>
          <w:tcPr>
            <w:tcW w:w="4675" w:type="dxa"/>
          </w:tcPr>
          <w:p w14:paraId="7E9D0EC6" w14:textId="613BD614" w:rsidR="00896787" w:rsidRDefault="00896787" w:rsidP="00F22E15">
            <w:r>
              <w:t>Change the appearance or behavior of an element, component, or another directive.</w:t>
            </w:r>
          </w:p>
        </w:tc>
      </w:tr>
      <w:tr w:rsidR="00896787" w14:paraId="6AE46FF8" w14:textId="77777777" w:rsidTr="00896787">
        <w:tc>
          <w:tcPr>
            <w:tcW w:w="4675" w:type="dxa"/>
          </w:tcPr>
          <w:p w14:paraId="1EA09A03" w14:textId="71F6CF8B" w:rsidR="00896787" w:rsidRDefault="00896787" w:rsidP="00F22E15">
            <w:r>
              <w:t>Structural directives</w:t>
            </w:r>
          </w:p>
        </w:tc>
        <w:tc>
          <w:tcPr>
            <w:tcW w:w="4675" w:type="dxa"/>
          </w:tcPr>
          <w:p w14:paraId="124136EA" w14:textId="46A6A7C7" w:rsidR="00896787" w:rsidRDefault="00896787" w:rsidP="00F22E15">
            <w:r>
              <w:t>Change the DOM layout by adding and removing DOM elements.</w:t>
            </w:r>
          </w:p>
        </w:tc>
      </w:tr>
    </w:tbl>
    <w:p w14:paraId="3F31965D" w14:textId="77777777" w:rsidR="00F22E15" w:rsidRDefault="00F22E15" w:rsidP="00F22E15"/>
    <w:p w14:paraId="1E7F2248" w14:textId="0E017FC7" w:rsidR="00974AD4" w:rsidRDefault="00DD49A6" w:rsidP="00F22E15">
      <w:proofErr w:type="spellStart"/>
      <w:r>
        <w:t>ngIf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structur</w:t>
      </w:r>
      <w:r w:rsidR="00974AD4">
        <w:t>al directive.</w:t>
      </w:r>
    </w:p>
    <w:p w14:paraId="2389D0A4" w14:textId="77777777" w:rsidR="00066F53" w:rsidRPr="00066F53" w:rsidRDefault="00066F53" w:rsidP="00066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F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F5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66F5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66F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6F53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proofErr w:type="spellEnd"/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66F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6F53">
        <w:rPr>
          <w:rFonts w:ascii="Consolas" w:eastAsia="Times New Roman" w:hAnsi="Consolas" w:cs="Times New Roman"/>
          <w:color w:val="9CDCFE"/>
          <w:sz w:val="21"/>
          <w:szCs w:val="21"/>
        </w:rPr>
        <w:t>noServer</w:t>
      </w:r>
      <w:proofErr w:type="spellEnd"/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66F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066F53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proofErr w:type="spellEnd"/>
      <w:proofErr w:type="gramStart"/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66F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5DE9E" w14:textId="77777777" w:rsidR="00066F53" w:rsidRPr="00066F53" w:rsidRDefault="00066F53" w:rsidP="00066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F5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F53">
        <w:rPr>
          <w:rFonts w:ascii="Consolas" w:eastAsia="Times New Roman" w:hAnsi="Consolas" w:cs="Times New Roman"/>
          <w:color w:val="9CDCFE"/>
          <w:sz w:val="21"/>
          <w:szCs w:val="21"/>
        </w:rPr>
        <w:t>#noServer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A58B2" w14:textId="77777777" w:rsidR="00066F53" w:rsidRPr="00066F53" w:rsidRDefault="00066F53" w:rsidP="00066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6F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6F53">
        <w:rPr>
          <w:rFonts w:ascii="Consolas" w:eastAsia="Times New Roman" w:hAnsi="Consolas" w:cs="Times New Roman"/>
          <w:color w:val="CCCCCC"/>
          <w:sz w:val="21"/>
          <w:szCs w:val="21"/>
        </w:rPr>
        <w:t>No Server was created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6F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983E6" w14:textId="77777777" w:rsidR="00066F53" w:rsidRPr="00066F53" w:rsidRDefault="00066F53" w:rsidP="00066F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6F5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066F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F9F2D" w14:textId="77777777" w:rsidR="00066F53" w:rsidRDefault="00066F53" w:rsidP="00F22E15"/>
    <w:p w14:paraId="57DA1234" w14:textId="77777777" w:rsidR="00567836" w:rsidRDefault="00974AD4" w:rsidP="00F22E15">
      <w:proofErr w:type="spellStart"/>
      <w:r>
        <w:t>ngStyle</w:t>
      </w:r>
      <w:proofErr w:type="spellEnd"/>
      <w:r>
        <w:t xml:space="preserve"> is an attribute directive.</w:t>
      </w:r>
    </w:p>
    <w:p w14:paraId="602E57D6" w14:textId="77777777" w:rsidR="00567836" w:rsidRPr="00567836" w:rsidRDefault="00567836" w:rsidP="005678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78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7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7836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67836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567836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67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56783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567836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  <w:r w:rsidRPr="005678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7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server with id {{ </w:t>
      </w:r>
      <w:proofErr w:type="spellStart"/>
      <w:r w:rsidRPr="00567836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 is {{ </w:t>
      </w:r>
      <w:proofErr w:type="spellStart"/>
      <w:r w:rsidRPr="00567836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567836">
        <w:rPr>
          <w:rFonts w:ascii="Consolas" w:eastAsia="Times New Roman" w:hAnsi="Consolas" w:cs="Times New Roman"/>
          <w:color w:val="CCCCCC"/>
          <w:sz w:val="21"/>
          <w:szCs w:val="21"/>
        </w:rPr>
        <w:t>}}.</w:t>
      </w:r>
      <w:r w:rsidRPr="005678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783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78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24586" w14:textId="14609252" w:rsidR="00F22E15" w:rsidRDefault="00F22E15" w:rsidP="00F22E15">
      <w:r>
        <w:tab/>
      </w:r>
    </w:p>
    <w:p w14:paraId="12108674" w14:textId="4B22CAF0" w:rsidR="000B1AD1" w:rsidRDefault="000B1AD1" w:rsidP="000B1AD1">
      <w:proofErr w:type="spellStart"/>
      <w:r>
        <w:t>ngClass</w:t>
      </w:r>
      <w:proofErr w:type="spellEnd"/>
      <w:r>
        <w:t xml:space="preserve"> is an attribute directive.</w:t>
      </w:r>
    </w:p>
    <w:p w14:paraId="051A97EA" w14:textId="77777777" w:rsidR="007B223A" w:rsidRPr="007B223A" w:rsidRDefault="007B223A" w:rsidP="007B2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23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B22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8429272" w14:textId="77777777" w:rsidR="007B223A" w:rsidRPr="007B223A" w:rsidRDefault="007B223A" w:rsidP="007B2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2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spellStart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7B223A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)}</w:t>
      </w:r>
      <w:r w:rsidRPr="007B22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F90038" w14:textId="77777777" w:rsidR="007B223A" w:rsidRPr="007B223A" w:rsidRDefault="007B223A" w:rsidP="007B22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7B22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online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7B223A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B223A">
        <w:rPr>
          <w:rFonts w:ascii="Consolas" w:eastAsia="Times New Roman" w:hAnsi="Consolas" w:cs="Times New Roman"/>
          <w:color w:val="CE9178"/>
          <w:sz w:val="21"/>
          <w:szCs w:val="21"/>
        </w:rPr>
        <w:t>'online'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7B223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2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server with id </w:t>
      </w:r>
      <w:proofErr w:type="gramStart"/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{{ </w:t>
      </w:r>
      <w:proofErr w:type="spellStart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serverId</w:t>
      </w:r>
      <w:proofErr w:type="spellEnd"/>
      <w:proofErr w:type="gramEnd"/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}} is {{ </w:t>
      </w:r>
      <w:proofErr w:type="spellStart"/>
      <w:r w:rsidRPr="007B223A">
        <w:rPr>
          <w:rFonts w:ascii="Consolas" w:eastAsia="Times New Roman" w:hAnsi="Consolas" w:cs="Times New Roman"/>
          <w:color w:val="9CDCFE"/>
          <w:sz w:val="21"/>
          <w:szCs w:val="21"/>
        </w:rPr>
        <w:t>serverStatus</w:t>
      </w:r>
      <w:proofErr w:type="spellEnd"/>
      <w:r w:rsidRPr="007B223A">
        <w:rPr>
          <w:rFonts w:ascii="Consolas" w:eastAsia="Times New Roman" w:hAnsi="Consolas" w:cs="Times New Roman"/>
          <w:color w:val="CCCCCC"/>
          <w:sz w:val="21"/>
          <w:szCs w:val="21"/>
        </w:rPr>
        <w:t>}}.</w:t>
      </w:r>
      <w:r w:rsidRPr="007B22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223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22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03068" w14:textId="77777777" w:rsidR="007B223A" w:rsidRDefault="007B223A" w:rsidP="000B1AD1"/>
    <w:p w14:paraId="11121A6C" w14:textId="6B17FB4C" w:rsidR="00F22E15" w:rsidRDefault="00F22E15" w:rsidP="00F22E15"/>
    <w:p w14:paraId="7E8C54B5" w14:textId="343B47BC" w:rsidR="00F22E15" w:rsidRDefault="00F22E15" w:rsidP="00F22E15">
      <w:r>
        <w:tab/>
      </w:r>
    </w:p>
    <w:p w14:paraId="4D2281F4" w14:textId="554156AA" w:rsidR="00F22E15" w:rsidRDefault="00F22E15" w:rsidP="00F22E15">
      <w:r>
        <w:tab/>
      </w:r>
    </w:p>
    <w:sectPr w:rsidR="00F2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AC366" w14:textId="77777777" w:rsidR="00111915" w:rsidRDefault="00111915" w:rsidP="00A77971">
      <w:pPr>
        <w:spacing w:after="0" w:line="240" w:lineRule="auto"/>
      </w:pPr>
      <w:r>
        <w:separator/>
      </w:r>
    </w:p>
  </w:endnote>
  <w:endnote w:type="continuationSeparator" w:id="0">
    <w:p w14:paraId="6482E5A0" w14:textId="77777777" w:rsidR="00111915" w:rsidRDefault="00111915" w:rsidP="00A7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15F4" w14:textId="77777777" w:rsidR="00111915" w:rsidRDefault="00111915" w:rsidP="00A77971">
      <w:pPr>
        <w:spacing w:after="0" w:line="240" w:lineRule="auto"/>
      </w:pPr>
      <w:r>
        <w:separator/>
      </w:r>
    </w:p>
  </w:footnote>
  <w:footnote w:type="continuationSeparator" w:id="0">
    <w:p w14:paraId="11AADE0D" w14:textId="77777777" w:rsidR="00111915" w:rsidRDefault="00111915" w:rsidP="00A7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5E4"/>
    <w:multiLevelType w:val="hybridMultilevel"/>
    <w:tmpl w:val="49CA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075B4"/>
    <w:multiLevelType w:val="hybridMultilevel"/>
    <w:tmpl w:val="4900D44C"/>
    <w:lvl w:ilvl="0" w:tplc="17961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007A2"/>
    <w:multiLevelType w:val="hybridMultilevel"/>
    <w:tmpl w:val="37D2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4131">
    <w:abstractNumId w:val="1"/>
  </w:num>
  <w:num w:numId="2" w16cid:durableId="1995134134">
    <w:abstractNumId w:val="2"/>
  </w:num>
  <w:num w:numId="3" w16cid:durableId="95972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9B"/>
    <w:rsid w:val="00066F53"/>
    <w:rsid w:val="000B1AD1"/>
    <w:rsid w:val="000D25B7"/>
    <w:rsid w:val="0010619B"/>
    <w:rsid w:val="00111915"/>
    <w:rsid w:val="002762C4"/>
    <w:rsid w:val="0029496E"/>
    <w:rsid w:val="00306179"/>
    <w:rsid w:val="00365E8A"/>
    <w:rsid w:val="00381B4B"/>
    <w:rsid w:val="004379F3"/>
    <w:rsid w:val="00450235"/>
    <w:rsid w:val="0049714F"/>
    <w:rsid w:val="00506E47"/>
    <w:rsid w:val="00525F45"/>
    <w:rsid w:val="00556D0C"/>
    <w:rsid w:val="00567836"/>
    <w:rsid w:val="006323CF"/>
    <w:rsid w:val="00664DD8"/>
    <w:rsid w:val="006662E8"/>
    <w:rsid w:val="00673239"/>
    <w:rsid w:val="007126C2"/>
    <w:rsid w:val="007B223A"/>
    <w:rsid w:val="008410A0"/>
    <w:rsid w:val="00896787"/>
    <w:rsid w:val="008F5BAA"/>
    <w:rsid w:val="00974AD4"/>
    <w:rsid w:val="009F28D8"/>
    <w:rsid w:val="00A07DBF"/>
    <w:rsid w:val="00A52C31"/>
    <w:rsid w:val="00A600A3"/>
    <w:rsid w:val="00A77971"/>
    <w:rsid w:val="00AA6713"/>
    <w:rsid w:val="00AE25EE"/>
    <w:rsid w:val="00B16A1F"/>
    <w:rsid w:val="00B77ED6"/>
    <w:rsid w:val="00B91AAD"/>
    <w:rsid w:val="00BF586E"/>
    <w:rsid w:val="00C05C95"/>
    <w:rsid w:val="00C06599"/>
    <w:rsid w:val="00D437AC"/>
    <w:rsid w:val="00DB7823"/>
    <w:rsid w:val="00DD49A6"/>
    <w:rsid w:val="00DE0C8A"/>
    <w:rsid w:val="00E43FFF"/>
    <w:rsid w:val="00EB3758"/>
    <w:rsid w:val="00EE0D98"/>
    <w:rsid w:val="00F22E15"/>
    <w:rsid w:val="00F30CB3"/>
    <w:rsid w:val="00F73DE8"/>
    <w:rsid w:val="00F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78AA4"/>
  <w15:chartTrackingRefBased/>
  <w15:docId w15:val="{F283CAF8-9635-4824-9DDD-0B83CEC4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1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6732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7ED6"/>
    <w:pPr>
      <w:ind w:left="720"/>
      <w:contextualSpacing/>
    </w:pPr>
  </w:style>
  <w:style w:type="table" w:styleId="TableGrid">
    <w:name w:val="Table Grid"/>
    <w:basedOn w:val="TableNormal"/>
    <w:uiPriority w:val="39"/>
    <w:rsid w:val="0089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mailto:bootstrap@5.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Dutta, Sharad (623-Extern-IBM)</dc:creator>
  <cp:keywords/>
  <dc:description/>
  <cp:lastModifiedBy>Kumar Dutta, Sharad (623-Extern-IBM)</cp:lastModifiedBy>
  <cp:revision>44</cp:revision>
  <dcterms:created xsi:type="dcterms:W3CDTF">2024-01-11T05:47:00Z</dcterms:created>
  <dcterms:modified xsi:type="dcterms:W3CDTF">2024-01-16T05:09:00Z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2024-01-11T05:47:13Z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ae967e7b-d660-4a18-a67e-72cf58f3d7f6</vt:lpwstr>
  </property>
  <property fmtid="{D5CDD505-2E9C-101B-9397-08002B2CF9AE}" pid="8" name="MSIP_Label_924dbb1d-991d-4bbd-aad5-33bac1d8ffaf_ContentBits">
    <vt:lpwstr>0</vt:lpwstr>
  </property>
</Properties>
</file>