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In </w:t>
      </w:r>
      <w:hyperlink r:id="rId5" w:tgtFrame="_top" w:history="1">
        <w:r w:rsidRPr="008C42A7">
          <w:rPr>
            <w:rFonts w:ascii="Times New Roman" w:eastAsia="Times New Roman" w:hAnsi="Times New Roman" w:cs="Times New Roman"/>
            <w:color w:val="0000FF"/>
            <w:sz w:val="24"/>
            <w:szCs w:val="24"/>
            <w:u w:val="single"/>
            <w:lang w:eastAsia="en-IN" w:bidi="hi-IN"/>
          </w:rPr>
          <w:t>computer science</w:t>
        </w:r>
      </w:hyperlink>
      <w:r w:rsidRPr="008C42A7">
        <w:rPr>
          <w:rFonts w:ascii="Times New Roman" w:eastAsia="Times New Roman" w:hAnsi="Times New Roman" w:cs="Times New Roman"/>
          <w:sz w:val="24"/>
          <w:szCs w:val="24"/>
          <w:lang w:eastAsia="en-IN" w:bidi="hi-IN"/>
        </w:rPr>
        <w:t xml:space="preserve">, an </w:t>
      </w:r>
      <w:r w:rsidRPr="008C42A7">
        <w:rPr>
          <w:rFonts w:ascii="Times New Roman" w:eastAsia="Times New Roman" w:hAnsi="Times New Roman" w:cs="Times New Roman"/>
          <w:b/>
          <w:bCs/>
          <w:sz w:val="24"/>
          <w:szCs w:val="24"/>
          <w:lang w:eastAsia="en-IN" w:bidi="hi-IN"/>
        </w:rPr>
        <w:t>LR parser</w:t>
      </w:r>
      <w:r w:rsidRPr="008C42A7">
        <w:rPr>
          <w:rFonts w:ascii="Times New Roman" w:eastAsia="Times New Roman" w:hAnsi="Times New Roman" w:cs="Times New Roman"/>
          <w:sz w:val="24"/>
          <w:szCs w:val="24"/>
          <w:lang w:eastAsia="en-IN" w:bidi="hi-IN"/>
        </w:rPr>
        <w:t xml:space="preserve"> is a </w:t>
      </w:r>
      <w:hyperlink r:id="rId6" w:tgtFrame="_top" w:history="1">
        <w:r w:rsidRPr="008C42A7">
          <w:rPr>
            <w:rFonts w:ascii="Times New Roman" w:eastAsia="Times New Roman" w:hAnsi="Times New Roman" w:cs="Times New Roman"/>
            <w:color w:val="0000FF"/>
            <w:sz w:val="24"/>
            <w:szCs w:val="24"/>
            <w:u w:val="single"/>
            <w:lang w:eastAsia="en-IN" w:bidi="hi-IN"/>
          </w:rPr>
          <w:t>parser</w:t>
        </w:r>
      </w:hyperlink>
      <w:r w:rsidRPr="008C42A7">
        <w:rPr>
          <w:rFonts w:ascii="Times New Roman" w:eastAsia="Times New Roman" w:hAnsi="Times New Roman" w:cs="Times New Roman"/>
          <w:sz w:val="24"/>
          <w:szCs w:val="24"/>
          <w:lang w:eastAsia="en-IN" w:bidi="hi-IN"/>
        </w:rPr>
        <w:t xml:space="preserve"> for </w:t>
      </w:r>
      <w:hyperlink r:id="rId7" w:tgtFrame="_top" w:history="1">
        <w:r w:rsidRPr="008C42A7">
          <w:rPr>
            <w:rFonts w:ascii="Times New Roman" w:eastAsia="Times New Roman" w:hAnsi="Times New Roman" w:cs="Times New Roman"/>
            <w:color w:val="0000FF"/>
            <w:sz w:val="24"/>
            <w:szCs w:val="24"/>
            <w:u w:val="single"/>
            <w:lang w:eastAsia="en-IN" w:bidi="hi-IN"/>
          </w:rPr>
          <w:t>context-free grammars</w:t>
        </w:r>
      </w:hyperlink>
      <w:r w:rsidRPr="008C42A7">
        <w:rPr>
          <w:rFonts w:ascii="Times New Roman" w:eastAsia="Times New Roman" w:hAnsi="Times New Roman" w:cs="Times New Roman"/>
          <w:sz w:val="24"/>
          <w:szCs w:val="24"/>
          <w:lang w:eastAsia="en-IN" w:bidi="hi-IN"/>
        </w:rPr>
        <w:t xml:space="preserve"> that reads input from </w:t>
      </w:r>
      <w:r w:rsidRPr="008C42A7">
        <w:rPr>
          <w:rFonts w:ascii="Times New Roman" w:eastAsia="Times New Roman" w:hAnsi="Times New Roman" w:cs="Times New Roman"/>
          <w:b/>
          <w:bCs/>
          <w:sz w:val="24"/>
          <w:szCs w:val="24"/>
          <w:lang w:eastAsia="en-IN" w:bidi="hi-IN"/>
        </w:rPr>
        <w:t>L</w:t>
      </w:r>
      <w:r w:rsidRPr="008C42A7">
        <w:rPr>
          <w:rFonts w:ascii="Times New Roman" w:eastAsia="Times New Roman" w:hAnsi="Times New Roman" w:cs="Times New Roman"/>
          <w:sz w:val="24"/>
          <w:szCs w:val="24"/>
          <w:lang w:eastAsia="en-IN" w:bidi="hi-IN"/>
        </w:rPr>
        <w:t xml:space="preserve">eft to right and produces a </w:t>
      </w:r>
      <w:hyperlink r:id="rId8" w:tgtFrame="_top" w:history="1">
        <w:proofErr w:type="gramStart"/>
        <w:r w:rsidRPr="008C42A7">
          <w:rPr>
            <w:rFonts w:ascii="Times New Roman" w:eastAsia="Times New Roman" w:hAnsi="Times New Roman" w:cs="Times New Roman"/>
            <w:b/>
            <w:bCs/>
            <w:color w:val="0000FF"/>
            <w:sz w:val="24"/>
            <w:szCs w:val="24"/>
            <w:u w:val="single"/>
            <w:lang w:eastAsia="en-IN" w:bidi="hi-IN"/>
          </w:rPr>
          <w:t>R</w:t>
        </w:r>
        <w:r w:rsidRPr="008C42A7">
          <w:rPr>
            <w:rFonts w:ascii="Times New Roman" w:eastAsia="Times New Roman" w:hAnsi="Times New Roman" w:cs="Times New Roman"/>
            <w:color w:val="0000FF"/>
            <w:sz w:val="24"/>
            <w:szCs w:val="24"/>
            <w:u w:val="single"/>
            <w:lang w:eastAsia="en-IN" w:bidi="hi-IN"/>
          </w:rPr>
          <w:t>ightmost</w:t>
        </w:r>
        <w:proofErr w:type="gramEnd"/>
        <w:r w:rsidRPr="008C42A7">
          <w:rPr>
            <w:rFonts w:ascii="Times New Roman" w:eastAsia="Times New Roman" w:hAnsi="Times New Roman" w:cs="Times New Roman"/>
            <w:color w:val="0000FF"/>
            <w:sz w:val="24"/>
            <w:szCs w:val="24"/>
            <w:u w:val="single"/>
            <w:lang w:eastAsia="en-IN" w:bidi="hi-IN"/>
          </w:rPr>
          <w:t xml:space="preserve"> derivation</w:t>
        </w:r>
      </w:hyperlink>
      <w:r w:rsidRPr="008C42A7">
        <w:rPr>
          <w:rFonts w:ascii="Times New Roman" w:eastAsia="Times New Roman" w:hAnsi="Times New Roman" w:cs="Times New Roman"/>
          <w:sz w:val="24"/>
          <w:szCs w:val="24"/>
          <w:lang w:eastAsia="en-IN" w:bidi="hi-IN"/>
        </w:rPr>
        <w:t xml:space="preserve">. The term </w:t>
      </w:r>
      <w:proofErr w:type="gramStart"/>
      <w:r w:rsidRPr="008C42A7">
        <w:rPr>
          <w:rFonts w:ascii="Times New Roman" w:eastAsia="Times New Roman" w:hAnsi="Times New Roman" w:cs="Times New Roman"/>
          <w:b/>
          <w:bCs/>
          <w:sz w:val="24"/>
          <w:szCs w:val="24"/>
          <w:lang w:eastAsia="en-IN" w:bidi="hi-IN"/>
        </w:rPr>
        <w:t>LR(</w:t>
      </w:r>
      <w:proofErr w:type="gramEnd"/>
      <w:r w:rsidRPr="008C42A7">
        <w:rPr>
          <w:rFonts w:ascii="Times New Roman" w:eastAsia="Times New Roman" w:hAnsi="Times New Roman" w:cs="Times New Roman"/>
          <w:b/>
          <w:bCs/>
          <w:i/>
          <w:iCs/>
          <w:sz w:val="24"/>
          <w:szCs w:val="24"/>
          <w:lang w:eastAsia="en-IN" w:bidi="hi-IN"/>
        </w:rPr>
        <w:t>k</w:t>
      </w:r>
      <w:r w:rsidRPr="008C42A7">
        <w:rPr>
          <w:rFonts w:ascii="Times New Roman" w:eastAsia="Times New Roman" w:hAnsi="Times New Roman" w:cs="Times New Roman"/>
          <w:b/>
          <w:bCs/>
          <w:sz w:val="24"/>
          <w:szCs w:val="24"/>
          <w:lang w:eastAsia="en-IN" w:bidi="hi-IN"/>
        </w:rPr>
        <w:t>) parser</w:t>
      </w:r>
      <w:r w:rsidRPr="008C42A7">
        <w:rPr>
          <w:rFonts w:ascii="Times New Roman" w:eastAsia="Times New Roman" w:hAnsi="Times New Roman" w:cs="Times New Roman"/>
          <w:sz w:val="24"/>
          <w:szCs w:val="24"/>
          <w:lang w:eastAsia="en-IN" w:bidi="hi-IN"/>
        </w:rPr>
        <w:t xml:space="preserve"> is also used; here the </w:t>
      </w:r>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xml:space="preserve"> refers to the number of unconsumed "</w:t>
      </w:r>
      <w:hyperlink r:id="rId9" w:tgtFrame="_top" w:history="1">
        <w:r w:rsidRPr="008C42A7">
          <w:rPr>
            <w:rFonts w:ascii="Times New Roman" w:eastAsia="Times New Roman" w:hAnsi="Times New Roman" w:cs="Times New Roman"/>
            <w:color w:val="0000FF"/>
            <w:sz w:val="24"/>
            <w:szCs w:val="24"/>
            <w:u w:val="single"/>
            <w:lang w:eastAsia="en-IN" w:bidi="hi-IN"/>
          </w:rPr>
          <w:t>look ahead</w:t>
        </w:r>
      </w:hyperlink>
      <w:r w:rsidRPr="008C42A7">
        <w:rPr>
          <w:rFonts w:ascii="Times New Roman" w:eastAsia="Times New Roman" w:hAnsi="Times New Roman" w:cs="Times New Roman"/>
          <w:sz w:val="24"/>
          <w:szCs w:val="24"/>
          <w:lang w:eastAsia="en-IN" w:bidi="hi-IN"/>
        </w:rPr>
        <w:t xml:space="preserve">" input symbols that are used in making parsing decisions. Usually </w:t>
      </w:r>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xml:space="preserve"> is 1 and is often omitted. A context-free grammar is called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if there exists an LR(</w:t>
      </w:r>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parser for it.</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 LR parser is said to perform </w:t>
      </w:r>
      <w:hyperlink r:id="rId10" w:tgtFrame="_top" w:history="1">
        <w:r w:rsidRPr="008C42A7">
          <w:rPr>
            <w:rFonts w:ascii="Times New Roman" w:eastAsia="Times New Roman" w:hAnsi="Times New Roman" w:cs="Times New Roman"/>
            <w:color w:val="0000FF"/>
            <w:sz w:val="24"/>
            <w:szCs w:val="24"/>
            <w:u w:val="single"/>
            <w:lang w:eastAsia="en-IN" w:bidi="hi-IN"/>
          </w:rPr>
          <w:t>bottom-up parsing</w:t>
        </w:r>
      </w:hyperlink>
      <w:r w:rsidRPr="008C42A7">
        <w:rPr>
          <w:rFonts w:ascii="Times New Roman" w:eastAsia="Times New Roman" w:hAnsi="Times New Roman" w:cs="Times New Roman"/>
          <w:sz w:val="24"/>
          <w:szCs w:val="24"/>
          <w:lang w:eastAsia="en-IN" w:bidi="hi-IN"/>
        </w:rPr>
        <w:t xml:space="preserve"> because it attempts to deduce the top level grammar productions by building up from the </w:t>
      </w:r>
      <w:r w:rsidRPr="008C42A7">
        <w:rPr>
          <w:rFonts w:ascii="Times New Roman" w:eastAsia="Times New Roman" w:hAnsi="Times New Roman" w:cs="Times New Roman"/>
          <w:b/>
          <w:bCs/>
          <w:sz w:val="24"/>
          <w:szCs w:val="24"/>
          <w:lang w:eastAsia="en-IN" w:bidi="hi-IN"/>
        </w:rPr>
        <w:t>leaves</w:t>
      </w:r>
      <w:r w:rsidRPr="008C42A7">
        <w:rPr>
          <w:rFonts w:ascii="Times New Roman" w:eastAsia="Times New Roman" w:hAnsi="Times New Roman" w:cs="Times New Roman"/>
          <w:sz w:val="24"/>
          <w:szCs w:val="24"/>
          <w:lang w:eastAsia="en-IN" w:bidi="hi-IN"/>
        </w:rPr>
        <w:t>.</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w:t>
      </w:r>
      <w:hyperlink r:id="rId11" w:tgtFrame="_top" w:history="1">
        <w:r w:rsidRPr="008C42A7">
          <w:rPr>
            <w:rFonts w:ascii="Times New Roman" w:eastAsia="Times New Roman" w:hAnsi="Times New Roman" w:cs="Times New Roman"/>
            <w:color w:val="0000FF"/>
            <w:sz w:val="24"/>
            <w:szCs w:val="24"/>
            <w:u w:val="single"/>
            <w:lang w:eastAsia="en-IN" w:bidi="hi-IN"/>
          </w:rPr>
          <w:t>deterministic context-free language</w:t>
        </w:r>
      </w:hyperlink>
      <w:r w:rsidRPr="008C42A7">
        <w:rPr>
          <w:rFonts w:ascii="Times New Roman" w:eastAsia="Times New Roman" w:hAnsi="Times New Roman" w:cs="Times New Roman"/>
          <w:sz w:val="24"/>
          <w:szCs w:val="24"/>
          <w:lang w:eastAsia="en-IN" w:bidi="hi-IN"/>
        </w:rPr>
        <w:t xml:space="preserve"> is a language for which some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xml:space="preserve">) grammar exists. Every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i/>
          <w:iCs/>
          <w:sz w:val="24"/>
          <w:szCs w:val="24"/>
          <w:lang w:eastAsia="en-IN" w:bidi="hi-IN"/>
        </w:rPr>
        <w:t>k</w:t>
      </w:r>
      <w:r w:rsidRPr="008C42A7">
        <w:rPr>
          <w:rFonts w:ascii="Times New Roman" w:eastAsia="Times New Roman" w:hAnsi="Times New Roman" w:cs="Times New Roman"/>
          <w:sz w:val="24"/>
          <w:szCs w:val="24"/>
          <w:lang w:eastAsia="en-IN" w:bidi="hi-IN"/>
        </w:rPr>
        <w:t xml:space="preserve">) grammar for </w:t>
      </w:r>
      <w:r w:rsidRPr="008C42A7">
        <w:rPr>
          <w:rFonts w:ascii="Times New Roman" w:eastAsia="Times New Roman" w:hAnsi="Times New Roman" w:cs="Times New Roman"/>
          <w:i/>
          <w:iCs/>
          <w:sz w:val="24"/>
          <w:szCs w:val="24"/>
          <w:lang w:eastAsia="en-IN" w:bidi="hi-IN"/>
        </w:rPr>
        <w:t>k &gt; 1</w:t>
      </w:r>
      <w:r w:rsidRPr="008C42A7">
        <w:rPr>
          <w:rFonts w:ascii="Times New Roman" w:eastAsia="Times New Roman" w:hAnsi="Times New Roman" w:cs="Times New Roman"/>
          <w:sz w:val="24"/>
          <w:szCs w:val="24"/>
          <w:lang w:eastAsia="en-IN" w:bidi="hi-IN"/>
        </w:rPr>
        <w:t xml:space="preserve"> can be mechanically transformed into an LR(</w:t>
      </w:r>
      <w:r w:rsidRPr="008C42A7">
        <w:rPr>
          <w:rFonts w:ascii="Times New Roman" w:eastAsia="Times New Roman" w:hAnsi="Times New Roman" w:cs="Times New Roman"/>
          <w:i/>
          <w:iCs/>
          <w:sz w:val="24"/>
          <w:szCs w:val="24"/>
          <w:lang w:eastAsia="en-IN" w:bidi="hi-IN"/>
        </w:rPr>
        <w:t>1</w:t>
      </w:r>
      <w:r w:rsidRPr="008C42A7">
        <w:rPr>
          <w:rFonts w:ascii="Times New Roman" w:eastAsia="Times New Roman" w:hAnsi="Times New Roman" w:cs="Times New Roman"/>
          <w:sz w:val="24"/>
          <w:szCs w:val="24"/>
          <w:lang w:eastAsia="en-IN" w:bidi="hi-IN"/>
        </w:rPr>
        <w:t>) grammar for the same language, while an LR(</w:t>
      </w:r>
      <w:r w:rsidRPr="008C42A7">
        <w:rPr>
          <w:rFonts w:ascii="Times New Roman" w:eastAsia="Times New Roman" w:hAnsi="Times New Roman" w:cs="Times New Roman"/>
          <w:i/>
          <w:iCs/>
          <w:sz w:val="24"/>
          <w:szCs w:val="24"/>
          <w:lang w:eastAsia="en-IN" w:bidi="hi-IN"/>
        </w:rPr>
        <w:t>0</w:t>
      </w:r>
      <w:r w:rsidRPr="008C42A7">
        <w:rPr>
          <w:rFonts w:ascii="Times New Roman" w:eastAsia="Times New Roman" w:hAnsi="Times New Roman" w:cs="Times New Roman"/>
          <w:sz w:val="24"/>
          <w:szCs w:val="24"/>
          <w:lang w:eastAsia="en-IN" w:bidi="hi-IN"/>
        </w:rPr>
        <w:t>) grammar for the same language may not exist; the LR(</w:t>
      </w:r>
      <w:r w:rsidRPr="008C42A7">
        <w:rPr>
          <w:rFonts w:ascii="Times New Roman" w:eastAsia="Times New Roman" w:hAnsi="Times New Roman" w:cs="Times New Roman"/>
          <w:i/>
          <w:iCs/>
          <w:sz w:val="24"/>
          <w:szCs w:val="24"/>
          <w:lang w:eastAsia="en-IN" w:bidi="hi-IN"/>
        </w:rPr>
        <w:t>0</w:t>
      </w:r>
      <w:r w:rsidRPr="008C42A7">
        <w:rPr>
          <w:rFonts w:ascii="Times New Roman" w:eastAsia="Times New Roman" w:hAnsi="Times New Roman" w:cs="Times New Roman"/>
          <w:sz w:val="24"/>
          <w:szCs w:val="24"/>
          <w:lang w:eastAsia="en-IN" w:bidi="hi-IN"/>
        </w:rPr>
        <w:t>) languages are a proper subset of the deterministic ones.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Many </w:t>
      </w:r>
      <w:hyperlink r:id="rId12" w:tgtFrame="_top" w:history="1">
        <w:r w:rsidRPr="008C42A7">
          <w:rPr>
            <w:rFonts w:ascii="Times New Roman" w:eastAsia="Times New Roman" w:hAnsi="Times New Roman" w:cs="Times New Roman"/>
            <w:color w:val="0000FF"/>
            <w:sz w:val="24"/>
            <w:szCs w:val="24"/>
            <w:u w:val="single"/>
            <w:lang w:eastAsia="en-IN" w:bidi="hi-IN"/>
          </w:rPr>
          <w:t>programming languages</w:t>
        </w:r>
      </w:hyperlink>
      <w:r w:rsidRPr="008C42A7">
        <w:rPr>
          <w:rFonts w:ascii="Times New Roman" w:eastAsia="Times New Roman" w:hAnsi="Times New Roman" w:cs="Times New Roman"/>
          <w:sz w:val="24"/>
          <w:szCs w:val="24"/>
          <w:lang w:eastAsia="en-IN" w:bidi="hi-IN"/>
        </w:rPr>
        <w:t xml:space="preserve"> are described by a grammar that is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 xml:space="preserve">1), or close to being so, and for this reason LR parsers are often used by </w:t>
      </w:r>
      <w:hyperlink r:id="rId13" w:tgtFrame="_top" w:history="1">
        <w:r w:rsidRPr="008C42A7">
          <w:rPr>
            <w:rFonts w:ascii="Times New Roman" w:eastAsia="Times New Roman" w:hAnsi="Times New Roman" w:cs="Times New Roman"/>
            <w:color w:val="0000FF"/>
            <w:sz w:val="24"/>
            <w:szCs w:val="24"/>
            <w:u w:val="single"/>
            <w:lang w:eastAsia="en-IN" w:bidi="hi-IN"/>
          </w:rPr>
          <w:t>compilers</w:t>
        </w:r>
      </w:hyperlink>
      <w:r w:rsidRPr="008C42A7">
        <w:rPr>
          <w:rFonts w:ascii="Times New Roman" w:eastAsia="Times New Roman" w:hAnsi="Times New Roman" w:cs="Times New Roman"/>
          <w:sz w:val="24"/>
          <w:szCs w:val="24"/>
          <w:lang w:eastAsia="en-IN" w:bidi="hi-IN"/>
        </w:rPr>
        <w:t xml:space="preserve"> to perform syntax analysis of </w:t>
      </w:r>
      <w:hyperlink r:id="rId14" w:tgtFrame="_top" w:history="1">
        <w:r w:rsidRPr="008C42A7">
          <w:rPr>
            <w:rFonts w:ascii="Times New Roman" w:eastAsia="Times New Roman" w:hAnsi="Times New Roman" w:cs="Times New Roman"/>
            <w:color w:val="0000FF"/>
            <w:sz w:val="24"/>
            <w:szCs w:val="24"/>
            <w:u w:val="single"/>
            <w:lang w:eastAsia="en-IN" w:bidi="hi-IN"/>
          </w:rPr>
          <w:t>source code</w:t>
        </w:r>
      </w:hyperlink>
      <w:r w:rsidRPr="008C42A7">
        <w:rPr>
          <w:rFonts w:ascii="Times New Roman" w:eastAsia="Times New Roman" w:hAnsi="Times New Roman" w:cs="Times New Roman"/>
          <w:sz w:val="24"/>
          <w:szCs w:val="24"/>
          <w:lang w:eastAsia="en-IN" w:bidi="hi-IN"/>
        </w:rPr>
        <w:t>.</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In typical usage an "LR parser" means a particular parser capable of recognizing a particular language specified by a context free grammar. It is common, however, to use the term to mean a driver program that can be supplied with a suitable table to produce a wide number of different particular LR parsers. However, these programs are more accurately called parser generators.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LR parsing can be generalized to arbitrary context-free language parsing without a performance penalty on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k) grammars. However, most programming languages are designed to be expressed with LR(k) grammars, (where k is a small constant, usually 1), since parsing of non-LR(k) grammars is an order of magnitude more expensive (</w:t>
      </w:r>
      <w:hyperlink r:id="rId15" w:tgtFrame="_top" w:history="1">
        <w:r w:rsidRPr="008C42A7">
          <w:rPr>
            <w:rFonts w:ascii="Times New Roman" w:eastAsia="Times New Roman" w:hAnsi="Times New Roman" w:cs="Times New Roman"/>
            <w:color w:val="0000FF"/>
            <w:sz w:val="24"/>
            <w:szCs w:val="24"/>
            <w:u w:val="single"/>
            <w:lang w:eastAsia="en-IN" w:bidi="hi-IN"/>
          </w:rPr>
          <w:t>cubic</w:t>
        </w:r>
      </w:hyperlink>
      <w:r w:rsidRPr="008C42A7">
        <w:rPr>
          <w:rFonts w:ascii="Times New Roman" w:eastAsia="Times New Roman" w:hAnsi="Times New Roman" w:cs="Times New Roman"/>
          <w:sz w:val="24"/>
          <w:szCs w:val="24"/>
          <w:lang w:eastAsia="en-IN" w:bidi="hi-IN"/>
        </w:rPr>
        <w:t xml:space="preserve"> instead of </w:t>
      </w:r>
      <w:hyperlink r:id="rId16" w:tgtFrame="_top" w:history="1">
        <w:r w:rsidRPr="008C42A7">
          <w:rPr>
            <w:rFonts w:ascii="Times New Roman" w:eastAsia="Times New Roman" w:hAnsi="Times New Roman" w:cs="Times New Roman"/>
            <w:color w:val="0000FF"/>
            <w:sz w:val="24"/>
            <w:szCs w:val="24"/>
            <w:u w:val="single"/>
            <w:lang w:eastAsia="en-IN" w:bidi="hi-IN"/>
          </w:rPr>
          <w:t>quadratic</w:t>
        </w:r>
      </w:hyperlink>
      <w:r w:rsidRPr="008C42A7">
        <w:rPr>
          <w:rFonts w:ascii="Times New Roman" w:eastAsia="Times New Roman" w:hAnsi="Times New Roman" w:cs="Times New Roman"/>
          <w:sz w:val="24"/>
          <w:szCs w:val="24"/>
          <w:lang w:eastAsia="en-IN" w:bidi="hi-IN"/>
        </w:rPr>
        <w:t xml:space="preserve"> in the input length). One notable exception is </w:t>
      </w:r>
      <w:hyperlink r:id="rId17" w:tgtFrame="_top" w:history="1">
        <w:r w:rsidRPr="008C42A7">
          <w:rPr>
            <w:rFonts w:ascii="Times New Roman" w:eastAsia="Times New Roman" w:hAnsi="Times New Roman" w:cs="Times New Roman"/>
            <w:color w:val="0000FF"/>
            <w:sz w:val="24"/>
            <w:szCs w:val="24"/>
            <w:u w:val="single"/>
            <w:lang w:eastAsia="en-IN" w:bidi="hi-IN"/>
          </w:rPr>
          <w:t>C++</w:t>
        </w:r>
      </w:hyperlink>
      <w:r w:rsidRPr="008C42A7">
        <w:rPr>
          <w:rFonts w:ascii="Times New Roman" w:eastAsia="Times New Roman" w:hAnsi="Times New Roman" w:cs="Times New Roman"/>
          <w:sz w:val="24"/>
          <w:szCs w:val="24"/>
          <w:lang w:eastAsia="en-IN" w:bidi="hi-IN"/>
        </w:rPr>
        <w:t>.</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Compared to </w:t>
      </w:r>
      <w:hyperlink r:id="rId18" w:tgtFrame="_top" w:history="1">
        <w:r w:rsidRPr="008C42A7">
          <w:rPr>
            <w:rFonts w:ascii="Times New Roman" w:eastAsia="Times New Roman" w:hAnsi="Times New Roman" w:cs="Times New Roman"/>
            <w:color w:val="0000FF"/>
            <w:sz w:val="24"/>
            <w:szCs w:val="24"/>
            <w:u w:val="single"/>
            <w:lang w:eastAsia="en-IN" w:bidi="hi-IN"/>
          </w:rPr>
          <w:t>LL parsing</w:t>
        </w:r>
      </w:hyperlink>
      <w:r w:rsidRPr="008C42A7">
        <w:rPr>
          <w:rFonts w:ascii="Times New Roman" w:eastAsia="Times New Roman" w:hAnsi="Times New Roman" w:cs="Times New Roman"/>
          <w:sz w:val="24"/>
          <w:szCs w:val="24"/>
          <w:lang w:eastAsia="en-IN" w:bidi="hi-IN"/>
        </w:rPr>
        <w:t xml:space="preserve">, LR parsing can not only handle a larger range of languages, but is also better at error reporting: it detects syntactic errors (that is, when the input does not conform to the grammar) as soon as possible. This is in contrast to an </w:t>
      </w:r>
      <w:proofErr w:type="gramStart"/>
      <w:r w:rsidRPr="008C42A7">
        <w:rPr>
          <w:rFonts w:ascii="Times New Roman" w:eastAsia="Times New Roman" w:hAnsi="Times New Roman" w:cs="Times New Roman"/>
          <w:sz w:val="24"/>
          <w:szCs w:val="24"/>
          <w:lang w:eastAsia="en-IN" w:bidi="hi-IN"/>
        </w:rPr>
        <w:t>LL(</w:t>
      </w:r>
      <w:proofErr w:type="gramEnd"/>
      <w:r w:rsidRPr="008C42A7">
        <w:rPr>
          <w:rFonts w:ascii="Times New Roman" w:eastAsia="Times New Roman" w:hAnsi="Times New Roman" w:cs="Times New Roman"/>
          <w:sz w:val="24"/>
          <w:szCs w:val="24"/>
          <w:lang w:eastAsia="en-IN" w:bidi="hi-IN"/>
        </w:rPr>
        <w:t>k) (or even worse, an LL(*) parser) which may defer error detection to a different branch of the grammar due to backtracking, often making errors harder to localize across disjunctions with long common prefixes.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LR parsers are difficult to produce by hand; they are usually constructed by a </w:t>
      </w:r>
      <w:hyperlink r:id="rId19" w:tgtFrame="_top" w:history="1">
        <w:r w:rsidRPr="008C42A7">
          <w:rPr>
            <w:rFonts w:ascii="Times New Roman" w:eastAsia="Times New Roman" w:hAnsi="Times New Roman" w:cs="Times New Roman"/>
            <w:color w:val="0000FF"/>
            <w:sz w:val="24"/>
            <w:szCs w:val="24"/>
            <w:u w:val="single"/>
            <w:lang w:eastAsia="en-IN" w:bidi="hi-IN"/>
          </w:rPr>
          <w:t>parser generator</w:t>
        </w:r>
      </w:hyperlink>
      <w:r w:rsidRPr="008C42A7">
        <w:rPr>
          <w:rFonts w:ascii="Times New Roman" w:eastAsia="Times New Roman" w:hAnsi="Times New Roman" w:cs="Times New Roman"/>
          <w:sz w:val="24"/>
          <w:szCs w:val="24"/>
          <w:lang w:eastAsia="en-IN" w:bidi="hi-IN"/>
        </w:rPr>
        <w:t xml:space="preserve"> or a </w:t>
      </w:r>
      <w:hyperlink r:id="rId20" w:tgtFrame="_top" w:history="1">
        <w:r w:rsidRPr="008C42A7">
          <w:rPr>
            <w:rFonts w:ascii="Times New Roman" w:eastAsia="Times New Roman" w:hAnsi="Times New Roman" w:cs="Times New Roman"/>
            <w:color w:val="0000FF"/>
            <w:sz w:val="24"/>
            <w:szCs w:val="24"/>
            <w:u w:val="single"/>
            <w:lang w:eastAsia="en-IN" w:bidi="hi-IN"/>
          </w:rPr>
          <w:t>compiler-compiler</w:t>
        </w:r>
      </w:hyperlink>
      <w:r w:rsidRPr="008C42A7">
        <w:rPr>
          <w:rFonts w:ascii="Times New Roman" w:eastAsia="Times New Roman" w:hAnsi="Times New Roman" w:cs="Times New Roman"/>
          <w:sz w:val="24"/>
          <w:szCs w:val="24"/>
          <w:lang w:eastAsia="en-IN" w:bidi="hi-IN"/>
        </w:rPr>
        <w:t xml:space="preserve">. Depending on how the parsing table is generated, these parsers can be called </w:t>
      </w:r>
      <w:hyperlink r:id="rId21" w:tgtFrame="_top" w:history="1">
        <w:r w:rsidRPr="008C42A7">
          <w:rPr>
            <w:rFonts w:ascii="Times New Roman" w:eastAsia="Times New Roman" w:hAnsi="Times New Roman" w:cs="Times New Roman"/>
            <w:color w:val="0000FF"/>
            <w:sz w:val="24"/>
            <w:szCs w:val="24"/>
            <w:u w:val="single"/>
            <w:lang w:eastAsia="en-IN" w:bidi="hi-IN"/>
          </w:rPr>
          <w:t>simple LR parsers</w:t>
        </w:r>
      </w:hyperlink>
      <w:r w:rsidRPr="008C42A7">
        <w:rPr>
          <w:rFonts w:ascii="Times New Roman" w:eastAsia="Times New Roman" w:hAnsi="Times New Roman" w:cs="Times New Roman"/>
          <w:sz w:val="24"/>
          <w:szCs w:val="24"/>
          <w:lang w:eastAsia="en-IN" w:bidi="hi-IN"/>
        </w:rPr>
        <w:t xml:space="preserve"> (SLR), </w:t>
      </w:r>
      <w:hyperlink r:id="rId22" w:tgtFrame="_top" w:history="1">
        <w:r w:rsidRPr="008C42A7">
          <w:rPr>
            <w:rFonts w:ascii="Times New Roman" w:eastAsia="Times New Roman" w:hAnsi="Times New Roman" w:cs="Times New Roman"/>
            <w:color w:val="0000FF"/>
            <w:sz w:val="24"/>
            <w:szCs w:val="24"/>
            <w:u w:val="single"/>
            <w:lang w:eastAsia="en-IN" w:bidi="hi-IN"/>
          </w:rPr>
          <w:t>look-ahead LR parsers</w:t>
        </w:r>
      </w:hyperlink>
      <w:r w:rsidRPr="008C42A7">
        <w:rPr>
          <w:rFonts w:ascii="Times New Roman" w:eastAsia="Times New Roman" w:hAnsi="Times New Roman" w:cs="Times New Roman"/>
          <w:sz w:val="24"/>
          <w:szCs w:val="24"/>
          <w:lang w:eastAsia="en-IN" w:bidi="hi-IN"/>
        </w:rPr>
        <w:t xml:space="preserve"> (LALR), or </w:t>
      </w:r>
      <w:hyperlink r:id="rId23" w:tgtFrame="_top" w:history="1">
        <w:r w:rsidRPr="008C42A7">
          <w:rPr>
            <w:rFonts w:ascii="Times New Roman" w:eastAsia="Times New Roman" w:hAnsi="Times New Roman" w:cs="Times New Roman"/>
            <w:color w:val="0000FF"/>
            <w:sz w:val="24"/>
            <w:szCs w:val="24"/>
            <w:u w:val="single"/>
            <w:lang w:eastAsia="en-IN" w:bidi="hi-IN"/>
          </w:rPr>
          <w:t>canonical LR parsers</w:t>
        </w:r>
      </w:hyperlink>
      <w:r w:rsidRPr="008C42A7">
        <w:rPr>
          <w:rFonts w:ascii="Times New Roman" w:eastAsia="Times New Roman" w:hAnsi="Times New Roman" w:cs="Times New Roman"/>
          <w:sz w:val="24"/>
          <w:szCs w:val="24"/>
          <w:lang w:eastAsia="en-IN" w:bidi="hi-IN"/>
        </w:rPr>
        <w:t>. These types of parsers can deal with increasingly large sets of grammars; LALR parsers can deal with more grammars than SLR. Canonical LR parsers work on more grammars than LALR parsers.</w:t>
      </w:r>
    </w:p>
    <w:tbl>
      <w:tblPr>
        <w:tblW w:w="0" w:type="auto"/>
        <w:tblCellSpacing w:w="15" w:type="dxa"/>
        <w:tblCellMar>
          <w:top w:w="15" w:type="dxa"/>
          <w:left w:w="15" w:type="dxa"/>
          <w:bottom w:w="15" w:type="dxa"/>
          <w:right w:w="15" w:type="dxa"/>
        </w:tblCellMar>
        <w:tblLook w:val="04A0"/>
      </w:tblPr>
      <w:tblGrid>
        <w:gridCol w:w="96"/>
      </w:tblGrid>
      <w:tr w:rsidR="008C42A7" w:rsidRPr="008C42A7" w:rsidTr="008C42A7">
        <w:trPr>
          <w:tblCellSpacing w:w="15" w:type="dxa"/>
        </w:trPr>
        <w:tc>
          <w:tcPr>
            <w:tcW w:w="0" w:type="auto"/>
            <w:vAlign w:val="center"/>
            <w:hideMark/>
          </w:tcPr>
          <w:p w:rsidR="008C42A7" w:rsidRPr="008C42A7" w:rsidRDefault="008C42A7" w:rsidP="008C42A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p>
        </w:tc>
      </w:tr>
    </w:tbl>
    <w:p w:rsidR="008C42A7" w:rsidRPr="008C42A7" w:rsidRDefault="008C42A7" w:rsidP="008C42A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8C42A7">
        <w:rPr>
          <w:rFonts w:ascii="Times New Roman" w:eastAsia="Times New Roman" w:hAnsi="Times New Roman" w:cs="Times New Roman"/>
          <w:b/>
          <w:bCs/>
          <w:sz w:val="36"/>
          <w:szCs w:val="36"/>
          <w:lang w:eastAsia="en-IN" w:bidi="hi-IN"/>
        </w:rPr>
        <w:pict/>
      </w:r>
      <w:bookmarkStart w:id="0" w:name="Architecture_of_LR_parsers"/>
      <w:bookmarkEnd w:id="0"/>
      <w:r w:rsidRPr="008C42A7">
        <w:rPr>
          <w:rFonts w:ascii="Times New Roman" w:eastAsia="Times New Roman" w:hAnsi="Times New Roman" w:cs="Times New Roman"/>
          <w:b/>
          <w:bCs/>
          <w:sz w:val="36"/>
          <w:szCs w:val="36"/>
          <w:lang w:eastAsia="en-IN" w:bidi="hi-IN"/>
        </w:rPr>
        <w:t>Architecture of LR parsers</w:t>
      </w:r>
    </w:p>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color w:val="0000FF"/>
          <w:sz w:val="24"/>
          <w:szCs w:val="24"/>
          <w:lang w:eastAsia="en-IN" w:bidi="hi-IN"/>
        </w:rPr>
        <w:lastRenderedPageBreak/>
        <w:drawing>
          <wp:inline distT="0" distB="0" distL="0" distR="0">
            <wp:extent cx="3097530" cy="2646680"/>
            <wp:effectExtent l="19050" t="0" r="7620" b="0"/>
            <wp:docPr id="2" name="Picture 2" descr="http://wpcontent.answers.com/wikipedia/commons/2/2b/LR_Parser.png">
              <a:hlinkClick xmlns:a="http://schemas.openxmlformats.org/drawingml/2006/main" r:id="rId24" tgtFrame="AnswersQueryWindow" tooltip="&quot;Figure 1. Architecture of a table-based bottom-up pars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pcontent.answers.com/wikipedia/commons/2/2b/LR_Parser.png">
                      <a:hlinkClick r:id="rId24" tgtFrame="AnswersQueryWindow" tooltip="&quot;Figure 1. Architecture of a table-based bottom-up parser.&quot;"/>
                    </pic:cNvPr>
                    <pic:cNvPicPr>
                      <a:picLocks noChangeAspect="1" noChangeArrowheads="1"/>
                    </pic:cNvPicPr>
                  </pic:nvPicPr>
                  <pic:blipFill>
                    <a:blip r:embed="rId25"/>
                    <a:srcRect/>
                    <a:stretch>
                      <a:fillRect/>
                    </a:stretch>
                  </pic:blipFill>
                  <pic:spPr bwMode="auto">
                    <a:xfrm>
                      <a:off x="0" y="0"/>
                      <a:ext cx="3097530" cy="2646680"/>
                    </a:xfrm>
                    <a:prstGeom prst="rect">
                      <a:avLst/>
                    </a:prstGeom>
                    <a:noFill/>
                    <a:ln w="9525">
                      <a:noFill/>
                      <a:miter lim="800000"/>
                      <a:headEnd/>
                      <a:tailEnd/>
                    </a:ln>
                  </pic:spPr>
                </pic:pic>
              </a:graphicData>
            </a:graphic>
          </wp:inline>
        </w:drawing>
      </w:r>
    </w:p>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b/>
          <w:bCs/>
          <w:sz w:val="24"/>
          <w:szCs w:val="24"/>
          <w:lang w:eastAsia="en-IN" w:bidi="hi-IN"/>
        </w:rPr>
        <w:t>Figure 1.</w:t>
      </w:r>
      <w:proofErr w:type="gramEnd"/>
      <w:r w:rsidRPr="008C42A7">
        <w:rPr>
          <w:rFonts w:ascii="Times New Roman" w:eastAsia="Times New Roman" w:hAnsi="Times New Roman" w:cs="Times New Roman"/>
          <w:sz w:val="24"/>
          <w:szCs w:val="24"/>
          <w:lang w:eastAsia="en-IN" w:bidi="hi-IN"/>
        </w:rPr>
        <w:t xml:space="preserve"> </w:t>
      </w:r>
      <w:proofErr w:type="gramStart"/>
      <w:r w:rsidRPr="008C42A7">
        <w:rPr>
          <w:rFonts w:ascii="Times New Roman" w:eastAsia="Times New Roman" w:hAnsi="Times New Roman" w:cs="Times New Roman"/>
          <w:sz w:val="24"/>
          <w:szCs w:val="24"/>
          <w:lang w:eastAsia="en-IN" w:bidi="hi-IN"/>
        </w:rPr>
        <w:t xml:space="preserve">Architecture of a table-based </w:t>
      </w:r>
      <w:hyperlink r:id="rId26" w:tgtFrame="_top" w:history="1">
        <w:r w:rsidRPr="008C42A7">
          <w:rPr>
            <w:rFonts w:ascii="Times New Roman" w:eastAsia="Times New Roman" w:hAnsi="Times New Roman" w:cs="Times New Roman"/>
            <w:color w:val="0000FF"/>
            <w:sz w:val="24"/>
            <w:szCs w:val="24"/>
            <w:u w:val="single"/>
            <w:lang w:eastAsia="en-IN" w:bidi="hi-IN"/>
          </w:rPr>
          <w:t>bottom-up</w:t>
        </w:r>
      </w:hyperlink>
      <w:r w:rsidRPr="008C42A7">
        <w:rPr>
          <w:rFonts w:ascii="Times New Roman" w:eastAsia="Times New Roman" w:hAnsi="Times New Roman" w:cs="Times New Roman"/>
          <w:sz w:val="24"/>
          <w:szCs w:val="24"/>
          <w:lang w:eastAsia="en-IN" w:bidi="hi-IN"/>
        </w:rPr>
        <w:t xml:space="preserve"> parser.</w:t>
      </w:r>
      <w:proofErr w:type="gramEnd"/>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Conceptually, an LR Parser is a recursive program that can be proven correct by direct computation, and can be implemented more efficiently (in </w:t>
      </w:r>
      <w:hyperlink r:id="rId27" w:tgtFrame="_top" w:history="1">
        <w:r w:rsidRPr="008C42A7">
          <w:rPr>
            <w:rFonts w:ascii="Times New Roman" w:eastAsia="Times New Roman" w:hAnsi="Times New Roman" w:cs="Times New Roman"/>
            <w:color w:val="0000FF"/>
            <w:sz w:val="24"/>
            <w:szCs w:val="24"/>
            <w:u w:val="single"/>
            <w:lang w:eastAsia="en-IN" w:bidi="hi-IN"/>
          </w:rPr>
          <w:t>time</w:t>
        </w:r>
      </w:hyperlink>
      <w:r w:rsidRPr="008C42A7">
        <w:rPr>
          <w:rFonts w:ascii="Times New Roman" w:eastAsia="Times New Roman" w:hAnsi="Times New Roman" w:cs="Times New Roman"/>
          <w:sz w:val="24"/>
          <w:szCs w:val="24"/>
          <w:lang w:eastAsia="en-IN" w:bidi="hi-IN"/>
        </w:rPr>
        <w:t xml:space="preserve">) as a </w:t>
      </w:r>
      <w:hyperlink r:id="rId28" w:tgtFrame="_top" w:history="1">
        <w:r w:rsidRPr="008C42A7">
          <w:rPr>
            <w:rFonts w:ascii="Times New Roman" w:eastAsia="Times New Roman" w:hAnsi="Times New Roman" w:cs="Times New Roman"/>
            <w:color w:val="0000FF"/>
            <w:sz w:val="24"/>
            <w:szCs w:val="24"/>
            <w:u w:val="single"/>
            <w:lang w:eastAsia="en-IN" w:bidi="hi-IN"/>
          </w:rPr>
          <w:t>recursive ascent parser</w:t>
        </w:r>
      </w:hyperlink>
      <w:r w:rsidRPr="008C42A7">
        <w:rPr>
          <w:rFonts w:ascii="Times New Roman" w:eastAsia="Times New Roman" w:hAnsi="Times New Roman" w:cs="Times New Roman"/>
          <w:sz w:val="24"/>
          <w:szCs w:val="24"/>
          <w:lang w:eastAsia="en-IN" w:bidi="hi-IN"/>
        </w:rPr>
        <w:t xml:space="preserve">, a set of mutually-recursive functions for every grammar, much like a </w:t>
      </w:r>
      <w:hyperlink r:id="rId29" w:tgtFrame="_top" w:history="1">
        <w:r w:rsidRPr="008C42A7">
          <w:rPr>
            <w:rFonts w:ascii="Times New Roman" w:eastAsia="Times New Roman" w:hAnsi="Times New Roman" w:cs="Times New Roman"/>
            <w:color w:val="0000FF"/>
            <w:sz w:val="24"/>
            <w:szCs w:val="24"/>
            <w:u w:val="single"/>
            <w:lang w:eastAsia="en-IN" w:bidi="hi-IN"/>
          </w:rPr>
          <w:t>recursive descent parser</w:t>
        </w:r>
      </w:hyperlink>
      <w:r w:rsidRPr="008C42A7">
        <w:rPr>
          <w:rFonts w:ascii="Times New Roman" w:eastAsia="Times New Roman" w:hAnsi="Times New Roman" w:cs="Times New Roman"/>
          <w:sz w:val="24"/>
          <w:szCs w:val="24"/>
          <w:lang w:eastAsia="en-IN" w:bidi="hi-IN"/>
        </w:rPr>
        <w:t xml:space="preserve">. Conventionally, however, LR parsers are presented and implemented as table-based stack machines in which the </w:t>
      </w:r>
      <w:hyperlink r:id="rId30" w:tgtFrame="_top" w:history="1">
        <w:r w:rsidRPr="008C42A7">
          <w:rPr>
            <w:rFonts w:ascii="Times New Roman" w:eastAsia="Times New Roman" w:hAnsi="Times New Roman" w:cs="Times New Roman"/>
            <w:color w:val="0000FF"/>
            <w:sz w:val="24"/>
            <w:szCs w:val="24"/>
            <w:u w:val="single"/>
            <w:lang w:eastAsia="en-IN" w:bidi="hi-IN"/>
          </w:rPr>
          <w:t>call stack</w:t>
        </w:r>
      </w:hyperlink>
      <w:r w:rsidRPr="008C42A7">
        <w:rPr>
          <w:rFonts w:ascii="Times New Roman" w:eastAsia="Times New Roman" w:hAnsi="Times New Roman" w:cs="Times New Roman"/>
          <w:sz w:val="24"/>
          <w:szCs w:val="24"/>
          <w:lang w:eastAsia="en-IN" w:bidi="hi-IN"/>
        </w:rPr>
        <w:t xml:space="preserve"> of the underlying recursive program is explicitly manipulated.</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w:t>
      </w:r>
      <w:hyperlink r:id="rId31" w:tgtFrame="_top" w:history="1">
        <w:r w:rsidRPr="008C42A7">
          <w:rPr>
            <w:rFonts w:ascii="Times New Roman" w:eastAsia="Times New Roman" w:hAnsi="Times New Roman" w:cs="Times New Roman"/>
            <w:color w:val="0000FF"/>
            <w:sz w:val="24"/>
            <w:szCs w:val="24"/>
            <w:u w:val="single"/>
            <w:lang w:eastAsia="en-IN" w:bidi="hi-IN"/>
          </w:rPr>
          <w:t>table</w:t>
        </w:r>
      </w:hyperlink>
      <w:r w:rsidRPr="008C42A7">
        <w:rPr>
          <w:rFonts w:ascii="Times New Roman" w:eastAsia="Times New Roman" w:hAnsi="Times New Roman" w:cs="Times New Roman"/>
          <w:sz w:val="24"/>
          <w:szCs w:val="24"/>
          <w:lang w:eastAsia="en-IN" w:bidi="hi-IN"/>
        </w:rPr>
        <w:t xml:space="preserve">-driven </w:t>
      </w:r>
      <w:hyperlink r:id="rId32" w:tgtFrame="_top" w:history="1">
        <w:r w:rsidRPr="008C42A7">
          <w:rPr>
            <w:rFonts w:ascii="Times New Roman" w:eastAsia="Times New Roman" w:hAnsi="Times New Roman" w:cs="Times New Roman"/>
            <w:color w:val="0000FF"/>
            <w:sz w:val="24"/>
            <w:szCs w:val="24"/>
            <w:u w:val="single"/>
            <w:lang w:eastAsia="en-IN" w:bidi="hi-IN"/>
          </w:rPr>
          <w:t>bottom-up</w:t>
        </w:r>
      </w:hyperlink>
      <w:r w:rsidRPr="008C42A7">
        <w:rPr>
          <w:rFonts w:ascii="Times New Roman" w:eastAsia="Times New Roman" w:hAnsi="Times New Roman" w:cs="Times New Roman"/>
          <w:sz w:val="24"/>
          <w:szCs w:val="24"/>
          <w:lang w:eastAsia="en-IN" w:bidi="hi-IN"/>
        </w:rPr>
        <w:t xml:space="preserve"> parser can be schematically presented as in Figure 1. The following describes a </w:t>
      </w:r>
      <w:hyperlink r:id="rId33" w:tgtFrame="_top" w:history="1">
        <w:r w:rsidRPr="008C42A7">
          <w:rPr>
            <w:rFonts w:ascii="Times New Roman" w:eastAsia="Times New Roman" w:hAnsi="Times New Roman" w:cs="Times New Roman"/>
            <w:color w:val="0000FF"/>
            <w:sz w:val="24"/>
            <w:szCs w:val="24"/>
            <w:u w:val="single"/>
            <w:lang w:eastAsia="en-IN" w:bidi="hi-IN"/>
          </w:rPr>
          <w:t>rightmost derivation</w:t>
        </w:r>
      </w:hyperlink>
      <w:r w:rsidRPr="008C42A7">
        <w:rPr>
          <w:rFonts w:ascii="Times New Roman" w:eastAsia="Times New Roman" w:hAnsi="Times New Roman" w:cs="Times New Roman"/>
          <w:sz w:val="24"/>
          <w:szCs w:val="24"/>
          <w:lang w:eastAsia="en-IN" w:bidi="hi-IN"/>
        </w:rPr>
        <w:t xml:space="preserve"> by this parser.</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 w:name="General_case"/>
      <w:bookmarkEnd w:id="1"/>
      <w:r w:rsidRPr="008C42A7">
        <w:rPr>
          <w:rFonts w:ascii="Times New Roman" w:eastAsia="Times New Roman" w:hAnsi="Times New Roman" w:cs="Times New Roman"/>
          <w:b/>
          <w:bCs/>
          <w:sz w:val="27"/>
          <w:szCs w:val="27"/>
          <w:lang w:eastAsia="en-IN" w:bidi="hi-IN"/>
        </w:rPr>
        <w:t>General case</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parser is a state machine. It consists of:</w:t>
      </w:r>
    </w:p>
    <w:p w:rsidR="008C42A7" w:rsidRPr="008C42A7" w:rsidRDefault="008C42A7" w:rsidP="008C42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 input </w:t>
      </w:r>
      <w:hyperlink r:id="rId34" w:tgtFrame="_top" w:history="1">
        <w:r w:rsidRPr="008C42A7">
          <w:rPr>
            <w:rFonts w:ascii="Times New Roman" w:eastAsia="Times New Roman" w:hAnsi="Times New Roman" w:cs="Times New Roman"/>
            <w:color w:val="0000FF"/>
            <w:sz w:val="24"/>
            <w:szCs w:val="24"/>
            <w:u w:val="single"/>
            <w:lang w:eastAsia="en-IN" w:bidi="hi-IN"/>
          </w:rPr>
          <w:t>buffer</w:t>
        </w:r>
      </w:hyperlink>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w:t>
      </w:r>
      <w:hyperlink r:id="rId35" w:tgtFrame="_top" w:history="1">
        <w:r w:rsidRPr="008C42A7">
          <w:rPr>
            <w:rFonts w:ascii="Times New Roman" w:eastAsia="Times New Roman" w:hAnsi="Times New Roman" w:cs="Times New Roman"/>
            <w:color w:val="0000FF"/>
            <w:sz w:val="24"/>
            <w:szCs w:val="24"/>
            <w:u w:val="single"/>
            <w:lang w:eastAsia="en-IN" w:bidi="hi-IN"/>
          </w:rPr>
          <w:t>stack</w:t>
        </w:r>
      </w:hyperlink>
      <w:r w:rsidRPr="008C42A7">
        <w:rPr>
          <w:rFonts w:ascii="Times New Roman" w:eastAsia="Times New Roman" w:hAnsi="Times New Roman" w:cs="Times New Roman"/>
          <w:sz w:val="24"/>
          <w:szCs w:val="24"/>
          <w:lang w:eastAsia="en-IN" w:bidi="hi-IN"/>
        </w:rPr>
        <w:t xml:space="preserve"> on which is stored a list of states it has been in </w:t>
      </w:r>
    </w:p>
    <w:p w:rsidR="008C42A7" w:rsidRPr="008C42A7" w:rsidRDefault="008C42A7" w:rsidP="008C42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that prescribes to which new state it should move </w:t>
      </w:r>
    </w:p>
    <w:p w:rsidR="008C42A7" w:rsidRPr="008C42A7" w:rsidRDefault="008C42A7" w:rsidP="008C42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 action table that gives a grammar rule to apply given the current state and the current </w:t>
      </w:r>
      <w:hyperlink r:id="rId36" w:tgtFrame="_top" w:history="1">
        <w:r w:rsidRPr="008C42A7">
          <w:rPr>
            <w:rFonts w:ascii="Times New Roman" w:eastAsia="Times New Roman" w:hAnsi="Times New Roman" w:cs="Times New Roman"/>
            <w:color w:val="0000FF"/>
            <w:sz w:val="24"/>
            <w:szCs w:val="24"/>
            <w:u w:val="single"/>
            <w:lang w:eastAsia="en-IN" w:bidi="hi-IN"/>
          </w:rPr>
          <w:t>terminal</w:t>
        </w:r>
      </w:hyperlink>
      <w:r w:rsidRPr="008C42A7">
        <w:rPr>
          <w:rFonts w:ascii="Times New Roman" w:eastAsia="Times New Roman" w:hAnsi="Times New Roman" w:cs="Times New Roman"/>
          <w:sz w:val="24"/>
          <w:szCs w:val="24"/>
          <w:lang w:eastAsia="en-IN" w:bidi="hi-IN"/>
        </w:rPr>
        <w:t xml:space="preserve"> in the input stream </w:t>
      </w:r>
    </w:p>
    <w:p w:rsidR="008C42A7" w:rsidRPr="008C42A7" w:rsidRDefault="008C42A7" w:rsidP="008C42A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bookmarkStart w:id="2" w:name="Parsing_algorithm"/>
      <w:bookmarkEnd w:id="2"/>
      <w:r w:rsidRPr="008C42A7">
        <w:rPr>
          <w:rFonts w:ascii="Times New Roman" w:eastAsia="Times New Roman" w:hAnsi="Times New Roman" w:cs="Times New Roman"/>
          <w:b/>
          <w:bCs/>
          <w:sz w:val="24"/>
          <w:szCs w:val="24"/>
          <w:lang w:eastAsia="en-IN" w:bidi="hi-IN"/>
        </w:rPr>
        <w:t>Parsing algorithm</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Since the LR parser reads input from left to right but needs to produce a rightmost derivation, it uses reductions, instead of derivations to process input. That is, the algorithm works by creating a "leftmost reduction" of the input. The end result, when reversed, will be a rightmost derivation.</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LR parsing algorithm works as follows:</w:t>
      </w:r>
    </w:p>
    <w:p w:rsidR="008C42A7" w:rsidRPr="008C42A7" w:rsidRDefault="008C42A7" w:rsidP="008C42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stack is initialized with [</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The current state will always be the state that is at the top of the stack. </w:t>
      </w:r>
    </w:p>
    <w:p w:rsidR="008C42A7" w:rsidRPr="008C42A7" w:rsidRDefault="008C42A7" w:rsidP="008C42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Given the current state and the current terminal on the input stream an action is looked up in the action table. There are four cases: </w:t>
      </w:r>
    </w:p>
    <w:p w:rsidR="008C42A7" w:rsidRPr="008C42A7" w:rsidRDefault="008C42A7" w:rsidP="008C42A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shift </w:t>
      </w:r>
      <w:proofErr w:type="spellStart"/>
      <w:r w:rsidRPr="008C42A7">
        <w:rPr>
          <w:rFonts w:ascii="Times New Roman" w:eastAsia="Times New Roman" w:hAnsi="Times New Roman" w:cs="Times New Roman"/>
          <w:sz w:val="24"/>
          <w:szCs w:val="24"/>
          <w:lang w:eastAsia="en-IN" w:bidi="hi-IN"/>
        </w:rPr>
        <w:t>s</w:t>
      </w:r>
      <w:r w:rsidRPr="008C42A7">
        <w:rPr>
          <w:rFonts w:ascii="Times New Roman" w:eastAsia="Times New Roman" w:hAnsi="Times New Roman" w:cs="Times New Roman"/>
          <w:i/>
          <w:iCs/>
          <w:sz w:val="24"/>
          <w:szCs w:val="24"/>
          <w:lang w:eastAsia="en-IN" w:bidi="hi-IN"/>
        </w:rPr>
        <w:t>n</w:t>
      </w:r>
      <w:proofErr w:type="spellEnd"/>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current terminal is removed from the input stream </w:t>
      </w:r>
    </w:p>
    <w:p w:rsidR="008C42A7" w:rsidRPr="008C42A7" w:rsidRDefault="008C42A7" w:rsidP="008C42A7">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state </w:t>
      </w:r>
      <w:r w:rsidRPr="008C42A7">
        <w:rPr>
          <w:rFonts w:ascii="Times New Roman" w:eastAsia="Times New Roman" w:hAnsi="Times New Roman" w:cs="Times New Roman"/>
          <w:i/>
          <w:iCs/>
          <w:sz w:val="24"/>
          <w:szCs w:val="24"/>
          <w:lang w:eastAsia="en-IN" w:bidi="hi-IN"/>
        </w:rPr>
        <w:t>n</w:t>
      </w:r>
      <w:r w:rsidRPr="008C42A7">
        <w:rPr>
          <w:rFonts w:ascii="Times New Roman" w:eastAsia="Times New Roman" w:hAnsi="Times New Roman" w:cs="Times New Roman"/>
          <w:sz w:val="24"/>
          <w:szCs w:val="24"/>
          <w:lang w:eastAsia="en-IN" w:bidi="hi-IN"/>
        </w:rPr>
        <w:t xml:space="preserve"> is pushed onto the stack and becomes the current state </w:t>
      </w:r>
    </w:p>
    <w:p w:rsidR="008C42A7" w:rsidRPr="008C42A7" w:rsidRDefault="008C42A7" w:rsidP="008C42A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reduce </w:t>
      </w:r>
      <w:proofErr w:type="spellStart"/>
      <w:r w:rsidRPr="008C42A7">
        <w:rPr>
          <w:rFonts w:ascii="Times New Roman" w:eastAsia="Times New Roman" w:hAnsi="Times New Roman" w:cs="Times New Roman"/>
          <w:sz w:val="24"/>
          <w:szCs w:val="24"/>
          <w:lang w:eastAsia="en-IN" w:bidi="hi-IN"/>
        </w:rPr>
        <w:t>r</w:t>
      </w:r>
      <w:r w:rsidRPr="008C42A7">
        <w:rPr>
          <w:rFonts w:ascii="Times New Roman" w:eastAsia="Times New Roman" w:hAnsi="Times New Roman" w:cs="Times New Roman"/>
          <w:i/>
          <w:iCs/>
          <w:sz w:val="24"/>
          <w:szCs w:val="24"/>
          <w:lang w:eastAsia="en-IN" w:bidi="hi-IN"/>
        </w:rPr>
        <w:t>m</w:t>
      </w:r>
      <w:proofErr w:type="spellEnd"/>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lastRenderedPageBreak/>
        <w:t xml:space="preserve">the number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is written to the output stream </w:t>
      </w:r>
    </w:p>
    <w:p w:rsidR="008C42A7" w:rsidRPr="008C42A7" w:rsidRDefault="008C42A7" w:rsidP="008C42A7">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for every symbol in the right-hand side of rule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a state is removed from the stack </w:t>
      </w:r>
    </w:p>
    <w:p w:rsidR="008C42A7" w:rsidRPr="008C42A7" w:rsidRDefault="008C42A7" w:rsidP="008C42A7">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given the state that is then on top of the stack and the left-hand side of rule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a new state is looked up in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and made the new current state by pushing it onto the stack </w:t>
      </w:r>
    </w:p>
    <w:p w:rsidR="008C42A7" w:rsidRPr="008C42A7" w:rsidRDefault="008C42A7" w:rsidP="008C42A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 accept: the string is accepted </w:t>
      </w:r>
    </w:p>
    <w:p w:rsidR="008C42A7" w:rsidRPr="008C42A7" w:rsidRDefault="008C42A7" w:rsidP="008C42A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no action: a syntax error is reported </w:t>
      </w:r>
    </w:p>
    <w:p w:rsidR="008C42A7" w:rsidRPr="008C42A7" w:rsidRDefault="008C42A7" w:rsidP="008C42A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Step 2 is repeated until either the string is accepted or a syntax error is reported. </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3" w:name="Concrete_example"/>
      <w:bookmarkEnd w:id="3"/>
      <w:r w:rsidRPr="008C42A7">
        <w:rPr>
          <w:rFonts w:ascii="Times New Roman" w:eastAsia="Times New Roman" w:hAnsi="Times New Roman" w:cs="Times New Roman"/>
          <w:b/>
          <w:bCs/>
          <w:sz w:val="27"/>
          <w:szCs w:val="27"/>
          <w:lang w:eastAsia="en-IN" w:bidi="hi-IN"/>
        </w:rPr>
        <w:t>Concrete example</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To explain its workings we will use the following small grammar whose start symbol is E:</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(1) E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(2) E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(3)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(4) B → 0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(5) B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and</w:t>
      </w:r>
      <w:proofErr w:type="gramEnd"/>
      <w:r w:rsidRPr="008C42A7">
        <w:rPr>
          <w:rFonts w:ascii="Times New Roman" w:eastAsia="Times New Roman" w:hAnsi="Times New Roman" w:cs="Times New Roman"/>
          <w:sz w:val="24"/>
          <w:szCs w:val="24"/>
          <w:lang w:eastAsia="en-IN" w:bidi="hi-IN"/>
        </w:rPr>
        <w:t xml:space="preserve"> parse the following input:</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1 + 1</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bookmarkStart w:id="4" w:name="Action_and_goto_tables"/>
      <w:bookmarkEnd w:id="4"/>
      <w:r w:rsidRPr="008C42A7">
        <w:rPr>
          <w:rFonts w:ascii="Times New Roman" w:eastAsia="Times New Roman" w:hAnsi="Times New Roman" w:cs="Times New Roman"/>
          <w:b/>
          <w:bCs/>
          <w:sz w:val="24"/>
          <w:szCs w:val="24"/>
          <w:lang w:eastAsia="en-IN" w:bidi="hi-IN"/>
        </w:rPr>
        <w:t xml:space="preserve">Action and </w:t>
      </w:r>
      <w:proofErr w:type="spellStart"/>
      <w:r w:rsidRPr="008C42A7">
        <w:rPr>
          <w:rFonts w:ascii="Times New Roman" w:eastAsia="Times New Roman" w:hAnsi="Times New Roman" w:cs="Times New Roman"/>
          <w:b/>
          <w:bCs/>
          <w:sz w:val="24"/>
          <w:szCs w:val="24"/>
          <w:lang w:eastAsia="en-IN" w:bidi="hi-IN"/>
        </w:rPr>
        <w:t>goto</w:t>
      </w:r>
      <w:proofErr w:type="spellEnd"/>
      <w:r w:rsidRPr="008C42A7">
        <w:rPr>
          <w:rFonts w:ascii="Times New Roman" w:eastAsia="Times New Roman" w:hAnsi="Times New Roman" w:cs="Times New Roman"/>
          <w:b/>
          <w:bCs/>
          <w:sz w:val="24"/>
          <w:szCs w:val="24"/>
          <w:lang w:eastAsia="en-IN" w:bidi="hi-IN"/>
        </w:rPr>
        <w:t xml:space="preserve"> tables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two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0) parsing tables for this grammar look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574"/>
        <w:gridCol w:w="334"/>
        <w:gridCol w:w="334"/>
        <w:gridCol w:w="334"/>
        <w:gridCol w:w="334"/>
        <w:gridCol w:w="440"/>
        <w:gridCol w:w="180"/>
        <w:gridCol w:w="281"/>
        <w:gridCol w:w="281"/>
      </w:tblGrid>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i/>
                <w:iCs/>
                <w:sz w:val="24"/>
                <w:szCs w:val="24"/>
                <w:lang w:eastAsia="en-IN" w:bidi="hi-I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roofErr w:type="spellStart"/>
            <w:r w:rsidRPr="008C42A7">
              <w:rPr>
                <w:rFonts w:ascii="Times New Roman" w:eastAsia="Times New Roman" w:hAnsi="Times New Roman" w:cs="Times New Roman"/>
                <w:i/>
                <w:iCs/>
                <w:sz w:val="24"/>
                <w:szCs w:val="24"/>
                <w:lang w:eastAsia="en-IN" w:bidi="hi-IN"/>
              </w:rPr>
              <w:t>goto</w:t>
            </w:r>
            <w:proofErr w:type="spellEnd"/>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i/>
                <w:iCs/>
                <w:sz w:val="24"/>
                <w:szCs w:val="24"/>
                <w:lang w:eastAsia="en-IN" w:bidi="hi-IN"/>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B</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4</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acc</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7</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8</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w:t>
            </w:r>
          </w:p>
        </w:tc>
      </w:tr>
    </w:tbl>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w:t>
      </w:r>
      <w:r w:rsidRPr="008C42A7">
        <w:rPr>
          <w:rFonts w:ascii="Times New Roman" w:eastAsia="Times New Roman" w:hAnsi="Times New Roman" w:cs="Times New Roman"/>
          <w:b/>
          <w:bCs/>
          <w:sz w:val="24"/>
          <w:szCs w:val="24"/>
          <w:lang w:eastAsia="en-IN" w:bidi="hi-IN"/>
        </w:rPr>
        <w:t>action table</w:t>
      </w:r>
      <w:r w:rsidRPr="008C42A7">
        <w:rPr>
          <w:rFonts w:ascii="Times New Roman" w:eastAsia="Times New Roman" w:hAnsi="Times New Roman" w:cs="Times New Roman"/>
          <w:sz w:val="24"/>
          <w:szCs w:val="24"/>
          <w:lang w:eastAsia="en-IN" w:bidi="hi-IN"/>
        </w:rPr>
        <w:t xml:space="preserve"> is indexed by a state of the parser and a terminal (including a special terminal $ that indicates the end of the input stream) and contains three types of actions:</w:t>
      </w:r>
    </w:p>
    <w:p w:rsidR="008C42A7" w:rsidRPr="008C42A7" w:rsidRDefault="008C42A7" w:rsidP="008C42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i/>
          <w:iCs/>
          <w:sz w:val="24"/>
          <w:szCs w:val="24"/>
          <w:lang w:eastAsia="en-IN" w:bidi="hi-IN"/>
        </w:rPr>
        <w:t>shift</w:t>
      </w:r>
      <w:r w:rsidRPr="008C42A7">
        <w:rPr>
          <w:rFonts w:ascii="Times New Roman" w:eastAsia="Times New Roman" w:hAnsi="Times New Roman" w:cs="Times New Roman"/>
          <w:sz w:val="24"/>
          <w:szCs w:val="24"/>
          <w:lang w:eastAsia="en-IN" w:bidi="hi-IN"/>
        </w:rPr>
        <w:t>, which is written as '</w:t>
      </w:r>
      <w:proofErr w:type="spellStart"/>
      <w:r w:rsidRPr="008C42A7">
        <w:rPr>
          <w:rFonts w:ascii="Times New Roman" w:eastAsia="Times New Roman" w:hAnsi="Times New Roman" w:cs="Times New Roman"/>
          <w:sz w:val="24"/>
          <w:szCs w:val="24"/>
          <w:lang w:eastAsia="en-IN" w:bidi="hi-IN"/>
        </w:rPr>
        <w:t>s</w:t>
      </w:r>
      <w:r w:rsidRPr="008C42A7">
        <w:rPr>
          <w:rFonts w:ascii="Times New Roman" w:eastAsia="Times New Roman" w:hAnsi="Times New Roman" w:cs="Times New Roman"/>
          <w:i/>
          <w:iCs/>
          <w:sz w:val="24"/>
          <w:szCs w:val="24"/>
          <w:lang w:eastAsia="en-IN" w:bidi="hi-IN"/>
        </w:rPr>
        <w:t>n</w:t>
      </w:r>
      <w:proofErr w:type="spellEnd"/>
      <w:r w:rsidRPr="008C42A7">
        <w:rPr>
          <w:rFonts w:ascii="Times New Roman" w:eastAsia="Times New Roman" w:hAnsi="Times New Roman" w:cs="Times New Roman"/>
          <w:sz w:val="24"/>
          <w:szCs w:val="24"/>
          <w:lang w:eastAsia="en-IN" w:bidi="hi-IN"/>
        </w:rPr>
        <w:t xml:space="preserve">' and indicates that the next state is </w:t>
      </w:r>
      <w:r w:rsidRPr="008C42A7">
        <w:rPr>
          <w:rFonts w:ascii="Times New Roman" w:eastAsia="Times New Roman" w:hAnsi="Times New Roman" w:cs="Times New Roman"/>
          <w:i/>
          <w:iCs/>
          <w:sz w:val="24"/>
          <w:szCs w:val="24"/>
          <w:lang w:eastAsia="en-IN" w:bidi="hi-IN"/>
        </w:rPr>
        <w:t>n</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i/>
          <w:iCs/>
          <w:sz w:val="24"/>
          <w:szCs w:val="24"/>
          <w:lang w:eastAsia="en-IN" w:bidi="hi-IN"/>
        </w:rPr>
        <w:t>reduce</w:t>
      </w:r>
      <w:r w:rsidRPr="008C42A7">
        <w:rPr>
          <w:rFonts w:ascii="Times New Roman" w:eastAsia="Times New Roman" w:hAnsi="Times New Roman" w:cs="Times New Roman"/>
          <w:sz w:val="24"/>
          <w:szCs w:val="24"/>
          <w:lang w:eastAsia="en-IN" w:bidi="hi-IN"/>
        </w:rPr>
        <w:t>, which is written as '</w:t>
      </w:r>
      <w:proofErr w:type="spellStart"/>
      <w:r w:rsidRPr="008C42A7">
        <w:rPr>
          <w:rFonts w:ascii="Times New Roman" w:eastAsia="Times New Roman" w:hAnsi="Times New Roman" w:cs="Times New Roman"/>
          <w:sz w:val="24"/>
          <w:szCs w:val="24"/>
          <w:lang w:eastAsia="en-IN" w:bidi="hi-IN"/>
        </w:rPr>
        <w:t>r</w:t>
      </w:r>
      <w:r w:rsidRPr="008C42A7">
        <w:rPr>
          <w:rFonts w:ascii="Times New Roman" w:eastAsia="Times New Roman" w:hAnsi="Times New Roman" w:cs="Times New Roman"/>
          <w:i/>
          <w:iCs/>
          <w:sz w:val="24"/>
          <w:szCs w:val="24"/>
          <w:lang w:eastAsia="en-IN" w:bidi="hi-IN"/>
        </w:rPr>
        <w:t>m</w:t>
      </w:r>
      <w:proofErr w:type="spellEnd"/>
      <w:r w:rsidRPr="008C42A7">
        <w:rPr>
          <w:rFonts w:ascii="Times New Roman" w:eastAsia="Times New Roman" w:hAnsi="Times New Roman" w:cs="Times New Roman"/>
          <w:sz w:val="24"/>
          <w:szCs w:val="24"/>
          <w:lang w:eastAsia="en-IN" w:bidi="hi-IN"/>
        </w:rPr>
        <w:t xml:space="preserve">' and indicates that a reduction with grammar rule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should be performed </w:t>
      </w:r>
    </w:p>
    <w:p w:rsidR="008C42A7" w:rsidRPr="008C42A7" w:rsidRDefault="008C42A7" w:rsidP="008C42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i/>
          <w:iCs/>
          <w:sz w:val="24"/>
          <w:szCs w:val="24"/>
          <w:lang w:eastAsia="en-IN" w:bidi="hi-IN"/>
        </w:rPr>
        <w:t>accept</w:t>
      </w:r>
      <w:proofErr w:type="gramEnd"/>
      <w:r w:rsidRPr="008C42A7">
        <w:rPr>
          <w:rFonts w:ascii="Times New Roman" w:eastAsia="Times New Roman" w:hAnsi="Times New Roman" w:cs="Times New Roman"/>
          <w:sz w:val="24"/>
          <w:szCs w:val="24"/>
          <w:lang w:eastAsia="en-IN" w:bidi="hi-IN"/>
        </w:rPr>
        <w:t xml:space="preserve">, which is written as 'acc' and indicates that the parser accepts the string in the input stream.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lastRenderedPageBreak/>
        <w:t xml:space="preserve">The </w:t>
      </w:r>
      <w:proofErr w:type="spellStart"/>
      <w:r w:rsidRPr="008C42A7">
        <w:rPr>
          <w:rFonts w:ascii="Times New Roman" w:eastAsia="Times New Roman" w:hAnsi="Times New Roman" w:cs="Times New Roman"/>
          <w:b/>
          <w:bCs/>
          <w:sz w:val="24"/>
          <w:szCs w:val="24"/>
          <w:lang w:eastAsia="en-IN" w:bidi="hi-IN"/>
        </w:rPr>
        <w:t>goto</w:t>
      </w:r>
      <w:proofErr w:type="spellEnd"/>
      <w:r w:rsidRPr="008C42A7">
        <w:rPr>
          <w:rFonts w:ascii="Times New Roman" w:eastAsia="Times New Roman" w:hAnsi="Times New Roman" w:cs="Times New Roman"/>
          <w:b/>
          <w:bCs/>
          <w:sz w:val="24"/>
          <w:szCs w:val="24"/>
          <w:lang w:eastAsia="en-IN" w:bidi="hi-IN"/>
        </w:rPr>
        <w:t xml:space="preserve"> table</w:t>
      </w:r>
      <w:r w:rsidRPr="008C42A7">
        <w:rPr>
          <w:rFonts w:ascii="Times New Roman" w:eastAsia="Times New Roman" w:hAnsi="Times New Roman" w:cs="Times New Roman"/>
          <w:sz w:val="24"/>
          <w:szCs w:val="24"/>
          <w:lang w:eastAsia="en-IN" w:bidi="hi-IN"/>
        </w:rPr>
        <w:t xml:space="preserve"> is indexed by a state of the parser and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and simply indicates what the next state of the parser will be if it has recognized a certain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w:t>
      </w:r>
    </w:p>
    <w:p w:rsidR="008C42A7" w:rsidRPr="008C42A7" w:rsidRDefault="008C42A7" w:rsidP="008C42A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bookmarkStart w:id="5" w:name="Parsing_procedure"/>
      <w:bookmarkEnd w:id="5"/>
      <w:r w:rsidRPr="008C42A7">
        <w:rPr>
          <w:rFonts w:ascii="Times New Roman" w:eastAsia="Times New Roman" w:hAnsi="Times New Roman" w:cs="Times New Roman"/>
          <w:b/>
          <w:bCs/>
          <w:sz w:val="24"/>
          <w:szCs w:val="24"/>
          <w:lang w:eastAsia="en-IN" w:bidi="hi-IN"/>
        </w:rPr>
        <w:t>Parsing procedure</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table below illustrates each step in the process. Here the state refers to the element at the top of the stack (the right-most element), and the next action is determined by referring to the action table above. Also note that a $ is appended to the input string to denote the end of the stream.</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5"/>
        <w:gridCol w:w="1471"/>
        <w:gridCol w:w="1644"/>
        <w:gridCol w:w="910"/>
        <w:gridCol w:w="1325"/>
      </w:tblGrid>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Input 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Output 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Next Action</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Shift 2</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Reduce 5</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Reduce 3</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Shift 6</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Shift 2</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[0,3,6,2]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Reduce 5</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[0,3,6,8]</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Reduce 2</w:t>
            </w:r>
          </w:p>
        </w:tc>
      </w:tr>
      <w:tr w:rsidR="008C42A7" w:rsidRPr="008C42A7" w:rsidTr="008C42A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5,3,5,2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Accept</w:t>
            </w:r>
          </w:p>
        </w:tc>
      </w:tr>
    </w:tbl>
    <w:p w:rsidR="008C42A7" w:rsidRPr="008C42A7" w:rsidRDefault="008C42A7" w:rsidP="008C42A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bookmarkStart w:id="6" w:name="Walkthrough"/>
      <w:bookmarkEnd w:id="6"/>
      <w:r w:rsidRPr="008C42A7">
        <w:rPr>
          <w:rFonts w:ascii="Times New Roman" w:eastAsia="Times New Roman" w:hAnsi="Times New Roman" w:cs="Times New Roman"/>
          <w:b/>
          <w:bCs/>
          <w:sz w:val="24"/>
          <w:szCs w:val="24"/>
          <w:lang w:eastAsia="en-IN" w:bidi="hi-IN"/>
        </w:rPr>
        <w:t>Walkthrough</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parser starts out with the stack containing just the initial state ('0'):</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first symbol from the input string that the parser sees is '1'. In order to find out what the next action is (shift, reduce, accept or error), the action table is indexed with the current state (remember that the "current state" is just whatever is on the top of the stack), which in this case is 0, and the current input symbol, which is '1'. The action table specifies a shift to state 2, and so state 2 is pushed onto the stack (again, remember that all the state information is in the stack, so "shifting to state 2" is the same thing as pushing 2 onto the stack). The resulting stack is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'1' </w:t>
      </w:r>
      <w:r w:rsidRPr="008C42A7">
        <w:rPr>
          <w:rFonts w:ascii="Times New Roman" w:eastAsia="Times New Roman" w:hAnsi="Times New Roman" w:cs="Times New Roman"/>
          <w:b/>
          <w:bCs/>
          <w:sz w:val="24"/>
          <w:szCs w:val="24"/>
          <w:lang w:eastAsia="en-IN" w:bidi="hi-IN"/>
        </w:rPr>
        <w:t>2</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where</w:t>
      </w:r>
      <w:proofErr w:type="gramEnd"/>
      <w:r w:rsidRPr="008C42A7">
        <w:rPr>
          <w:rFonts w:ascii="Times New Roman" w:eastAsia="Times New Roman" w:hAnsi="Times New Roman" w:cs="Times New Roman"/>
          <w:sz w:val="24"/>
          <w:szCs w:val="24"/>
          <w:lang w:eastAsia="en-IN" w:bidi="hi-IN"/>
        </w:rPr>
        <w:t xml:space="preserve"> the top of the stack is 2. For the sake of explanation we also show the symbol (e.g., '1', B) that caused the transition to the next state, although strictly speaking it is not part of the stack.</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In state 2 the action table says that regardless of what terminal we see on the input stream, we should do a reduction with grammar rule 5. If the table is correct, this means that the parser has just recognized the right-hand side of rule 5, which is indeed the case. In this case we write 5 to the output stream, pop one state from the stack (since the right-hand side of the rule has one symbol), and push on the stack the state from the cell in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for state 0 and B, i.e., state 4. The resulting stack is: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B </w:t>
      </w:r>
      <w:r w:rsidRPr="008C42A7">
        <w:rPr>
          <w:rFonts w:ascii="Times New Roman" w:eastAsia="Times New Roman" w:hAnsi="Times New Roman" w:cs="Times New Roman"/>
          <w:b/>
          <w:bCs/>
          <w:sz w:val="24"/>
          <w:szCs w:val="24"/>
          <w:lang w:eastAsia="en-IN" w:bidi="hi-IN"/>
        </w:rPr>
        <w:t>4</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However, in state 4 the action table says we should now do a reduction with rule 3. So we write 3 to the output stream, pop one state from the stack, and find the new state in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for state 0 and E, which is state 3. The resulting stack:</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lastRenderedPageBreak/>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E </w:t>
      </w:r>
      <w:r w:rsidRPr="008C42A7">
        <w:rPr>
          <w:rFonts w:ascii="Times New Roman" w:eastAsia="Times New Roman" w:hAnsi="Times New Roman" w:cs="Times New Roman"/>
          <w:b/>
          <w:bCs/>
          <w:sz w:val="24"/>
          <w:szCs w:val="24"/>
          <w:lang w:eastAsia="en-IN" w:bidi="hi-IN"/>
        </w:rPr>
        <w:t>3</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next terminal that the parser sees is a '+' and according to the action table it should then go to state 6:</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E </w:t>
      </w:r>
      <w:r w:rsidRPr="008C42A7">
        <w:rPr>
          <w:rFonts w:ascii="Times New Roman" w:eastAsia="Times New Roman" w:hAnsi="Times New Roman" w:cs="Times New Roman"/>
          <w:b/>
          <w:bCs/>
          <w:sz w:val="24"/>
          <w:szCs w:val="24"/>
          <w:lang w:eastAsia="en-IN" w:bidi="hi-IN"/>
        </w:rPr>
        <w:t>3</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b/>
          <w:bCs/>
          <w:sz w:val="24"/>
          <w:szCs w:val="24"/>
          <w:lang w:eastAsia="en-IN" w:bidi="hi-IN"/>
        </w:rPr>
        <w:t>6</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Note that the resulting stack can be interpreted as the history of a </w:t>
      </w:r>
      <w:hyperlink r:id="rId37" w:tgtFrame="_top" w:history="1">
        <w:r w:rsidRPr="008C42A7">
          <w:rPr>
            <w:rFonts w:ascii="Times New Roman" w:eastAsia="Times New Roman" w:hAnsi="Times New Roman" w:cs="Times New Roman"/>
            <w:color w:val="0000FF"/>
            <w:sz w:val="24"/>
            <w:szCs w:val="24"/>
            <w:u w:val="single"/>
            <w:lang w:eastAsia="en-IN" w:bidi="hi-IN"/>
          </w:rPr>
          <w:t>finite state automaton</w:t>
        </w:r>
      </w:hyperlink>
      <w:r w:rsidRPr="008C42A7">
        <w:rPr>
          <w:rFonts w:ascii="Times New Roman" w:eastAsia="Times New Roman" w:hAnsi="Times New Roman" w:cs="Times New Roman"/>
          <w:sz w:val="24"/>
          <w:szCs w:val="24"/>
          <w:lang w:eastAsia="en-IN" w:bidi="hi-IN"/>
        </w:rPr>
        <w:t xml:space="preserve"> that has just read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E followed by a terminal '+'. The transition table of this automaton is defined by the shift actions in the action table and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actions in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next terminal is now '1' and this means that we perform a shift and go to state 2:</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E </w:t>
      </w:r>
      <w:r w:rsidRPr="008C42A7">
        <w:rPr>
          <w:rFonts w:ascii="Times New Roman" w:eastAsia="Times New Roman" w:hAnsi="Times New Roman" w:cs="Times New Roman"/>
          <w:b/>
          <w:bCs/>
          <w:sz w:val="24"/>
          <w:szCs w:val="24"/>
          <w:lang w:eastAsia="en-IN" w:bidi="hi-IN"/>
        </w:rPr>
        <w:t>3</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b/>
          <w:bCs/>
          <w:sz w:val="24"/>
          <w:szCs w:val="24"/>
          <w:lang w:eastAsia="en-IN" w:bidi="hi-IN"/>
        </w:rPr>
        <w:t>6</w:t>
      </w:r>
      <w:r w:rsidRPr="008C42A7">
        <w:rPr>
          <w:rFonts w:ascii="Times New Roman" w:eastAsia="Times New Roman" w:hAnsi="Times New Roman" w:cs="Times New Roman"/>
          <w:sz w:val="24"/>
          <w:szCs w:val="24"/>
          <w:lang w:eastAsia="en-IN" w:bidi="hi-IN"/>
        </w:rPr>
        <w:t xml:space="preserve"> '1' </w:t>
      </w:r>
      <w:r w:rsidRPr="008C42A7">
        <w:rPr>
          <w:rFonts w:ascii="Times New Roman" w:eastAsia="Times New Roman" w:hAnsi="Times New Roman" w:cs="Times New Roman"/>
          <w:b/>
          <w:bCs/>
          <w:sz w:val="24"/>
          <w:szCs w:val="24"/>
          <w:lang w:eastAsia="en-IN" w:bidi="hi-IN"/>
        </w:rPr>
        <w:t>2</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Just as the previous '1' this one is reduced to B giving the following stack:</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E </w:t>
      </w:r>
      <w:r w:rsidRPr="008C42A7">
        <w:rPr>
          <w:rFonts w:ascii="Times New Roman" w:eastAsia="Times New Roman" w:hAnsi="Times New Roman" w:cs="Times New Roman"/>
          <w:b/>
          <w:bCs/>
          <w:sz w:val="24"/>
          <w:szCs w:val="24"/>
          <w:lang w:eastAsia="en-IN" w:bidi="hi-IN"/>
        </w:rPr>
        <w:t>3</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b/>
          <w:bCs/>
          <w:sz w:val="24"/>
          <w:szCs w:val="24"/>
          <w:lang w:eastAsia="en-IN" w:bidi="hi-IN"/>
        </w:rPr>
        <w:t>6</w:t>
      </w:r>
      <w:r w:rsidRPr="008C42A7">
        <w:rPr>
          <w:rFonts w:ascii="Times New Roman" w:eastAsia="Times New Roman" w:hAnsi="Times New Roman" w:cs="Times New Roman"/>
          <w:sz w:val="24"/>
          <w:szCs w:val="24"/>
          <w:lang w:eastAsia="en-IN" w:bidi="hi-IN"/>
        </w:rPr>
        <w:t xml:space="preserve"> B </w:t>
      </w:r>
      <w:r w:rsidRPr="008C42A7">
        <w:rPr>
          <w:rFonts w:ascii="Times New Roman" w:eastAsia="Times New Roman" w:hAnsi="Times New Roman" w:cs="Times New Roman"/>
          <w:b/>
          <w:bCs/>
          <w:sz w:val="24"/>
          <w:szCs w:val="24"/>
          <w:lang w:eastAsia="en-IN" w:bidi="hi-IN"/>
        </w:rPr>
        <w:t>8</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Again note that the stack corresponds with a list of states of a finite automaton that has read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E, followed by a '+' and then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In state 8 we always perform </w:t>
      </w:r>
      <w:proofErr w:type="gramStart"/>
      <w:r w:rsidRPr="008C42A7">
        <w:rPr>
          <w:rFonts w:ascii="Times New Roman" w:eastAsia="Times New Roman" w:hAnsi="Times New Roman" w:cs="Times New Roman"/>
          <w:sz w:val="24"/>
          <w:szCs w:val="24"/>
          <w:lang w:eastAsia="en-IN" w:bidi="hi-IN"/>
        </w:rPr>
        <w:t>a reduce</w:t>
      </w:r>
      <w:proofErr w:type="gramEnd"/>
      <w:r w:rsidRPr="008C42A7">
        <w:rPr>
          <w:rFonts w:ascii="Times New Roman" w:eastAsia="Times New Roman" w:hAnsi="Times New Roman" w:cs="Times New Roman"/>
          <w:sz w:val="24"/>
          <w:szCs w:val="24"/>
          <w:lang w:eastAsia="en-IN" w:bidi="hi-IN"/>
        </w:rPr>
        <w:t xml:space="preserve"> with rule 2. Note that the top 3 states on the stack correspond with the 3 symbols in the right-hand side of rule 2.</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w:t>
      </w:r>
      <w:r w:rsidRPr="008C42A7">
        <w:rPr>
          <w:rFonts w:ascii="Times New Roman" w:eastAsia="Times New Roman" w:hAnsi="Times New Roman" w:cs="Times New Roman"/>
          <w:b/>
          <w:bCs/>
          <w:sz w:val="24"/>
          <w:szCs w:val="24"/>
          <w:lang w:eastAsia="en-IN" w:bidi="hi-IN"/>
        </w:rPr>
        <w:t>0</w:t>
      </w:r>
      <w:r w:rsidRPr="008C42A7">
        <w:rPr>
          <w:rFonts w:ascii="Times New Roman" w:eastAsia="Times New Roman" w:hAnsi="Times New Roman" w:cs="Times New Roman"/>
          <w:sz w:val="24"/>
          <w:szCs w:val="24"/>
          <w:lang w:eastAsia="en-IN" w:bidi="hi-IN"/>
        </w:rPr>
        <w:t xml:space="preserve"> E </w:t>
      </w:r>
      <w:r w:rsidRPr="008C42A7">
        <w:rPr>
          <w:rFonts w:ascii="Times New Roman" w:eastAsia="Times New Roman" w:hAnsi="Times New Roman" w:cs="Times New Roman"/>
          <w:b/>
          <w:bCs/>
          <w:sz w:val="24"/>
          <w:szCs w:val="24"/>
          <w:lang w:eastAsia="en-IN" w:bidi="hi-IN"/>
        </w:rPr>
        <w:t>3</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Finally, we read a '$' from the input stream which means that according to the action table (the current state is 3) the parser accepts the input string. The rule numbers that will then have been written to the output stream will be [5, 3, 5, 2] which is indeed a </w:t>
      </w:r>
      <w:hyperlink r:id="rId38" w:tgtFrame="_top" w:history="1">
        <w:r w:rsidRPr="008C42A7">
          <w:rPr>
            <w:rFonts w:ascii="Times New Roman" w:eastAsia="Times New Roman" w:hAnsi="Times New Roman" w:cs="Times New Roman"/>
            <w:color w:val="0000FF"/>
            <w:sz w:val="24"/>
            <w:szCs w:val="24"/>
            <w:u w:val="single"/>
            <w:lang w:eastAsia="en-IN" w:bidi="hi-IN"/>
          </w:rPr>
          <w:t>rightmost derivation</w:t>
        </w:r>
      </w:hyperlink>
      <w:r w:rsidRPr="008C42A7">
        <w:rPr>
          <w:rFonts w:ascii="Times New Roman" w:eastAsia="Times New Roman" w:hAnsi="Times New Roman" w:cs="Times New Roman"/>
          <w:sz w:val="24"/>
          <w:szCs w:val="24"/>
          <w:lang w:eastAsia="en-IN" w:bidi="hi-IN"/>
        </w:rPr>
        <w:t xml:space="preserve"> of the string "1 + 1" in reverse.</w:t>
      </w:r>
    </w:p>
    <w:p w:rsidR="008C42A7" w:rsidRPr="008C42A7" w:rsidRDefault="008C42A7" w:rsidP="008C42A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7" w:name="Constructing_LR.280.29_parsing_tables"/>
      <w:bookmarkEnd w:id="7"/>
      <w:r w:rsidRPr="008C42A7">
        <w:rPr>
          <w:rFonts w:ascii="Times New Roman" w:eastAsia="Times New Roman" w:hAnsi="Times New Roman" w:cs="Times New Roman"/>
          <w:b/>
          <w:bCs/>
          <w:sz w:val="36"/>
          <w:szCs w:val="36"/>
          <w:lang w:eastAsia="en-IN" w:bidi="hi-IN"/>
        </w:rPr>
        <w:t xml:space="preserve">Constructing </w:t>
      </w:r>
      <w:proofErr w:type="gramStart"/>
      <w:r w:rsidRPr="008C42A7">
        <w:rPr>
          <w:rFonts w:ascii="Times New Roman" w:eastAsia="Times New Roman" w:hAnsi="Times New Roman" w:cs="Times New Roman"/>
          <w:b/>
          <w:bCs/>
          <w:sz w:val="36"/>
          <w:szCs w:val="36"/>
          <w:lang w:eastAsia="en-IN" w:bidi="hi-IN"/>
        </w:rPr>
        <w:t>LR(</w:t>
      </w:r>
      <w:proofErr w:type="gramEnd"/>
      <w:r w:rsidRPr="008C42A7">
        <w:rPr>
          <w:rFonts w:ascii="Times New Roman" w:eastAsia="Times New Roman" w:hAnsi="Times New Roman" w:cs="Times New Roman"/>
          <w:b/>
          <w:bCs/>
          <w:sz w:val="36"/>
          <w:szCs w:val="36"/>
          <w:lang w:eastAsia="en-IN" w:bidi="hi-IN"/>
        </w:rPr>
        <w:t>0) parsing tables</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8" w:name="Items"/>
      <w:bookmarkEnd w:id="8"/>
      <w:r w:rsidRPr="008C42A7">
        <w:rPr>
          <w:rFonts w:ascii="Times New Roman" w:eastAsia="Times New Roman" w:hAnsi="Times New Roman" w:cs="Times New Roman"/>
          <w:b/>
          <w:bCs/>
          <w:sz w:val="27"/>
          <w:szCs w:val="27"/>
          <w:lang w:eastAsia="en-IN" w:bidi="hi-IN"/>
        </w:rPr>
        <w:t>Items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construction of these parsing tables is based on the notion of </w:t>
      </w:r>
      <w:proofErr w:type="gramStart"/>
      <w:r w:rsidRPr="008C42A7">
        <w:rPr>
          <w:rFonts w:ascii="Times New Roman" w:eastAsia="Times New Roman" w:hAnsi="Times New Roman" w:cs="Times New Roman"/>
          <w:i/>
          <w:iCs/>
          <w:sz w:val="24"/>
          <w:szCs w:val="24"/>
          <w:lang w:eastAsia="en-IN" w:bidi="hi-IN"/>
        </w:rPr>
        <w:t>LR(</w:t>
      </w:r>
      <w:proofErr w:type="gramEnd"/>
      <w:r w:rsidRPr="008C42A7">
        <w:rPr>
          <w:rFonts w:ascii="Times New Roman" w:eastAsia="Times New Roman" w:hAnsi="Times New Roman" w:cs="Times New Roman"/>
          <w:i/>
          <w:iCs/>
          <w:sz w:val="24"/>
          <w:szCs w:val="24"/>
          <w:lang w:eastAsia="en-IN" w:bidi="hi-IN"/>
        </w:rPr>
        <w:t>0) items</w:t>
      </w:r>
      <w:r w:rsidRPr="008C42A7">
        <w:rPr>
          <w:rFonts w:ascii="Times New Roman" w:eastAsia="Times New Roman" w:hAnsi="Times New Roman" w:cs="Times New Roman"/>
          <w:sz w:val="24"/>
          <w:szCs w:val="24"/>
          <w:lang w:eastAsia="en-IN" w:bidi="hi-IN"/>
        </w:rPr>
        <w:t xml:space="preserve"> (simply called </w:t>
      </w:r>
      <w:r w:rsidRPr="008C42A7">
        <w:rPr>
          <w:rFonts w:ascii="Times New Roman" w:eastAsia="Times New Roman" w:hAnsi="Times New Roman" w:cs="Times New Roman"/>
          <w:i/>
          <w:iCs/>
          <w:sz w:val="24"/>
          <w:szCs w:val="24"/>
          <w:lang w:eastAsia="en-IN" w:bidi="hi-IN"/>
        </w:rPr>
        <w:t>items</w:t>
      </w:r>
      <w:r w:rsidRPr="008C42A7">
        <w:rPr>
          <w:rFonts w:ascii="Times New Roman" w:eastAsia="Times New Roman" w:hAnsi="Times New Roman" w:cs="Times New Roman"/>
          <w:sz w:val="24"/>
          <w:szCs w:val="24"/>
          <w:lang w:eastAsia="en-IN" w:bidi="hi-IN"/>
        </w:rPr>
        <w:t xml:space="preserve"> here) which are grammar rules with a special dot added somewhere in the right-hand side. For example the rule E → E + B has the following four corresponding items: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B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Rules of the form </w:t>
      </w:r>
      <w:proofErr w:type="gramStart"/>
      <w:r w:rsidRPr="008C42A7">
        <w:rPr>
          <w:rFonts w:ascii="Times New Roman" w:eastAsia="Times New Roman" w:hAnsi="Times New Roman" w:cs="Times New Roman"/>
          <w:i/>
          <w:iCs/>
          <w:sz w:val="24"/>
          <w:szCs w:val="24"/>
          <w:lang w:eastAsia="en-IN" w:bidi="hi-IN"/>
        </w:rPr>
        <w:t>A</w:t>
      </w:r>
      <w:proofErr w:type="gramEnd"/>
      <w:r w:rsidRPr="008C42A7">
        <w:rPr>
          <w:rFonts w:ascii="Times New Roman" w:eastAsia="Times New Roman" w:hAnsi="Times New Roman" w:cs="Times New Roman"/>
          <w:sz w:val="24"/>
          <w:szCs w:val="24"/>
          <w:lang w:eastAsia="en-IN" w:bidi="hi-IN"/>
        </w:rPr>
        <w:t xml:space="preserve"> → ε have only a single item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 •. These rules will be used to denote that state of the parser. The item E → E • + B, for example, indicates that the parser has recognized a string corresponding with E on the input stream and now expects to read a '+' followed by another string corresponding with B.</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9" w:name="Item_sets"/>
      <w:bookmarkEnd w:id="9"/>
      <w:r w:rsidRPr="008C42A7">
        <w:rPr>
          <w:rFonts w:ascii="Times New Roman" w:eastAsia="Times New Roman" w:hAnsi="Times New Roman" w:cs="Times New Roman"/>
          <w:b/>
          <w:bCs/>
          <w:sz w:val="27"/>
          <w:szCs w:val="27"/>
          <w:lang w:eastAsia="en-IN" w:bidi="hi-IN"/>
        </w:rPr>
        <w:t>Item sets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It is usually not possible to characterize the state of the parser with a single item because it may not know in advance which rule it is going to use for reduction. For example if there is also a rule E → E * B then the items E → E • + B </w:t>
      </w:r>
      <w:r w:rsidRPr="008C42A7">
        <w:rPr>
          <w:rFonts w:ascii="Times New Roman" w:eastAsia="Times New Roman" w:hAnsi="Times New Roman" w:cs="Times New Roman"/>
          <w:sz w:val="24"/>
          <w:szCs w:val="24"/>
          <w:lang w:eastAsia="en-IN" w:bidi="hi-IN"/>
        </w:rPr>
        <w:lastRenderedPageBreak/>
        <w:t xml:space="preserve">and E → E • * B will both apply after a string corresponding with E has been read. Therefore we will characterize the state of the parser by a set of items, in this case the set </w:t>
      </w:r>
      <w:proofErr w:type="gramStart"/>
      <w:r w:rsidRPr="008C42A7">
        <w:rPr>
          <w:rFonts w:ascii="Times New Roman" w:eastAsia="Times New Roman" w:hAnsi="Times New Roman" w:cs="Times New Roman"/>
          <w:sz w:val="24"/>
          <w:szCs w:val="24"/>
          <w:lang w:eastAsia="en-IN" w:bidi="hi-IN"/>
        </w:rPr>
        <w:t>{ E</w:t>
      </w:r>
      <w:proofErr w:type="gramEnd"/>
      <w:r w:rsidRPr="008C42A7">
        <w:rPr>
          <w:rFonts w:ascii="Times New Roman" w:eastAsia="Times New Roman" w:hAnsi="Times New Roman" w:cs="Times New Roman"/>
          <w:sz w:val="24"/>
          <w:szCs w:val="24"/>
          <w:lang w:eastAsia="en-IN" w:bidi="hi-IN"/>
        </w:rPr>
        <w:t xml:space="preserve"> → E • + B, E → E • * B }.</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0" w:name="Closure_of_item_sets"/>
      <w:bookmarkEnd w:id="10"/>
      <w:r w:rsidRPr="008C42A7">
        <w:rPr>
          <w:rFonts w:ascii="Times New Roman" w:eastAsia="Times New Roman" w:hAnsi="Times New Roman" w:cs="Times New Roman"/>
          <w:b/>
          <w:bCs/>
          <w:sz w:val="27"/>
          <w:szCs w:val="27"/>
          <w:lang w:eastAsia="en-IN" w:bidi="hi-IN"/>
        </w:rPr>
        <w:t>Closure of item sets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 item with a dot in front of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such as E → E + • B, indicates that the parser expects to parse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next. To ensure the item set contains all possible rules the parser may be in the midst of parsing, it must include all items describing how B itself will be parsed. This means that if there are rules such as B → 1 and B → 0 then the item set must also include the items B → • 1 and B → • 0. In general this can be formulated as follows: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If there is an item of the form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i/>
          <w:iCs/>
          <w:sz w:val="24"/>
          <w:szCs w:val="24"/>
          <w:lang w:eastAsia="en-IN" w:bidi="hi-IN"/>
        </w:rPr>
        <w:t>v</w:t>
      </w:r>
      <w:r w:rsidRPr="008C42A7">
        <w:rPr>
          <w:rFonts w:ascii="Times New Roman" w:eastAsia="Times New Roman" w:hAnsi="Times New Roman" w:cs="Times New Roman"/>
          <w:sz w:val="24"/>
          <w:szCs w:val="24"/>
          <w:lang w:eastAsia="en-IN" w:bidi="hi-IN"/>
        </w:rPr>
        <w:t xml:space="preserve"> • </w:t>
      </w:r>
      <w:proofErr w:type="spellStart"/>
      <w:proofErr w:type="gramStart"/>
      <w:r w:rsidRPr="008C42A7">
        <w:rPr>
          <w:rFonts w:ascii="Times New Roman" w:eastAsia="Times New Roman" w:hAnsi="Times New Roman" w:cs="Times New Roman"/>
          <w:i/>
          <w:iCs/>
          <w:sz w:val="24"/>
          <w:szCs w:val="24"/>
          <w:lang w:eastAsia="en-IN" w:bidi="hi-IN"/>
        </w:rPr>
        <w:t>Bw</w:t>
      </w:r>
      <w:proofErr w:type="spellEnd"/>
      <w:proofErr w:type="gramEnd"/>
      <w:r w:rsidRPr="008C42A7">
        <w:rPr>
          <w:rFonts w:ascii="Times New Roman" w:eastAsia="Times New Roman" w:hAnsi="Times New Roman" w:cs="Times New Roman"/>
          <w:sz w:val="24"/>
          <w:szCs w:val="24"/>
          <w:lang w:eastAsia="en-IN" w:bidi="hi-IN"/>
        </w:rPr>
        <w:t xml:space="preserve"> in an item set and in the grammar there is a rule of the form </w:t>
      </w:r>
      <w:r w:rsidRPr="008C42A7">
        <w:rPr>
          <w:rFonts w:ascii="Times New Roman" w:eastAsia="Times New Roman" w:hAnsi="Times New Roman" w:cs="Times New Roman"/>
          <w:i/>
          <w:iCs/>
          <w:sz w:val="24"/>
          <w:szCs w:val="24"/>
          <w:lang w:eastAsia="en-IN" w:bidi="hi-IN"/>
        </w:rPr>
        <w:t>B</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i/>
          <w:iCs/>
          <w:sz w:val="24"/>
          <w:szCs w:val="24"/>
          <w:lang w:eastAsia="en-IN" w:bidi="hi-IN"/>
        </w:rPr>
        <w:t>w'</w:t>
      </w:r>
      <w:r w:rsidRPr="008C42A7">
        <w:rPr>
          <w:rFonts w:ascii="Times New Roman" w:eastAsia="Times New Roman" w:hAnsi="Times New Roman" w:cs="Times New Roman"/>
          <w:sz w:val="24"/>
          <w:szCs w:val="24"/>
          <w:lang w:eastAsia="en-IN" w:bidi="hi-IN"/>
        </w:rPr>
        <w:t xml:space="preserve"> then the item </w:t>
      </w:r>
      <w:r w:rsidRPr="008C42A7">
        <w:rPr>
          <w:rFonts w:ascii="Times New Roman" w:eastAsia="Times New Roman" w:hAnsi="Times New Roman" w:cs="Times New Roman"/>
          <w:i/>
          <w:iCs/>
          <w:sz w:val="24"/>
          <w:szCs w:val="24"/>
          <w:lang w:eastAsia="en-IN" w:bidi="hi-IN"/>
        </w:rPr>
        <w:t>B</w:t>
      </w:r>
      <w:r w:rsidRPr="008C42A7">
        <w:rPr>
          <w:rFonts w:ascii="Times New Roman" w:eastAsia="Times New Roman" w:hAnsi="Times New Roman" w:cs="Times New Roman"/>
          <w:sz w:val="24"/>
          <w:szCs w:val="24"/>
          <w:lang w:eastAsia="en-IN" w:bidi="hi-IN"/>
        </w:rPr>
        <w:t xml:space="preserve"> → • </w:t>
      </w:r>
      <w:r w:rsidRPr="008C42A7">
        <w:rPr>
          <w:rFonts w:ascii="Times New Roman" w:eastAsia="Times New Roman" w:hAnsi="Times New Roman" w:cs="Times New Roman"/>
          <w:i/>
          <w:iCs/>
          <w:sz w:val="24"/>
          <w:szCs w:val="24"/>
          <w:lang w:eastAsia="en-IN" w:bidi="hi-IN"/>
        </w:rPr>
        <w:t>w'</w:t>
      </w:r>
      <w:r w:rsidRPr="008C42A7">
        <w:rPr>
          <w:rFonts w:ascii="Times New Roman" w:eastAsia="Times New Roman" w:hAnsi="Times New Roman" w:cs="Times New Roman"/>
          <w:sz w:val="24"/>
          <w:szCs w:val="24"/>
          <w:lang w:eastAsia="en-IN" w:bidi="hi-IN"/>
        </w:rPr>
        <w:t xml:space="preserve"> should also be in the item set.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Any set of items can be extended such that it satisfies this rule: simply continue to add the appropriate items until all </w:t>
      </w:r>
      <w:proofErr w:type="spellStart"/>
      <w:r w:rsidRPr="008C42A7">
        <w:rPr>
          <w:rFonts w:ascii="Times New Roman" w:eastAsia="Times New Roman" w:hAnsi="Times New Roman" w:cs="Times New Roman"/>
          <w:sz w:val="24"/>
          <w:szCs w:val="24"/>
          <w:lang w:eastAsia="en-IN" w:bidi="hi-IN"/>
        </w:rPr>
        <w:t>nonterminals</w:t>
      </w:r>
      <w:proofErr w:type="spellEnd"/>
      <w:r w:rsidRPr="008C42A7">
        <w:rPr>
          <w:rFonts w:ascii="Times New Roman" w:eastAsia="Times New Roman" w:hAnsi="Times New Roman" w:cs="Times New Roman"/>
          <w:sz w:val="24"/>
          <w:szCs w:val="24"/>
          <w:lang w:eastAsia="en-IN" w:bidi="hi-IN"/>
        </w:rPr>
        <w:t xml:space="preserve"> preceded by dots are accounted for. The minimal extension is called the </w:t>
      </w:r>
      <w:r w:rsidRPr="008C42A7">
        <w:rPr>
          <w:rFonts w:ascii="Times New Roman" w:eastAsia="Times New Roman" w:hAnsi="Times New Roman" w:cs="Times New Roman"/>
          <w:i/>
          <w:iCs/>
          <w:sz w:val="24"/>
          <w:szCs w:val="24"/>
          <w:lang w:eastAsia="en-IN" w:bidi="hi-IN"/>
        </w:rPr>
        <w:t>closure</w:t>
      </w:r>
      <w:r w:rsidRPr="008C42A7">
        <w:rPr>
          <w:rFonts w:ascii="Times New Roman" w:eastAsia="Times New Roman" w:hAnsi="Times New Roman" w:cs="Times New Roman"/>
          <w:sz w:val="24"/>
          <w:szCs w:val="24"/>
          <w:lang w:eastAsia="en-IN" w:bidi="hi-IN"/>
        </w:rPr>
        <w:t xml:space="preserve"> of an item set and written as </w:t>
      </w:r>
      <w:proofErr w:type="spellStart"/>
      <w:proofErr w:type="gramStart"/>
      <w:r w:rsidRPr="008C42A7">
        <w:rPr>
          <w:rFonts w:ascii="Times New Roman" w:eastAsia="Times New Roman" w:hAnsi="Times New Roman" w:cs="Times New Roman"/>
          <w:b/>
          <w:bCs/>
          <w:sz w:val="24"/>
          <w:szCs w:val="24"/>
          <w:lang w:eastAsia="en-IN" w:bidi="hi-IN"/>
        </w:rPr>
        <w:t>clos</w:t>
      </w:r>
      <w:proofErr w:type="spellEnd"/>
      <w:r w:rsidRPr="008C42A7">
        <w:rPr>
          <w:rFonts w:ascii="Times New Roman" w:eastAsia="Times New Roman" w:hAnsi="Times New Roman" w:cs="Times New Roman"/>
          <w:sz w:val="24"/>
          <w:szCs w:val="24"/>
          <w:lang w:eastAsia="en-IN" w:bidi="hi-IN"/>
        </w:rPr>
        <w:t>(</w:t>
      </w:r>
      <w:proofErr w:type="gramEnd"/>
      <w:r w:rsidRPr="008C42A7">
        <w:rPr>
          <w:rFonts w:ascii="Times New Roman" w:eastAsia="Times New Roman" w:hAnsi="Times New Roman" w:cs="Times New Roman"/>
          <w:i/>
          <w:iCs/>
          <w:sz w:val="24"/>
          <w:szCs w:val="24"/>
          <w:lang w:eastAsia="en-IN" w:bidi="hi-IN"/>
        </w:rPr>
        <w:t>I</w:t>
      </w:r>
      <w:r w:rsidRPr="008C42A7">
        <w:rPr>
          <w:rFonts w:ascii="Times New Roman" w:eastAsia="Times New Roman" w:hAnsi="Times New Roman" w:cs="Times New Roman"/>
          <w:sz w:val="24"/>
          <w:szCs w:val="24"/>
          <w:lang w:eastAsia="en-IN" w:bidi="hi-IN"/>
        </w:rPr>
        <w:t xml:space="preserve">) where </w:t>
      </w:r>
      <w:r w:rsidRPr="008C42A7">
        <w:rPr>
          <w:rFonts w:ascii="Times New Roman" w:eastAsia="Times New Roman" w:hAnsi="Times New Roman" w:cs="Times New Roman"/>
          <w:i/>
          <w:iCs/>
          <w:sz w:val="24"/>
          <w:szCs w:val="24"/>
          <w:lang w:eastAsia="en-IN" w:bidi="hi-IN"/>
        </w:rPr>
        <w:t>I</w:t>
      </w:r>
      <w:r w:rsidRPr="008C42A7">
        <w:rPr>
          <w:rFonts w:ascii="Times New Roman" w:eastAsia="Times New Roman" w:hAnsi="Times New Roman" w:cs="Times New Roman"/>
          <w:sz w:val="24"/>
          <w:szCs w:val="24"/>
          <w:lang w:eastAsia="en-IN" w:bidi="hi-IN"/>
        </w:rPr>
        <w:t xml:space="preserve"> is an item set. It is these closed item sets that we will take as the states of the parser, although only the ones that are actually reachable from the begin state will be included in the tables.</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1" w:name="Augmented_grammar"/>
      <w:bookmarkEnd w:id="11"/>
      <w:r w:rsidRPr="008C42A7">
        <w:rPr>
          <w:rFonts w:ascii="Times New Roman" w:eastAsia="Times New Roman" w:hAnsi="Times New Roman" w:cs="Times New Roman"/>
          <w:b/>
          <w:bCs/>
          <w:sz w:val="27"/>
          <w:szCs w:val="27"/>
          <w:lang w:eastAsia="en-IN" w:bidi="hi-IN"/>
        </w:rPr>
        <w:t>Augmented grammar</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Before we start determining the transitions between the different states, the grammar is always augmented with an extra rule</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(0) S → 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where</w:t>
      </w:r>
      <w:proofErr w:type="gramEnd"/>
      <w:r w:rsidRPr="008C42A7">
        <w:rPr>
          <w:rFonts w:ascii="Times New Roman" w:eastAsia="Times New Roman" w:hAnsi="Times New Roman" w:cs="Times New Roman"/>
          <w:sz w:val="24"/>
          <w:szCs w:val="24"/>
          <w:lang w:eastAsia="en-IN" w:bidi="hi-IN"/>
        </w:rPr>
        <w:t xml:space="preserve"> S is a new start symbol and E the old start symbol. The parser will use this rule for reduction exactly when it has accepted the input string.</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For our example we will take the same grammar as before and augment it:</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(0) S → 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(1) E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(2) E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(3)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(4) B → 0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(5) B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It is for this augmented grammar that we will determine the item sets and the transitions between them.</w:t>
      </w:r>
    </w:p>
    <w:p w:rsidR="008C42A7" w:rsidRPr="008C42A7" w:rsidRDefault="008C42A7" w:rsidP="008C42A7">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bookmarkStart w:id="12" w:name="Table_construction"/>
      <w:bookmarkEnd w:id="12"/>
      <w:r w:rsidRPr="008C42A7">
        <w:rPr>
          <w:rFonts w:ascii="Times New Roman" w:eastAsia="Times New Roman" w:hAnsi="Times New Roman" w:cs="Times New Roman"/>
          <w:b/>
          <w:bCs/>
          <w:sz w:val="36"/>
          <w:szCs w:val="36"/>
          <w:lang w:eastAsia="en-IN" w:bidi="hi-IN"/>
        </w:rPr>
        <w:t>Table construction</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3" w:name="Finding_the_reachable_item_sets_and_the_"/>
      <w:bookmarkEnd w:id="13"/>
      <w:r w:rsidRPr="008C42A7">
        <w:rPr>
          <w:rFonts w:ascii="Times New Roman" w:eastAsia="Times New Roman" w:hAnsi="Times New Roman" w:cs="Times New Roman"/>
          <w:b/>
          <w:bCs/>
          <w:sz w:val="27"/>
          <w:szCs w:val="27"/>
          <w:lang w:eastAsia="en-IN" w:bidi="hi-IN"/>
        </w:rPr>
        <w:t>Finding the reachable item sets and the transitions between them</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first step of constructing the tables consists of determining the transitions between the closed item sets. These transitions will be determined as if we are considering a finite automaton that can read terminals as well as </w:t>
      </w:r>
      <w:proofErr w:type="spellStart"/>
      <w:r w:rsidRPr="008C42A7">
        <w:rPr>
          <w:rFonts w:ascii="Times New Roman" w:eastAsia="Times New Roman" w:hAnsi="Times New Roman" w:cs="Times New Roman"/>
          <w:sz w:val="24"/>
          <w:szCs w:val="24"/>
          <w:lang w:eastAsia="en-IN" w:bidi="hi-IN"/>
        </w:rPr>
        <w:t>nonterminals</w:t>
      </w:r>
      <w:proofErr w:type="spellEnd"/>
      <w:r w:rsidRPr="008C42A7">
        <w:rPr>
          <w:rFonts w:ascii="Times New Roman" w:eastAsia="Times New Roman" w:hAnsi="Times New Roman" w:cs="Times New Roman"/>
          <w:sz w:val="24"/>
          <w:szCs w:val="24"/>
          <w:lang w:eastAsia="en-IN" w:bidi="hi-IN"/>
        </w:rPr>
        <w:t>. The begin state of this automaton is always the closure of the first item of the added rule: S → • E:</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0</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S → • 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lastRenderedPageBreak/>
        <w:t>+</w:t>
      </w:r>
      <w:r w:rsidRPr="008C42A7">
        <w:rPr>
          <w:rFonts w:ascii="Times New Roman" w:eastAsia="Times New Roman" w:hAnsi="Times New Roman" w:cs="Times New Roman"/>
          <w:sz w:val="24"/>
          <w:szCs w:val="24"/>
          <w:lang w:eastAsia="en-IN" w:bidi="hi-IN"/>
        </w:rPr>
        <w:t xml:space="preserve"> E →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E → • E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0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w:t>
      </w:r>
      <w:hyperlink r:id="rId39" w:tgtFrame="_top" w:history="1">
        <w:r w:rsidRPr="008C42A7">
          <w:rPr>
            <w:rFonts w:ascii="Times New Roman" w:eastAsia="Times New Roman" w:hAnsi="Times New Roman" w:cs="Times New Roman"/>
            <w:color w:val="0000FF"/>
            <w:sz w:val="24"/>
            <w:szCs w:val="24"/>
            <w:u w:val="single"/>
            <w:lang w:eastAsia="en-IN" w:bidi="hi-IN"/>
          </w:rPr>
          <w:t>boldfaced</w:t>
        </w:r>
      </w:hyperlink>
      <w:r w:rsidRPr="008C42A7">
        <w:rPr>
          <w:rFonts w:ascii="Times New Roman" w:eastAsia="Times New Roman" w:hAnsi="Times New Roman" w:cs="Times New Roman"/>
          <w:sz w:val="24"/>
          <w:szCs w:val="24"/>
          <w:lang w:eastAsia="en-IN" w:bidi="hi-IN"/>
        </w:rPr>
        <w:t xml:space="preserve"> "</w:t>
      </w: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in front of an item indicates the items that were added for the closure (not to be confused with the mathematical '+' operator which is a terminal). The original items without a "</w:t>
      </w: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are called the </w:t>
      </w:r>
      <w:r w:rsidRPr="008C42A7">
        <w:rPr>
          <w:rFonts w:ascii="Times New Roman" w:eastAsia="Times New Roman" w:hAnsi="Times New Roman" w:cs="Times New Roman"/>
          <w:i/>
          <w:iCs/>
          <w:sz w:val="24"/>
          <w:szCs w:val="24"/>
          <w:lang w:eastAsia="en-IN" w:bidi="hi-IN"/>
        </w:rPr>
        <w:t>kernel</w:t>
      </w:r>
      <w:r w:rsidRPr="008C42A7">
        <w:rPr>
          <w:rFonts w:ascii="Times New Roman" w:eastAsia="Times New Roman" w:hAnsi="Times New Roman" w:cs="Times New Roman"/>
          <w:sz w:val="24"/>
          <w:szCs w:val="24"/>
          <w:lang w:eastAsia="en-IN" w:bidi="hi-IN"/>
        </w:rPr>
        <w:t xml:space="preserve"> of the item set.</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Starting at the begin state (S0) we will now determine all the states that can be reached from this state. The possible transitions for an item set can be found by looking at the symbols (terminals and </w:t>
      </w:r>
      <w:proofErr w:type="spellStart"/>
      <w:r w:rsidRPr="008C42A7">
        <w:rPr>
          <w:rFonts w:ascii="Times New Roman" w:eastAsia="Times New Roman" w:hAnsi="Times New Roman" w:cs="Times New Roman"/>
          <w:sz w:val="24"/>
          <w:szCs w:val="24"/>
          <w:lang w:eastAsia="en-IN" w:bidi="hi-IN"/>
        </w:rPr>
        <w:t>nonterminals</w:t>
      </w:r>
      <w:proofErr w:type="spellEnd"/>
      <w:r w:rsidRPr="008C42A7">
        <w:rPr>
          <w:rFonts w:ascii="Times New Roman" w:eastAsia="Times New Roman" w:hAnsi="Times New Roman" w:cs="Times New Roman"/>
          <w:sz w:val="24"/>
          <w:szCs w:val="24"/>
          <w:lang w:eastAsia="en-IN" w:bidi="hi-IN"/>
        </w:rPr>
        <w:t xml:space="preserve">) we find right after the dots; in the case of item set 0 these are the terminals '0' and '1' and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E and B. To find the item set that a symbol </w:t>
      </w:r>
      <w:r w:rsidRPr="008C42A7">
        <w:rPr>
          <w:rFonts w:ascii="Times New Roman" w:eastAsia="Times New Roman" w:hAnsi="Times New Roman" w:cs="Times New Roman"/>
          <w:i/>
          <w:iCs/>
          <w:sz w:val="24"/>
          <w:szCs w:val="24"/>
          <w:lang w:eastAsia="en-IN" w:bidi="hi-IN"/>
        </w:rPr>
        <w:t>x</w:t>
      </w:r>
      <w:r w:rsidRPr="008C42A7">
        <w:rPr>
          <w:rFonts w:ascii="Times New Roman" w:eastAsia="Times New Roman" w:hAnsi="Times New Roman" w:cs="Times New Roman"/>
          <w:sz w:val="24"/>
          <w:szCs w:val="24"/>
          <w:lang w:eastAsia="en-IN" w:bidi="hi-IN"/>
        </w:rPr>
        <w:t xml:space="preserve"> leads to we follow the following procedure:</w:t>
      </w:r>
    </w:p>
    <w:p w:rsidR="008C42A7" w:rsidRPr="008C42A7" w:rsidRDefault="008C42A7" w:rsidP="008C42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Take the set, </w:t>
      </w:r>
      <w:r w:rsidRPr="008C42A7">
        <w:rPr>
          <w:rFonts w:ascii="Times New Roman" w:eastAsia="Times New Roman" w:hAnsi="Times New Roman" w:cs="Times New Roman"/>
          <w:i/>
          <w:iCs/>
          <w:sz w:val="24"/>
          <w:szCs w:val="24"/>
          <w:lang w:eastAsia="en-IN" w:bidi="hi-IN"/>
        </w:rPr>
        <w:t>S</w:t>
      </w:r>
      <w:r w:rsidRPr="008C42A7">
        <w:rPr>
          <w:rFonts w:ascii="Times New Roman" w:eastAsia="Times New Roman" w:hAnsi="Times New Roman" w:cs="Times New Roman"/>
          <w:sz w:val="24"/>
          <w:szCs w:val="24"/>
          <w:lang w:eastAsia="en-IN" w:bidi="hi-IN"/>
        </w:rPr>
        <w:t xml:space="preserve">, of all items in the current item set where there is a dot in front of some symbol </w:t>
      </w:r>
      <w:r w:rsidRPr="008C42A7">
        <w:rPr>
          <w:rFonts w:ascii="Times New Roman" w:eastAsia="Times New Roman" w:hAnsi="Times New Roman" w:cs="Times New Roman"/>
          <w:i/>
          <w:iCs/>
          <w:sz w:val="24"/>
          <w:szCs w:val="24"/>
          <w:lang w:eastAsia="en-IN" w:bidi="hi-IN"/>
        </w:rPr>
        <w:t>x</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For each item in </w:t>
      </w:r>
      <w:r w:rsidRPr="008C42A7">
        <w:rPr>
          <w:rFonts w:ascii="Times New Roman" w:eastAsia="Times New Roman" w:hAnsi="Times New Roman" w:cs="Times New Roman"/>
          <w:i/>
          <w:iCs/>
          <w:sz w:val="24"/>
          <w:szCs w:val="24"/>
          <w:lang w:eastAsia="en-IN" w:bidi="hi-IN"/>
        </w:rPr>
        <w:t>S</w:t>
      </w:r>
      <w:r w:rsidRPr="008C42A7">
        <w:rPr>
          <w:rFonts w:ascii="Times New Roman" w:eastAsia="Times New Roman" w:hAnsi="Times New Roman" w:cs="Times New Roman"/>
          <w:sz w:val="24"/>
          <w:szCs w:val="24"/>
          <w:lang w:eastAsia="en-IN" w:bidi="hi-IN"/>
        </w:rPr>
        <w:t xml:space="preserve">, move the dot to the right of </w:t>
      </w:r>
      <w:r w:rsidRPr="008C42A7">
        <w:rPr>
          <w:rFonts w:ascii="Times New Roman" w:eastAsia="Times New Roman" w:hAnsi="Times New Roman" w:cs="Times New Roman"/>
          <w:i/>
          <w:iCs/>
          <w:sz w:val="24"/>
          <w:szCs w:val="24"/>
          <w:lang w:eastAsia="en-IN" w:bidi="hi-IN"/>
        </w:rPr>
        <w:t>x</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Close the resulting set of items.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For the terminal '0' this results in:</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1</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B → 0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and</w:t>
      </w:r>
      <w:proofErr w:type="gramEnd"/>
      <w:r w:rsidRPr="008C42A7">
        <w:rPr>
          <w:rFonts w:ascii="Times New Roman" w:eastAsia="Times New Roman" w:hAnsi="Times New Roman" w:cs="Times New Roman"/>
          <w:sz w:val="24"/>
          <w:szCs w:val="24"/>
          <w:lang w:eastAsia="en-IN" w:bidi="hi-IN"/>
        </w:rPr>
        <w:t xml:space="preserve"> for the terminal '1' in:</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2</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B → 1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and</w:t>
      </w:r>
      <w:proofErr w:type="gramEnd"/>
      <w:r w:rsidRPr="008C42A7">
        <w:rPr>
          <w:rFonts w:ascii="Times New Roman" w:eastAsia="Times New Roman" w:hAnsi="Times New Roman" w:cs="Times New Roman"/>
          <w:sz w:val="24"/>
          <w:szCs w:val="24"/>
          <w:lang w:eastAsia="en-IN" w:bidi="hi-IN"/>
        </w:rPr>
        <w:t xml:space="preserve"> for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E in:</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3</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S → E •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and</w:t>
      </w:r>
      <w:proofErr w:type="gramEnd"/>
      <w:r w:rsidRPr="008C42A7">
        <w:rPr>
          <w:rFonts w:ascii="Times New Roman" w:eastAsia="Times New Roman" w:hAnsi="Times New Roman" w:cs="Times New Roman"/>
          <w:sz w:val="24"/>
          <w:szCs w:val="24"/>
          <w:lang w:eastAsia="en-IN" w:bidi="hi-IN"/>
        </w:rPr>
        <w:t xml:space="preserve"> for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in:</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4</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B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Note that the closure does not add new items in all cases. We continue this process until no more new item sets are found. For the item sets 1, 2, and 4 there will be no transitions since the dot is not in front of any symbol. For item set 3 we see that the dot is in front of the terminals '*' and '+'. For '*' the transition goes to:</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5</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0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lastRenderedPageBreak/>
        <w:t>and</w:t>
      </w:r>
      <w:proofErr w:type="gramEnd"/>
      <w:r w:rsidRPr="008C42A7">
        <w:rPr>
          <w:rFonts w:ascii="Times New Roman" w:eastAsia="Times New Roman" w:hAnsi="Times New Roman" w:cs="Times New Roman"/>
          <w:sz w:val="24"/>
          <w:szCs w:val="24"/>
          <w:lang w:eastAsia="en-IN" w:bidi="hi-IN"/>
        </w:rPr>
        <w:t xml:space="preserve"> for '+' the transition goes to:</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6</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 B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0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B →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For item set 5 we have to consider the terminals '0' and '1' and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For the terminals we see that the resulting closed item sets are equal to the already found item sets 1 and 2, respectively. For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the transition goes to:</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7</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B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For item set 6 we also have to consider the terminal '0' and '1' and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As before, the resulting item sets for the terminals are equal to the already found item sets 1 and 2. For the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B the transition goes to:</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8</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E + B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These final item sets have no symbols beyond their dots so no more new item sets are added and we are finished. The finite automaton, with item sets as its states is shown below</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 transition table for the automaton now looks as follows: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40"/>
        <w:gridCol w:w="300"/>
        <w:gridCol w:w="317"/>
        <w:gridCol w:w="300"/>
        <w:gridCol w:w="300"/>
        <w:gridCol w:w="341"/>
        <w:gridCol w:w="341"/>
      </w:tblGrid>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Item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B</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4</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7</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8</w:t>
            </w: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r w:rsidR="008C42A7" w:rsidRPr="008C42A7" w:rsidTr="008C42A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jc w:val="center"/>
              <w:rPr>
                <w:rFonts w:ascii="Times New Roman" w:eastAsia="Times New Roman" w:hAnsi="Times New Roman" w:cs="Times New Roman"/>
                <w:b/>
                <w:bCs/>
                <w:sz w:val="24"/>
                <w:szCs w:val="24"/>
                <w:lang w:eastAsia="en-IN" w:bidi="hi-IN"/>
              </w:rPr>
            </w:pPr>
            <w:r w:rsidRPr="008C42A7">
              <w:rPr>
                <w:rFonts w:ascii="Times New Roman" w:eastAsia="Times New Roman" w:hAnsi="Times New Roman" w:cs="Times New Roman"/>
                <w:b/>
                <w:bCs/>
                <w:sz w:val="24"/>
                <w:szCs w:val="24"/>
                <w:lang w:eastAsia="en-IN" w:bidi="hi-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C42A7" w:rsidRPr="008C42A7" w:rsidRDefault="008C42A7" w:rsidP="008C42A7">
            <w:pPr>
              <w:spacing w:after="0" w:line="240" w:lineRule="auto"/>
              <w:rPr>
                <w:rFonts w:ascii="Times New Roman" w:eastAsia="Times New Roman" w:hAnsi="Times New Roman" w:cs="Times New Roman"/>
                <w:sz w:val="24"/>
                <w:szCs w:val="24"/>
                <w:lang w:eastAsia="en-IN" w:bidi="hi-IN"/>
              </w:rPr>
            </w:pPr>
          </w:p>
        </w:tc>
      </w:tr>
    </w:tbl>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4" w:name="Constructing_the_action_and_goto_tables"/>
      <w:bookmarkEnd w:id="14"/>
      <w:r w:rsidRPr="008C42A7">
        <w:rPr>
          <w:rFonts w:ascii="Times New Roman" w:eastAsia="Times New Roman" w:hAnsi="Times New Roman" w:cs="Times New Roman"/>
          <w:b/>
          <w:bCs/>
          <w:sz w:val="27"/>
          <w:szCs w:val="27"/>
          <w:lang w:eastAsia="en-IN" w:bidi="hi-IN"/>
        </w:rPr>
        <w:t xml:space="preserve">Constructing the action and </w:t>
      </w:r>
      <w:proofErr w:type="spellStart"/>
      <w:r w:rsidRPr="008C42A7">
        <w:rPr>
          <w:rFonts w:ascii="Times New Roman" w:eastAsia="Times New Roman" w:hAnsi="Times New Roman" w:cs="Times New Roman"/>
          <w:b/>
          <w:bCs/>
          <w:sz w:val="27"/>
          <w:szCs w:val="27"/>
          <w:lang w:eastAsia="en-IN" w:bidi="hi-IN"/>
        </w:rPr>
        <w:t>goto</w:t>
      </w:r>
      <w:proofErr w:type="spellEnd"/>
      <w:r w:rsidRPr="008C42A7">
        <w:rPr>
          <w:rFonts w:ascii="Times New Roman" w:eastAsia="Times New Roman" w:hAnsi="Times New Roman" w:cs="Times New Roman"/>
          <w:b/>
          <w:bCs/>
          <w:sz w:val="27"/>
          <w:szCs w:val="27"/>
          <w:lang w:eastAsia="en-IN" w:bidi="hi-IN"/>
        </w:rPr>
        <w:t xml:space="preserve"> tables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From this table and the found item sets we construct the action and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as follows:</w:t>
      </w:r>
    </w:p>
    <w:p w:rsidR="008C42A7" w:rsidRPr="008C42A7" w:rsidRDefault="008C42A7" w:rsidP="008C42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columns for </w:t>
      </w:r>
      <w:proofErr w:type="spellStart"/>
      <w:r w:rsidRPr="008C42A7">
        <w:rPr>
          <w:rFonts w:ascii="Times New Roman" w:eastAsia="Times New Roman" w:hAnsi="Times New Roman" w:cs="Times New Roman"/>
          <w:sz w:val="24"/>
          <w:szCs w:val="24"/>
          <w:lang w:eastAsia="en-IN" w:bidi="hi-IN"/>
        </w:rPr>
        <w:t>nonterminals</w:t>
      </w:r>
      <w:proofErr w:type="spellEnd"/>
      <w:r w:rsidRPr="008C42A7">
        <w:rPr>
          <w:rFonts w:ascii="Times New Roman" w:eastAsia="Times New Roman" w:hAnsi="Times New Roman" w:cs="Times New Roman"/>
          <w:sz w:val="24"/>
          <w:szCs w:val="24"/>
          <w:lang w:eastAsia="en-IN" w:bidi="hi-IN"/>
        </w:rPr>
        <w:t xml:space="preserve"> are copied to the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w:t>
      </w:r>
    </w:p>
    <w:p w:rsidR="008C42A7" w:rsidRPr="008C42A7" w:rsidRDefault="008C42A7" w:rsidP="008C42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columns for the terminals are copied to the action table as shift actions </w:t>
      </w:r>
    </w:p>
    <w:p w:rsidR="008C42A7" w:rsidRPr="008C42A7" w:rsidRDefault="008C42A7" w:rsidP="008C42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lastRenderedPageBreak/>
        <w:t>an</w:t>
      </w:r>
      <w:proofErr w:type="gramEnd"/>
      <w:r w:rsidRPr="008C42A7">
        <w:rPr>
          <w:rFonts w:ascii="Times New Roman" w:eastAsia="Times New Roman" w:hAnsi="Times New Roman" w:cs="Times New Roman"/>
          <w:sz w:val="24"/>
          <w:szCs w:val="24"/>
          <w:lang w:eastAsia="en-IN" w:bidi="hi-IN"/>
        </w:rPr>
        <w:t xml:space="preserve"> extra column for '$' (end of input) is added to the action table that contains </w:t>
      </w:r>
      <w:r w:rsidRPr="008C42A7">
        <w:rPr>
          <w:rFonts w:ascii="Times New Roman" w:eastAsia="Times New Roman" w:hAnsi="Times New Roman" w:cs="Times New Roman"/>
          <w:i/>
          <w:iCs/>
          <w:sz w:val="24"/>
          <w:szCs w:val="24"/>
          <w:lang w:eastAsia="en-IN" w:bidi="hi-IN"/>
        </w:rPr>
        <w:t>acc</w:t>
      </w:r>
      <w:r w:rsidRPr="008C42A7">
        <w:rPr>
          <w:rFonts w:ascii="Times New Roman" w:eastAsia="Times New Roman" w:hAnsi="Times New Roman" w:cs="Times New Roman"/>
          <w:sz w:val="24"/>
          <w:szCs w:val="24"/>
          <w:lang w:eastAsia="en-IN" w:bidi="hi-IN"/>
        </w:rPr>
        <w:t xml:space="preserve"> for every item set that contains S → E •. </w:t>
      </w:r>
    </w:p>
    <w:p w:rsidR="008C42A7" w:rsidRPr="008C42A7" w:rsidRDefault="008C42A7" w:rsidP="008C42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8C42A7">
        <w:rPr>
          <w:rFonts w:ascii="Times New Roman" w:eastAsia="Times New Roman" w:hAnsi="Times New Roman" w:cs="Times New Roman"/>
          <w:sz w:val="24"/>
          <w:szCs w:val="24"/>
          <w:lang w:eastAsia="en-IN" w:bidi="hi-IN"/>
        </w:rPr>
        <w:t>if</w:t>
      </w:r>
      <w:proofErr w:type="gramEnd"/>
      <w:r w:rsidRPr="008C42A7">
        <w:rPr>
          <w:rFonts w:ascii="Times New Roman" w:eastAsia="Times New Roman" w:hAnsi="Times New Roman" w:cs="Times New Roman"/>
          <w:sz w:val="24"/>
          <w:szCs w:val="24"/>
          <w:lang w:eastAsia="en-IN" w:bidi="hi-IN"/>
        </w:rPr>
        <w:t xml:space="preserve"> an item set </w:t>
      </w:r>
      <w:proofErr w:type="spellStart"/>
      <w:r w:rsidRPr="008C42A7">
        <w:rPr>
          <w:rFonts w:ascii="Times New Roman" w:eastAsia="Times New Roman" w:hAnsi="Times New Roman" w:cs="Times New Roman"/>
          <w:i/>
          <w:iCs/>
          <w:sz w:val="24"/>
          <w:szCs w:val="24"/>
          <w:lang w:eastAsia="en-IN" w:bidi="hi-IN"/>
        </w:rPr>
        <w:t>i</w:t>
      </w:r>
      <w:proofErr w:type="spellEnd"/>
      <w:r w:rsidRPr="008C42A7">
        <w:rPr>
          <w:rFonts w:ascii="Times New Roman" w:eastAsia="Times New Roman" w:hAnsi="Times New Roman" w:cs="Times New Roman"/>
          <w:sz w:val="24"/>
          <w:szCs w:val="24"/>
          <w:lang w:eastAsia="en-IN" w:bidi="hi-IN"/>
        </w:rPr>
        <w:t xml:space="preserve"> contains an item of the form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i/>
          <w:iCs/>
          <w:sz w:val="24"/>
          <w:szCs w:val="24"/>
          <w:lang w:eastAsia="en-IN" w:bidi="hi-IN"/>
        </w:rPr>
        <w:t>w</w:t>
      </w:r>
      <w:r w:rsidRPr="008C42A7">
        <w:rPr>
          <w:rFonts w:ascii="Times New Roman" w:eastAsia="Times New Roman" w:hAnsi="Times New Roman" w:cs="Times New Roman"/>
          <w:sz w:val="24"/>
          <w:szCs w:val="24"/>
          <w:lang w:eastAsia="en-IN" w:bidi="hi-IN"/>
        </w:rPr>
        <w:t xml:space="preserve"> • and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i/>
          <w:iCs/>
          <w:sz w:val="24"/>
          <w:szCs w:val="24"/>
          <w:lang w:eastAsia="en-IN" w:bidi="hi-IN"/>
        </w:rPr>
        <w:t>w</w:t>
      </w:r>
      <w:r w:rsidRPr="008C42A7">
        <w:rPr>
          <w:rFonts w:ascii="Times New Roman" w:eastAsia="Times New Roman" w:hAnsi="Times New Roman" w:cs="Times New Roman"/>
          <w:sz w:val="24"/>
          <w:szCs w:val="24"/>
          <w:lang w:eastAsia="en-IN" w:bidi="hi-IN"/>
        </w:rPr>
        <w:t xml:space="preserve"> is rule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with </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&gt; 0 then the row for state </w:t>
      </w:r>
      <w:proofErr w:type="spellStart"/>
      <w:r w:rsidRPr="008C42A7">
        <w:rPr>
          <w:rFonts w:ascii="Times New Roman" w:eastAsia="Times New Roman" w:hAnsi="Times New Roman" w:cs="Times New Roman"/>
          <w:i/>
          <w:iCs/>
          <w:sz w:val="24"/>
          <w:szCs w:val="24"/>
          <w:lang w:eastAsia="en-IN" w:bidi="hi-IN"/>
        </w:rPr>
        <w:t>i</w:t>
      </w:r>
      <w:proofErr w:type="spellEnd"/>
      <w:r w:rsidRPr="008C42A7">
        <w:rPr>
          <w:rFonts w:ascii="Times New Roman" w:eastAsia="Times New Roman" w:hAnsi="Times New Roman" w:cs="Times New Roman"/>
          <w:sz w:val="24"/>
          <w:szCs w:val="24"/>
          <w:lang w:eastAsia="en-IN" w:bidi="hi-IN"/>
        </w:rPr>
        <w:t xml:space="preserve"> in the action table is completely filled with the reduce action r</w:t>
      </w:r>
      <w:r w:rsidRPr="008C42A7">
        <w:rPr>
          <w:rFonts w:ascii="Times New Roman" w:eastAsia="Times New Roman" w:hAnsi="Times New Roman" w:cs="Times New Roman"/>
          <w:i/>
          <w:iCs/>
          <w:sz w:val="24"/>
          <w:szCs w:val="24"/>
          <w:lang w:eastAsia="en-IN" w:bidi="hi-IN"/>
        </w:rPr>
        <w:t>m</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reader may verify that this results indeed in the action and </w:t>
      </w:r>
      <w:proofErr w:type="spellStart"/>
      <w:r w:rsidRPr="008C42A7">
        <w:rPr>
          <w:rFonts w:ascii="Times New Roman" w:eastAsia="Times New Roman" w:hAnsi="Times New Roman" w:cs="Times New Roman"/>
          <w:sz w:val="24"/>
          <w:szCs w:val="24"/>
          <w:lang w:eastAsia="en-IN" w:bidi="hi-IN"/>
        </w:rPr>
        <w:t>goto</w:t>
      </w:r>
      <w:proofErr w:type="spellEnd"/>
      <w:r w:rsidRPr="008C42A7">
        <w:rPr>
          <w:rFonts w:ascii="Times New Roman" w:eastAsia="Times New Roman" w:hAnsi="Times New Roman" w:cs="Times New Roman"/>
          <w:sz w:val="24"/>
          <w:szCs w:val="24"/>
          <w:lang w:eastAsia="en-IN" w:bidi="hi-IN"/>
        </w:rPr>
        <w:t xml:space="preserve"> table that were presented earlier on.</w:t>
      </w:r>
    </w:p>
    <w:p w:rsidR="008C42A7" w:rsidRPr="008C42A7" w:rsidRDefault="008C42A7" w:rsidP="008C42A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bookmarkStart w:id="15" w:name="A_note_about_LR.280.29_versus_SLR_and_LA"/>
      <w:bookmarkEnd w:id="15"/>
      <w:r w:rsidRPr="008C42A7">
        <w:rPr>
          <w:rFonts w:ascii="Times New Roman" w:eastAsia="Times New Roman" w:hAnsi="Times New Roman" w:cs="Times New Roman"/>
          <w:b/>
          <w:bCs/>
          <w:sz w:val="24"/>
          <w:szCs w:val="24"/>
          <w:lang w:eastAsia="en-IN" w:bidi="hi-IN"/>
        </w:rPr>
        <w:t xml:space="preserve">A note about </w:t>
      </w:r>
      <w:proofErr w:type="gramStart"/>
      <w:r w:rsidRPr="008C42A7">
        <w:rPr>
          <w:rFonts w:ascii="Times New Roman" w:eastAsia="Times New Roman" w:hAnsi="Times New Roman" w:cs="Times New Roman"/>
          <w:b/>
          <w:bCs/>
          <w:sz w:val="24"/>
          <w:szCs w:val="24"/>
          <w:lang w:eastAsia="en-IN" w:bidi="hi-IN"/>
        </w:rPr>
        <w:t>LR(</w:t>
      </w:r>
      <w:proofErr w:type="gramEnd"/>
      <w:r w:rsidRPr="008C42A7">
        <w:rPr>
          <w:rFonts w:ascii="Times New Roman" w:eastAsia="Times New Roman" w:hAnsi="Times New Roman" w:cs="Times New Roman"/>
          <w:b/>
          <w:bCs/>
          <w:sz w:val="24"/>
          <w:szCs w:val="24"/>
          <w:lang w:eastAsia="en-IN" w:bidi="hi-IN"/>
        </w:rPr>
        <w:t>0) versus SLR and LALR parsing</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Note that only step 4 of the above procedure produces reduce actions, and so all reduce actions must occupy an entire table row, causing the reduction to occur regardless of the next symbol in the input stream. This is why these are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 xml:space="preserve">0) </w:t>
      </w:r>
      <w:hyperlink r:id="rId40" w:tgtFrame="_top" w:history="1">
        <w:r w:rsidRPr="008C42A7">
          <w:rPr>
            <w:rFonts w:ascii="Times New Roman" w:eastAsia="Times New Roman" w:hAnsi="Times New Roman" w:cs="Times New Roman"/>
            <w:color w:val="0000FF"/>
            <w:sz w:val="24"/>
            <w:szCs w:val="24"/>
            <w:u w:val="single"/>
            <w:lang w:eastAsia="en-IN" w:bidi="hi-IN"/>
          </w:rPr>
          <w:t>parse tables</w:t>
        </w:r>
      </w:hyperlink>
      <w:r w:rsidRPr="008C42A7">
        <w:rPr>
          <w:rFonts w:ascii="Times New Roman" w:eastAsia="Times New Roman" w:hAnsi="Times New Roman" w:cs="Times New Roman"/>
          <w:sz w:val="24"/>
          <w:szCs w:val="24"/>
          <w:lang w:eastAsia="en-IN" w:bidi="hi-IN"/>
        </w:rPr>
        <w:t xml:space="preserve">: they don't do any </w:t>
      </w:r>
      <w:proofErr w:type="spellStart"/>
      <w:r w:rsidRPr="008C42A7">
        <w:rPr>
          <w:rFonts w:ascii="Times New Roman" w:eastAsia="Times New Roman" w:hAnsi="Times New Roman" w:cs="Times New Roman"/>
          <w:sz w:val="24"/>
          <w:szCs w:val="24"/>
          <w:lang w:eastAsia="en-IN" w:bidi="hi-IN"/>
        </w:rPr>
        <w:t>lookahead</w:t>
      </w:r>
      <w:proofErr w:type="spellEnd"/>
      <w:r w:rsidRPr="008C42A7">
        <w:rPr>
          <w:rFonts w:ascii="Times New Roman" w:eastAsia="Times New Roman" w:hAnsi="Times New Roman" w:cs="Times New Roman"/>
          <w:sz w:val="24"/>
          <w:szCs w:val="24"/>
          <w:lang w:eastAsia="en-IN" w:bidi="hi-IN"/>
        </w:rPr>
        <w:t xml:space="preserve"> (that is, they look ahead zero symbols) before deciding which reduction to perform. A grammar that needs </w:t>
      </w:r>
      <w:proofErr w:type="spellStart"/>
      <w:r w:rsidRPr="008C42A7">
        <w:rPr>
          <w:rFonts w:ascii="Times New Roman" w:eastAsia="Times New Roman" w:hAnsi="Times New Roman" w:cs="Times New Roman"/>
          <w:sz w:val="24"/>
          <w:szCs w:val="24"/>
          <w:lang w:eastAsia="en-IN" w:bidi="hi-IN"/>
        </w:rPr>
        <w:t>lookahead</w:t>
      </w:r>
      <w:proofErr w:type="spellEnd"/>
      <w:r w:rsidRPr="008C42A7">
        <w:rPr>
          <w:rFonts w:ascii="Times New Roman" w:eastAsia="Times New Roman" w:hAnsi="Times New Roman" w:cs="Times New Roman"/>
          <w:sz w:val="24"/>
          <w:szCs w:val="24"/>
          <w:lang w:eastAsia="en-IN" w:bidi="hi-IN"/>
        </w:rPr>
        <w:t xml:space="preserve"> to disambiguate reductions would require a parse table row containing different reduce actions in different columns, and the above procedure is not capable of creating such rows.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Refinements to the </w:t>
      </w:r>
      <w:proofErr w:type="gramStart"/>
      <w:r w:rsidRPr="008C42A7">
        <w:rPr>
          <w:rFonts w:ascii="Times New Roman" w:eastAsia="Times New Roman" w:hAnsi="Times New Roman" w:cs="Times New Roman"/>
          <w:b/>
          <w:bCs/>
          <w:sz w:val="24"/>
          <w:szCs w:val="24"/>
          <w:lang w:eastAsia="en-IN" w:bidi="hi-IN"/>
        </w:rPr>
        <w:t>LR</w:t>
      </w:r>
      <w:r w:rsidRPr="008C42A7">
        <w:rPr>
          <w:rFonts w:ascii="Times New Roman" w:eastAsia="Times New Roman" w:hAnsi="Times New Roman" w:cs="Times New Roman"/>
          <w:sz w:val="24"/>
          <w:szCs w:val="24"/>
          <w:lang w:eastAsia="en-IN" w:bidi="hi-IN"/>
        </w:rPr>
        <w:t>(</w:t>
      </w:r>
      <w:proofErr w:type="gramEnd"/>
      <w:r w:rsidRPr="008C42A7">
        <w:rPr>
          <w:rFonts w:ascii="Times New Roman" w:eastAsia="Times New Roman" w:hAnsi="Times New Roman" w:cs="Times New Roman"/>
          <w:sz w:val="24"/>
          <w:szCs w:val="24"/>
          <w:lang w:eastAsia="en-IN" w:bidi="hi-IN"/>
        </w:rPr>
        <w:t xml:space="preserve">0) table construction procedure (such as </w:t>
      </w:r>
      <w:hyperlink r:id="rId41" w:tgtFrame="_top" w:history="1">
        <w:r w:rsidRPr="008C42A7">
          <w:rPr>
            <w:rFonts w:ascii="Times New Roman" w:eastAsia="Times New Roman" w:hAnsi="Times New Roman" w:cs="Times New Roman"/>
            <w:color w:val="0000FF"/>
            <w:sz w:val="24"/>
            <w:szCs w:val="24"/>
            <w:u w:val="single"/>
            <w:lang w:eastAsia="en-IN" w:bidi="hi-IN"/>
          </w:rPr>
          <w:t>SLR</w:t>
        </w:r>
      </w:hyperlink>
      <w:r w:rsidRPr="008C42A7">
        <w:rPr>
          <w:rFonts w:ascii="Times New Roman" w:eastAsia="Times New Roman" w:hAnsi="Times New Roman" w:cs="Times New Roman"/>
          <w:sz w:val="24"/>
          <w:szCs w:val="24"/>
          <w:lang w:eastAsia="en-IN" w:bidi="hi-IN"/>
        </w:rPr>
        <w:t xml:space="preserve"> and </w:t>
      </w:r>
      <w:hyperlink r:id="rId42" w:tgtFrame="_top" w:history="1">
        <w:r w:rsidRPr="008C42A7">
          <w:rPr>
            <w:rFonts w:ascii="Times New Roman" w:eastAsia="Times New Roman" w:hAnsi="Times New Roman" w:cs="Times New Roman"/>
            <w:color w:val="0000FF"/>
            <w:sz w:val="24"/>
            <w:szCs w:val="24"/>
            <w:u w:val="single"/>
            <w:lang w:eastAsia="en-IN" w:bidi="hi-IN"/>
          </w:rPr>
          <w:t>LALR</w:t>
        </w:r>
      </w:hyperlink>
      <w:r w:rsidRPr="008C42A7">
        <w:rPr>
          <w:rFonts w:ascii="Times New Roman" w:eastAsia="Times New Roman" w:hAnsi="Times New Roman" w:cs="Times New Roman"/>
          <w:sz w:val="24"/>
          <w:szCs w:val="24"/>
          <w:lang w:eastAsia="en-IN" w:bidi="hi-IN"/>
        </w:rPr>
        <w:t xml:space="preserve">) are capable of constructing reduce actions that do not occupy entire rows. Therefore, they are capable of parsing more grammars than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0) parsers.</w:t>
      </w:r>
    </w:p>
    <w:p w:rsidR="008C42A7" w:rsidRPr="008C42A7" w:rsidRDefault="008C42A7" w:rsidP="008C42A7">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bookmarkStart w:id="16" w:name="Conflicts_in_the_constructed_tables"/>
      <w:bookmarkEnd w:id="16"/>
      <w:r w:rsidRPr="008C42A7">
        <w:rPr>
          <w:rFonts w:ascii="Times New Roman" w:eastAsia="Times New Roman" w:hAnsi="Times New Roman" w:cs="Times New Roman"/>
          <w:b/>
          <w:bCs/>
          <w:sz w:val="27"/>
          <w:szCs w:val="27"/>
          <w:lang w:eastAsia="en-IN" w:bidi="hi-IN"/>
        </w:rPr>
        <w:t>Conflicts in the constructed tables</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 automaton is constructed in such a way that it is guaranteed to be deterministic. However, when reduce actions are added to the action table it can happen that the same cell is filled with a reduce action and a shift action (a </w:t>
      </w:r>
      <w:r w:rsidRPr="008C42A7">
        <w:rPr>
          <w:rFonts w:ascii="Times New Roman" w:eastAsia="Times New Roman" w:hAnsi="Times New Roman" w:cs="Times New Roman"/>
          <w:i/>
          <w:iCs/>
          <w:sz w:val="24"/>
          <w:szCs w:val="24"/>
          <w:lang w:eastAsia="en-IN" w:bidi="hi-IN"/>
        </w:rPr>
        <w:t>shift-reduce conflict</w:t>
      </w:r>
      <w:r w:rsidRPr="008C42A7">
        <w:rPr>
          <w:rFonts w:ascii="Times New Roman" w:eastAsia="Times New Roman" w:hAnsi="Times New Roman" w:cs="Times New Roman"/>
          <w:sz w:val="24"/>
          <w:szCs w:val="24"/>
          <w:lang w:eastAsia="en-IN" w:bidi="hi-IN"/>
        </w:rPr>
        <w:t>) or with two different reduce actions (</w:t>
      </w:r>
      <w:proofErr w:type="gramStart"/>
      <w:r w:rsidRPr="008C42A7">
        <w:rPr>
          <w:rFonts w:ascii="Times New Roman" w:eastAsia="Times New Roman" w:hAnsi="Times New Roman" w:cs="Times New Roman"/>
          <w:sz w:val="24"/>
          <w:szCs w:val="24"/>
          <w:lang w:eastAsia="en-IN" w:bidi="hi-IN"/>
        </w:rPr>
        <w:t xml:space="preserve">a </w:t>
      </w:r>
      <w:r w:rsidRPr="008C42A7">
        <w:rPr>
          <w:rFonts w:ascii="Times New Roman" w:eastAsia="Times New Roman" w:hAnsi="Times New Roman" w:cs="Times New Roman"/>
          <w:i/>
          <w:iCs/>
          <w:sz w:val="24"/>
          <w:szCs w:val="24"/>
          <w:lang w:eastAsia="en-IN" w:bidi="hi-IN"/>
        </w:rPr>
        <w:t>reduce</w:t>
      </w:r>
      <w:proofErr w:type="gramEnd"/>
      <w:r w:rsidRPr="008C42A7">
        <w:rPr>
          <w:rFonts w:ascii="Times New Roman" w:eastAsia="Times New Roman" w:hAnsi="Times New Roman" w:cs="Times New Roman"/>
          <w:i/>
          <w:iCs/>
          <w:sz w:val="24"/>
          <w:szCs w:val="24"/>
          <w:lang w:eastAsia="en-IN" w:bidi="hi-IN"/>
        </w:rPr>
        <w:t>-reduce conflict</w:t>
      </w:r>
      <w:r w:rsidRPr="008C42A7">
        <w:rPr>
          <w:rFonts w:ascii="Times New Roman" w:eastAsia="Times New Roman" w:hAnsi="Times New Roman" w:cs="Times New Roman"/>
          <w:sz w:val="24"/>
          <w:szCs w:val="24"/>
          <w:lang w:eastAsia="en-IN" w:bidi="hi-IN"/>
        </w:rPr>
        <w:t xml:space="preserve">). However, it can be shown that when this happens the grammar is not an </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0) grammar.</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A small example of a non-</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0) grammar with a shift-reduce conflict is: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(1) E → 1 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(2) E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One of the </w:t>
      </w:r>
      <w:proofErr w:type="gramStart"/>
      <w:r w:rsidRPr="008C42A7">
        <w:rPr>
          <w:rFonts w:ascii="Times New Roman" w:eastAsia="Times New Roman" w:hAnsi="Times New Roman" w:cs="Times New Roman"/>
          <w:sz w:val="24"/>
          <w:szCs w:val="24"/>
          <w:lang w:eastAsia="en-IN" w:bidi="hi-IN"/>
        </w:rPr>
        <w:t>item</w:t>
      </w:r>
      <w:proofErr w:type="gramEnd"/>
      <w:r w:rsidRPr="008C42A7">
        <w:rPr>
          <w:rFonts w:ascii="Times New Roman" w:eastAsia="Times New Roman" w:hAnsi="Times New Roman" w:cs="Times New Roman"/>
          <w:sz w:val="24"/>
          <w:szCs w:val="24"/>
          <w:lang w:eastAsia="en-IN" w:bidi="hi-IN"/>
        </w:rPr>
        <w:t xml:space="preserve"> sets we then find is: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Item set 1</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1 • 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E → 1 •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E → • 1 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t>+</w:t>
      </w:r>
      <w:r w:rsidRPr="008C42A7">
        <w:rPr>
          <w:rFonts w:ascii="Times New Roman" w:eastAsia="Times New Roman" w:hAnsi="Times New Roman" w:cs="Times New Roman"/>
          <w:sz w:val="24"/>
          <w:szCs w:val="24"/>
          <w:lang w:eastAsia="en-IN" w:bidi="hi-IN"/>
        </w:rPr>
        <w:t xml:space="preserve"> E →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There is a shift-reduce conflict in this item set because in the cell in the action table for this item set and the terminal '1' there will be both a shift action to state 1 and a reduce action with rule 2.</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A small example of a non-</w:t>
      </w:r>
      <w:proofErr w:type="gramStart"/>
      <w:r w:rsidRPr="008C42A7">
        <w:rPr>
          <w:rFonts w:ascii="Times New Roman" w:eastAsia="Times New Roman" w:hAnsi="Times New Roman" w:cs="Times New Roman"/>
          <w:sz w:val="24"/>
          <w:szCs w:val="24"/>
          <w:lang w:eastAsia="en-IN" w:bidi="hi-IN"/>
        </w:rPr>
        <w:t>LR(</w:t>
      </w:r>
      <w:proofErr w:type="gramEnd"/>
      <w:r w:rsidRPr="008C42A7">
        <w:rPr>
          <w:rFonts w:ascii="Times New Roman" w:eastAsia="Times New Roman" w:hAnsi="Times New Roman" w:cs="Times New Roman"/>
          <w:sz w:val="24"/>
          <w:szCs w:val="24"/>
          <w:lang w:eastAsia="en-IN" w:bidi="hi-IN"/>
        </w:rPr>
        <w:t>0) grammar with a reduce-reduce conflict is:</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(1) E → A 1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(2) E → B 2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(3) A → 1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(4) B → 1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In this case we obtain the following item set:</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b/>
          <w:bCs/>
          <w:sz w:val="24"/>
          <w:szCs w:val="24"/>
          <w:lang w:eastAsia="en-IN" w:bidi="hi-IN"/>
        </w:rPr>
        <w:lastRenderedPageBreak/>
        <w:t>Item set 1</w:t>
      </w:r>
      <w:r w:rsidRPr="008C42A7">
        <w:rPr>
          <w:rFonts w:ascii="Times New Roman" w:eastAsia="Times New Roman" w:hAnsi="Times New Roman" w:cs="Times New Roman"/>
          <w:sz w:val="24"/>
          <w:szCs w:val="24"/>
          <w:lang w:eastAsia="en-IN" w:bidi="hi-IN"/>
        </w:rPr>
        <w:t xml:space="preserve">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A → 1 • </w:t>
      </w:r>
    </w:p>
    <w:p w:rsidR="008C42A7" w:rsidRPr="008C42A7" w:rsidRDefault="008C42A7" w:rsidP="008C42A7">
      <w:pPr>
        <w:spacing w:after="0" w:line="240" w:lineRule="auto"/>
        <w:ind w:left="720"/>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B → 1 • </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There is </w:t>
      </w:r>
      <w:proofErr w:type="gramStart"/>
      <w:r w:rsidRPr="008C42A7">
        <w:rPr>
          <w:rFonts w:ascii="Times New Roman" w:eastAsia="Times New Roman" w:hAnsi="Times New Roman" w:cs="Times New Roman"/>
          <w:sz w:val="24"/>
          <w:szCs w:val="24"/>
          <w:lang w:eastAsia="en-IN" w:bidi="hi-IN"/>
        </w:rPr>
        <w:t>a reduce</w:t>
      </w:r>
      <w:proofErr w:type="gramEnd"/>
      <w:r w:rsidRPr="008C42A7">
        <w:rPr>
          <w:rFonts w:ascii="Times New Roman" w:eastAsia="Times New Roman" w:hAnsi="Times New Roman" w:cs="Times New Roman"/>
          <w:sz w:val="24"/>
          <w:szCs w:val="24"/>
          <w:lang w:eastAsia="en-IN" w:bidi="hi-IN"/>
        </w:rPr>
        <w:t>-reduce conflict in this item set because in the cells in the action table for this item set there will be both a reduce action for rule 3 and one for rule 4.</w:t>
      </w:r>
    </w:p>
    <w:p w:rsidR="008C42A7" w:rsidRPr="008C42A7" w:rsidRDefault="008C42A7" w:rsidP="008C42A7">
      <w:pPr>
        <w:spacing w:before="100" w:beforeAutospacing="1" w:after="100" w:afterAutospacing="1" w:line="240" w:lineRule="auto"/>
        <w:rPr>
          <w:rFonts w:ascii="Times New Roman" w:eastAsia="Times New Roman" w:hAnsi="Times New Roman" w:cs="Times New Roman"/>
          <w:sz w:val="24"/>
          <w:szCs w:val="24"/>
          <w:lang w:eastAsia="en-IN" w:bidi="hi-IN"/>
        </w:rPr>
      </w:pPr>
      <w:r w:rsidRPr="008C42A7">
        <w:rPr>
          <w:rFonts w:ascii="Times New Roman" w:eastAsia="Times New Roman" w:hAnsi="Times New Roman" w:cs="Times New Roman"/>
          <w:sz w:val="24"/>
          <w:szCs w:val="24"/>
          <w:lang w:eastAsia="en-IN" w:bidi="hi-IN"/>
        </w:rPr>
        <w:t xml:space="preserve">Both examples above can be solved by letting the parser use the follow set (see </w:t>
      </w:r>
      <w:hyperlink r:id="rId43" w:tgtFrame="_top" w:history="1">
        <w:r w:rsidRPr="008C42A7">
          <w:rPr>
            <w:rFonts w:ascii="Times New Roman" w:eastAsia="Times New Roman" w:hAnsi="Times New Roman" w:cs="Times New Roman"/>
            <w:color w:val="0000FF"/>
            <w:sz w:val="24"/>
            <w:szCs w:val="24"/>
            <w:u w:val="single"/>
            <w:lang w:eastAsia="en-IN" w:bidi="hi-IN"/>
          </w:rPr>
          <w:t>LL parser</w:t>
        </w:r>
      </w:hyperlink>
      <w:r w:rsidRPr="008C42A7">
        <w:rPr>
          <w:rFonts w:ascii="Times New Roman" w:eastAsia="Times New Roman" w:hAnsi="Times New Roman" w:cs="Times New Roman"/>
          <w:sz w:val="24"/>
          <w:szCs w:val="24"/>
          <w:lang w:eastAsia="en-IN" w:bidi="hi-IN"/>
        </w:rPr>
        <w:t xml:space="preserve">) of a </w:t>
      </w:r>
      <w:proofErr w:type="spellStart"/>
      <w:r w:rsidRPr="008C42A7">
        <w:rPr>
          <w:rFonts w:ascii="Times New Roman" w:eastAsia="Times New Roman" w:hAnsi="Times New Roman" w:cs="Times New Roman"/>
          <w:sz w:val="24"/>
          <w:szCs w:val="24"/>
          <w:lang w:eastAsia="en-IN" w:bidi="hi-IN"/>
        </w:rPr>
        <w:t>nonterminal</w:t>
      </w:r>
      <w:proofErr w:type="spellEnd"/>
      <w:r w:rsidRPr="008C42A7">
        <w:rPr>
          <w:rFonts w:ascii="Times New Roman" w:eastAsia="Times New Roman" w:hAnsi="Times New Roman" w:cs="Times New Roman"/>
          <w:sz w:val="24"/>
          <w:szCs w:val="24"/>
          <w:lang w:eastAsia="en-IN" w:bidi="hi-IN"/>
        </w:rPr>
        <w:t xml:space="preserve">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to decide if it is going to use one of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s rules for a reduction; it will only use the rule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 xml:space="preserve"> → </w:t>
      </w:r>
      <w:r w:rsidRPr="008C42A7">
        <w:rPr>
          <w:rFonts w:ascii="Times New Roman" w:eastAsia="Times New Roman" w:hAnsi="Times New Roman" w:cs="Times New Roman"/>
          <w:i/>
          <w:iCs/>
          <w:sz w:val="24"/>
          <w:szCs w:val="24"/>
          <w:lang w:eastAsia="en-IN" w:bidi="hi-IN"/>
        </w:rPr>
        <w:t>w</w:t>
      </w:r>
      <w:r w:rsidRPr="008C42A7">
        <w:rPr>
          <w:rFonts w:ascii="Times New Roman" w:eastAsia="Times New Roman" w:hAnsi="Times New Roman" w:cs="Times New Roman"/>
          <w:sz w:val="24"/>
          <w:szCs w:val="24"/>
          <w:lang w:eastAsia="en-IN" w:bidi="hi-IN"/>
        </w:rPr>
        <w:t xml:space="preserve"> for a reduction </w:t>
      </w:r>
      <w:proofErr w:type="spellStart"/>
      <w:r w:rsidRPr="008C42A7">
        <w:rPr>
          <w:rFonts w:ascii="Times New Roman" w:eastAsia="Times New Roman" w:hAnsi="Times New Roman" w:cs="Times New Roman"/>
          <w:sz w:val="24"/>
          <w:szCs w:val="24"/>
          <w:lang w:eastAsia="en-IN" w:bidi="hi-IN"/>
        </w:rPr>
        <w:t>if</w:t>
      </w:r>
      <w:proofErr w:type="spellEnd"/>
      <w:r w:rsidRPr="008C42A7">
        <w:rPr>
          <w:rFonts w:ascii="Times New Roman" w:eastAsia="Times New Roman" w:hAnsi="Times New Roman" w:cs="Times New Roman"/>
          <w:sz w:val="24"/>
          <w:szCs w:val="24"/>
          <w:lang w:eastAsia="en-IN" w:bidi="hi-IN"/>
        </w:rPr>
        <w:t xml:space="preserve"> the next symbol on the input stream is in the follow set of </w:t>
      </w:r>
      <w:r w:rsidRPr="008C42A7">
        <w:rPr>
          <w:rFonts w:ascii="Times New Roman" w:eastAsia="Times New Roman" w:hAnsi="Times New Roman" w:cs="Times New Roman"/>
          <w:i/>
          <w:iCs/>
          <w:sz w:val="24"/>
          <w:szCs w:val="24"/>
          <w:lang w:eastAsia="en-IN" w:bidi="hi-IN"/>
        </w:rPr>
        <w:t>A</w:t>
      </w:r>
      <w:r w:rsidRPr="008C42A7">
        <w:rPr>
          <w:rFonts w:ascii="Times New Roman" w:eastAsia="Times New Roman" w:hAnsi="Times New Roman" w:cs="Times New Roman"/>
          <w:sz w:val="24"/>
          <w:szCs w:val="24"/>
          <w:lang w:eastAsia="en-IN" w:bidi="hi-IN"/>
        </w:rPr>
        <w:t>.</w:t>
      </w:r>
    </w:p>
    <w:p w:rsidR="00060E97" w:rsidRDefault="00060E97"/>
    <w:sectPr w:rsidR="00060E97" w:rsidSect="008C42A7">
      <w:pgSz w:w="11906" w:h="16838"/>
      <w:pgMar w:top="1440" w:right="282" w:bottom="1440"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C2D"/>
    <w:multiLevelType w:val="multilevel"/>
    <w:tmpl w:val="ECD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46589"/>
    <w:multiLevelType w:val="multilevel"/>
    <w:tmpl w:val="F08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66F49"/>
    <w:multiLevelType w:val="multilevel"/>
    <w:tmpl w:val="3936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605D2"/>
    <w:multiLevelType w:val="multilevel"/>
    <w:tmpl w:val="F9A6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4F3F5D"/>
    <w:multiLevelType w:val="multilevel"/>
    <w:tmpl w:val="356E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57FFE"/>
    <w:multiLevelType w:val="multilevel"/>
    <w:tmpl w:val="21EC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8C42A7"/>
    <w:rsid w:val="00060E97"/>
    <w:rsid w:val="008C42A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97"/>
  </w:style>
  <w:style w:type="paragraph" w:styleId="Heading2">
    <w:name w:val="heading 2"/>
    <w:basedOn w:val="Normal"/>
    <w:link w:val="Heading2Char"/>
    <w:uiPriority w:val="9"/>
    <w:qFormat/>
    <w:rsid w:val="008C42A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C42A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8C42A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2A7"/>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C42A7"/>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8C42A7"/>
    <w:rPr>
      <w:rFonts w:ascii="Times New Roman" w:eastAsia="Times New Roman" w:hAnsi="Times New Roman" w:cs="Times New Roman"/>
      <w:b/>
      <w:bCs/>
      <w:sz w:val="24"/>
      <w:szCs w:val="24"/>
      <w:lang w:eastAsia="en-IN" w:bidi="hi-IN"/>
    </w:rPr>
  </w:style>
  <w:style w:type="character" w:styleId="Hyperlink">
    <w:name w:val="Hyperlink"/>
    <w:basedOn w:val="DefaultParagraphFont"/>
    <w:uiPriority w:val="99"/>
    <w:semiHidden/>
    <w:unhideWhenUsed/>
    <w:rsid w:val="008C42A7"/>
    <w:rPr>
      <w:color w:val="0000FF"/>
      <w:u w:val="single"/>
    </w:rPr>
  </w:style>
  <w:style w:type="character" w:styleId="FollowedHyperlink">
    <w:name w:val="FollowedHyperlink"/>
    <w:basedOn w:val="DefaultParagraphFont"/>
    <w:uiPriority w:val="99"/>
    <w:semiHidden/>
    <w:unhideWhenUsed/>
    <w:rsid w:val="008C42A7"/>
    <w:rPr>
      <w:color w:val="800080"/>
      <w:u w:val="single"/>
    </w:rPr>
  </w:style>
  <w:style w:type="paragraph" w:styleId="NormalWeb">
    <w:name w:val="Normal (Web)"/>
    <w:basedOn w:val="Normal"/>
    <w:uiPriority w:val="99"/>
    <w:semiHidden/>
    <w:unhideWhenUsed/>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15a">
    <w:name w:val="at15a"/>
    <w:basedOn w:val="Normal"/>
    <w:rsid w:val="008C42A7"/>
    <w:pPr>
      <w:spacing w:after="0" w:line="240" w:lineRule="auto"/>
    </w:pPr>
    <w:rPr>
      <w:rFonts w:ascii="Times New Roman" w:eastAsia="Times New Roman" w:hAnsi="Times New Roman" w:cs="Times New Roman"/>
      <w:sz w:val="24"/>
      <w:szCs w:val="24"/>
      <w:lang w:eastAsia="en-IN" w:bidi="hi-IN"/>
    </w:rPr>
  </w:style>
  <w:style w:type="paragraph" w:customStyle="1" w:styleId="at15erow">
    <w:name w:val="at15e_row"/>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15t">
    <w:name w:val="at15t"/>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300bs">
    <w:name w:val="at300bs"/>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15tmore">
    <w:name w:val="at15t_more"/>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baa">
    <w:name w:val="at_baa"/>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btn">
    <w:name w:val="fbtn"/>
    <w:basedOn w:val="Normal"/>
    <w:rsid w:val="008C42A7"/>
    <w:pPr>
      <w:spacing w:before="100" w:beforeAutospacing="1" w:after="100" w:afterAutospacing="1" w:line="240" w:lineRule="auto"/>
      <w:ind w:hanging="25732"/>
    </w:pPr>
    <w:rPr>
      <w:rFonts w:ascii="Times New Roman" w:eastAsia="Times New Roman" w:hAnsi="Times New Roman" w:cs="Times New Roman"/>
      <w:sz w:val="24"/>
      <w:szCs w:val="24"/>
      <w:lang w:eastAsia="en-IN" w:bidi="hi-IN"/>
    </w:rPr>
  </w:style>
  <w:style w:type="paragraph" w:customStyle="1" w:styleId="addthisseparator">
    <w:name w:val="addthis_separator"/>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300b">
    <w:name w:val="at300b"/>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300m">
    <w:name w:val="at300m"/>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item">
    <w:name w:val="at_item"/>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btn">
    <w:name w:val="atbtn"/>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tmsg">
    <w:name w:val="tmsg"/>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error">
    <w:name w:val="at_error"/>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inp">
    <w:name w:val="atinp"/>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content">
    <w:name w:val="at-promo-content"/>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btn">
    <w:name w:val="at-promo-btn"/>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top">
    <w:name w:val="at-promo-top"/>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btm">
    <w:name w:val="at-promo-btm"/>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fxmode2">
    <w:name w:val="atfxmode2"/>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bif">
    <w:name w:val="abif"/>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item1">
    <w:name w:val="at_item1"/>
    <w:basedOn w:val="Normal"/>
    <w:rsid w:val="008C42A7"/>
    <w:pPr>
      <w:pBdr>
        <w:top w:val="single" w:sz="4" w:space="2" w:color="FFFFFF"/>
        <w:left w:val="single" w:sz="4" w:space="2" w:color="FFFFFF"/>
        <w:bottom w:val="single" w:sz="4" w:space="2" w:color="FFFFFF"/>
        <w:right w:val="single" w:sz="4" w:space="2" w:color="FFFFFF"/>
      </w:pBdr>
      <w:spacing w:before="100" w:beforeAutospacing="1" w:after="100" w:afterAutospacing="1" w:line="240" w:lineRule="atLeast"/>
      <w:ind w:right="20"/>
    </w:pPr>
    <w:rPr>
      <w:rFonts w:ascii="Arial" w:eastAsia="Times New Roman" w:hAnsi="Arial" w:cs="Arial"/>
      <w:color w:val="4C4C4C"/>
      <w:sz w:val="24"/>
      <w:szCs w:val="24"/>
      <w:lang w:eastAsia="en-IN" w:bidi="hi-IN"/>
    </w:rPr>
  </w:style>
  <w:style w:type="paragraph" w:customStyle="1" w:styleId="atitem2">
    <w:name w:val="at_item2"/>
    <w:basedOn w:val="Normal"/>
    <w:rsid w:val="008C42A7"/>
    <w:pPr>
      <w:spacing w:before="10" w:after="10" w:line="240" w:lineRule="auto"/>
      <w:ind w:left="10" w:right="10"/>
    </w:pPr>
    <w:rPr>
      <w:rFonts w:ascii="Times New Roman" w:eastAsia="Times New Roman" w:hAnsi="Times New Roman" w:cs="Times New Roman"/>
      <w:color w:val="4C4C4C"/>
      <w:sz w:val="24"/>
      <w:szCs w:val="24"/>
      <w:lang w:eastAsia="en-IN" w:bidi="hi-IN"/>
    </w:rPr>
  </w:style>
  <w:style w:type="paragraph" w:customStyle="1" w:styleId="addthisseparator1">
    <w:name w:val="addthis_separator1"/>
    <w:basedOn w:val="Normal"/>
    <w:rsid w:val="008C42A7"/>
    <w:pPr>
      <w:spacing w:after="0" w:line="240" w:lineRule="auto"/>
      <w:ind w:left="51" w:right="51"/>
    </w:pPr>
    <w:rPr>
      <w:rFonts w:ascii="Times New Roman" w:eastAsia="Times New Roman" w:hAnsi="Times New Roman" w:cs="Times New Roman"/>
      <w:sz w:val="24"/>
      <w:szCs w:val="24"/>
      <w:lang w:eastAsia="en-IN" w:bidi="hi-IN"/>
    </w:rPr>
  </w:style>
  <w:style w:type="paragraph" w:customStyle="1" w:styleId="at300b1">
    <w:name w:val="at300b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300m1">
    <w:name w:val="at300m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bif1">
    <w:name w:val="abif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fxmode21">
    <w:name w:val="atfxmode2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btn1">
    <w:name w:val="atbtn1"/>
    <w:basedOn w:val="Normal"/>
    <w:rsid w:val="008C42A7"/>
    <w:pPr>
      <w:pBdr>
        <w:top w:val="single" w:sz="4" w:space="1" w:color="B5B5B5"/>
        <w:left w:val="single" w:sz="4" w:space="2" w:color="B5B5B5"/>
        <w:bottom w:val="single" w:sz="4" w:space="1" w:color="B5B5B5"/>
        <w:right w:val="single" w:sz="4" w:space="2" w:color="B5B5B5"/>
      </w:pBdr>
      <w:shd w:val="clear" w:color="auto" w:fill="FFFFFF"/>
      <w:spacing w:after="0" w:line="240" w:lineRule="auto"/>
      <w:ind w:left="20" w:right="20"/>
    </w:pPr>
    <w:rPr>
      <w:rFonts w:ascii="Times New Roman" w:eastAsia="Times New Roman" w:hAnsi="Times New Roman" w:cs="Times New Roman"/>
      <w:b/>
      <w:bCs/>
      <w:color w:val="333333"/>
      <w:sz w:val="11"/>
      <w:szCs w:val="11"/>
      <w:lang w:eastAsia="en-IN" w:bidi="hi-IN"/>
    </w:rPr>
  </w:style>
  <w:style w:type="paragraph" w:customStyle="1" w:styleId="atbtn2">
    <w:name w:val="atbtn2"/>
    <w:basedOn w:val="Normal"/>
    <w:rsid w:val="008C42A7"/>
    <w:pPr>
      <w:pBdr>
        <w:top w:val="single" w:sz="4" w:space="1" w:color="444444"/>
        <w:left w:val="single" w:sz="4" w:space="2" w:color="444444"/>
        <w:bottom w:val="single" w:sz="4" w:space="1" w:color="444444"/>
        <w:right w:val="single" w:sz="4" w:space="2" w:color="444444"/>
      </w:pBdr>
      <w:shd w:val="clear" w:color="auto" w:fill="FFFFFF"/>
      <w:spacing w:after="0" w:line="240" w:lineRule="auto"/>
      <w:ind w:left="20" w:right="20"/>
    </w:pPr>
    <w:rPr>
      <w:rFonts w:ascii="Times New Roman" w:eastAsia="Times New Roman" w:hAnsi="Times New Roman" w:cs="Times New Roman"/>
      <w:b/>
      <w:bCs/>
      <w:color w:val="0066CC"/>
      <w:sz w:val="11"/>
      <w:szCs w:val="11"/>
      <w:lang w:eastAsia="en-IN" w:bidi="hi-IN"/>
    </w:rPr>
  </w:style>
  <w:style w:type="paragraph" w:customStyle="1" w:styleId="tmsg1">
    <w:name w:val="tmsg1"/>
    <w:basedOn w:val="Normal"/>
    <w:rsid w:val="008C42A7"/>
    <w:pPr>
      <w:spacing w:before="100" w:beforeAutospacing="1" w:after="100" w:afterAutospacing="1" w:line="240" w:lineRule="auto"/>
      <w:jc w:val="right"/>
    </w:pPr>
    <w:rPr>
      <w:rFonts w:ascii="Times New Roman" w:eastAsia="Times New Roman" w:hAnsi="Times New Roman" w:cs="Times New Roman"/>
      <w:sz w:val="24"/>
      <w:szCs w:val="24"/>
      <w:lang w:eastAsia="en-IN" w:bidi="hi-IN"/>
    </w:rPr>
  </w:style>
  <w:style w:type="paragraph" w:customStyle="1" w:styleId="aterror1">
    <w:name w:val="at_error1"/>
    <w:basedOn w:val="Normal"/>
    <w:rsid w:val="008C42A7"/>
    <w:pPr>
      <w:pBdr>
        <w:bottom w:val="single" w:sz="4" w:space="3"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IN" w:bidi="hi-IN"/>
    </w:rPr>
  </w:style>
  <w:style w:type="paragraph" w:customStyle="1" w:styleId="atinp1">
    <w:name w:val="atinp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content1">
    <w:name w:val="at-promo-content1"/>
    <w:basedOn w:val="Normal"/>
    <w:rsid w:val="008C42A7"/>
    <w:pPr>
      <w:spacing w:before="122" w:after="100" w:afterAutospacing="1" w:line="240" w:lineRule="auto"/>
    </w:pPr>
    <w:rPr>
      <w:rFonts w:ascii="Times New Roman" w:eastAsia="Times New Roman" w:hAnsi="Times New Roman" w:cs="Times New Roman"/>
      <w:sz w:val="24"/>
      <w:szCs w:val="24"/>
      <w:lang w:eastAsia="en-IN" w:bidi="hi-IN"/>
    </w:rPr>
  </w:style>
  <w:style w:type="paragraph" w:customStyle="1" w:styleId="at-promo-btn1">
    <w:name w:val="at-promo-btn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top1">
    <w:name w:val="at-promo-top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t-promo-btm1">
    <w:name w:val="at-promo-btm1"/>
    <w:basedOn w:val="Normal"/>
    <w:rsid w:val="008C42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octoggle">
    <w:name w:val="toctoggle"/>
    <w:basedOn w:val="DefaultParagraphFont"/>
    <w:rsid w:val="008C42A7"/>
  </w:style>
  <w:style w:type="character" w:customStyle="1" w:styleId="tocnumber">
    <w:name w:val="tocnumber"/>
    <w:basedOn w:val="DefaultParagraphFont"/>
    <w:rsid w:val="008C42A7"/>
  </w:style>
  <w:style w:type="character" w:customStyle="1" w:styleId="toctext">
    <w:name w:val="toctext"/>
    <w:basedOn w:val="DefaultParagraphFont"/>
    <w:rsid w:val="008C42A7"/>
  </w:style>
  <w:style w:type="character" w:customStyle="1" w:styleId="mw-headline">
    <w:name w:val="mw-headline"/>
    <w:basedOn w:val="DefaultParagraphFont"/>
    <w:rsid w:val="008C42A7"/>
  </w:style>
  <w:style w:type="paragraph" w:styleId="BalloonText">
    <w:name w:val="Balloon Text"/>
    <w:basedOn w:val="Normal"/>
    <w:link w:val="BalloonTextChar"/>
    <w:uiPriority w:val="99"/>
    <w:semiHidden/>
    <w:unhideWhenUsed/>
    <w:rsid w:val="008C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0610592">
      <w:bodyDiv w:val="1"/>
      <w:marLeft w:val="0"/>
      <w:marRight w:val="0"/>
      <w:marTop w:val="0"/>
      <w:marBottom w:val="0"/>
      <w:divBdr>
        <w:top w:val="none" w:sz="0" w:space="0" w:color="auto"/>
        <w:left w:val="none" w:sz="0" w:space="0" w:color="auto"/>
        <w:bottom w:val="none" w:sz="0" w:space="0" w:color="auto"/>
        <w:right w:val="none" w:sz="0" w:space="0" w:color="auto"/>
      </w:divBdr>
      <w:divsChild>
        <w:div w:id="416290719">
          <w:marLeft w:val="0"/>
          <w:marRight w:val="0"/>
          <w:marTop w:val="0"/>
          <w:marBottom w:val="0"/>
          <w:divBdr>
            <w:top w:val="none" w:sz="0" w:space="0" w:color="auto"/>
            <w:left w:val="none" w:sz="0" w:space="0" w:color="auto"/>
            <w:bottom w:val="none" w:sz="0" w:space="0" w:color="auto"/>
            <w:right w:val="none" w:sz="0" w:space="0" w:color="auto"/>
          </w:divBdr>
          <w:divsChild>
            <w:div w:id="252707060">
              <w:marLeft w:val="0"/>
              <w:marRight w:val="0"/>
              <w:marTop w:val="0"/>
              <w:marBottom w:val="0"/>
              <w:divBdr>
                <w:top w:val="none" w:sz="0" w:space="0" w:color="auto"/>
                <w:left w:val="none" w:sz="0" w:space="0" w:color="auto"/>
                <w:bottom w:val="none" w:sz="0" w:space="0" w:color="auto"/>
                <w:right w:val="none" w:sz="0" w:space="0" w:color="auto"/>
              </w:divBdr>
              <w:divsChild>
                <w:div w:id="7365846">
                  <w:marLeft w:val="0"/>
                  <w:marRight w:val="0"/>
                  <w:marTop w:val="0"/>
                  <w:marBottom w:val="0"/>
                  <w:divBdr>
                    <w:top w:val="none" w:sz="0" w:space="0" w:color="auto"/>
                    <w:left w:val="none" w:sz="0" w:space="0" w:color="auto"/>
                    <w:bottom w:val="none" w:sz="0" w:space="0" w:color="auto"/>
                    <w:right w:val="none" w:sz="0" w:space="0" w:color="auto"/>
                  </w:divBdr>
                  <w:divsChild>
                    <w:div w:id="1456290380">
                      <w:marLeft w:val="0"/>
                      <w:marRight w:val="0"/>
                      <w:marTop w:val="0"/>
                      <w:marBottom w:val="0"/>
                      <w:divBdr>
                        <w:top w:val="none" w:sz="0" w:space="0" w:color="auto"/>
                        <w:left w:val="none" w:sz="0" w:space="0" w:color="auto"/>
                        <w:bottom w:val="none" w:sz="0" w:space="0" w:color="auto"/>
                        <w:right w:val="none" w:sz="0" w:space="0" w:color="auto"/>
                      </w:divBdr>
                      <w:divsChild>
                        <w:div w:id="1469858179">
                          <w:marLeft w:val="0"/>
                          <w:marRight w:val="0"/>
                          <w:marTop w:val="0"/>
                          <w:marBottom w:val="0"/>
                          <w:divBdr>
                            <w:top w:val="none" w:sz="0" w:space="0" w:color="auto"/>
                            <w:left w:val="none" w:sz="0" w:space="0" w:color="auto"/>
                            <w:bottom w:val="none" w:sz="0" w:space="0" w:color="auto"/>
                            <w:right w:val="none" w:sz="0" w:space="0" w:color="auto"/>
                          </w:divBdr>
                          <w:divsChild>
                            <w:div w:id="913127223">
                              <w:marLeft w:val="0"/>
                              <w:marRight w:val="0"/>
                              <w:marTop w:val="0"/>
                              <w:marBottom w:val="0"/>
                              <w:divBdr>
                                <w:top w:val="none" w:sz="0" w:space="0" w:color="auto"/>
                                <w:left w:val="none" w:sz="0" w:space="0" w:color="auto"/>
                                <w:bottom w:val="none" w:sz="0" w:space="0" w:color="auto"/>
                                <w:right w:val="none" w:sz="0" w:space="0" w:color="auto"/>
                              </w:divBdr>
                              <w:divsChild>
                                <w:div w:id="1179731924">
                                  <w:marLeft w:val="0"/>
                                  <w:marRight w:val="0"/>
                                  <w:marTop w:val="0"/>
                                  <w:marBottom w:val="0"/>
                                  <w:divBdr>
                                    <w:top w:val="none" w:sz="0" w:space="0" w:color="auto"/>
                                    <w:left w:val="none" w:sz="0" w:space="0" w:color="auto"/>
                                    <w:bottom w:val="none" w:sz="0" w:space="0" w:color="auto"/>
                                    <w:right w:val="none" w:sz="0" w:space="0" w:color="auto"/>
                                  </w:divBdr>
                                  <w:divsChild>
                                    <w:div w:id="390731909">
                                      <w:marLeft w:val="0"/>
                                      <w:marRight w:val="0"/>
                                      <w:marTop w:val="0"/>
                                      <w:marBottom w:val="0"/>
                                      <w:divBdr>
                                        <w:top w:val="none" w:sz="0" w:space="0" w:color="auto"/>
                                        <w:left w:val="none" w:sz="0" w:space="0" w:color="auto"/>
                                        <w:bottom w:val="none" w:sz="0" w:space="0" w:color="auto"/>
                                        <w:right w:val="none" w:sz="0" w:space="0" w:color="auto"/>
                                      </w:divBdr>
                                      <w:divsChild>
                                        <w:div w:id="182282018">
                                          <w:marLeft w:val="0"/>
                                          <w:marRight w:val="0"/>
                                          <w:marTop w:val="0"/>
                                          <w:marBottom w:val="0"/>
                                          <w:divBdr>
                                            <w:top w:val="none" w:sz="0" w:space="0" w:color="auto"/>
                                            <w:left w:val="none" w:sz="0" w:space="0" w:color="auto"/>
                                            <w:bottom w:val="none" w:sz="0" w:space="0" w:color="auto"/>
                                            <w:right w:val="none" w:sz="0" w:space="0" w:color="auto"/>
                                          </w:divBdr>
                                          <w:divsChild>
                                            <w:div w:id="1886747685">
                                              <w:marLeft w:val="0"/>
                                              <w:marRight w:val="0"/>
                                              <w:marTop w:val="0"/>
                                              <w:marBottom w:val="0"/>
                                              <w:divBdr>
                                                <w:top w:val="none" w:sz="0" w:space="0" w:color="auto"/>
                                                <w:left w:val="none" w:sz="0" w:space="0" w:color="auto"/>
                                                <w:bottom w:val="none" w:sz="0" w:space="0" w:color="auto"/>
                                                <w:right w:val="none" w:sz="0" w:space="0" w:color="auto"/>
                                              </w:divBdr>
                                            </w:div>
                                            <w:div w:id="1583953023">
                                              <w:marLeft w:val="0"/>
                                              <w:marRight w:val="0"/>
                                              <w:marTop w:val="0"/>
                                              <w:marBottom w:val="0"/>
                                              <w:divBdr>
                                                <w:top w:val="none" w:sz="0" w:space="0" w:color="auto"/>
                                                <w:left w:val="none" w:sz="0" w:space="0" w:color="auto"/>
                                                <w:bottom w:val="none" w:sz="0" w:space="0" w:color="auto"/>
                                                <w:right w:val="none" w:sz="0" w:space="0" w:color="auto"/>
                                              </w:divBdr>
                                              <w:divsChild>
                                                <w:div w:id="1048992643">
                                                  <w:marLeft w:val="0"/>
                                                  <w:marRight w:val="0"/>
                                                  <w:marTop w:val="0"/>
                                                  <w:marBottom w:val="0"/>
                                                  <w:divBdr>
                                                    <w:top w:val="none" w:sz="0" w:space="0" w:color="auto"/>
                                                    <w:left w:val="none" w:sz="0" w:space="0" w:color="auto"/>
                                                    <w:bottom w:val="none" w:sz="0" w:space="0" w:color="auto"/>
                                                    <w:right w:val="none" w:sz="0" w:space="0" w:color="auto"/>
                                                  </w:divBdr>
                                                  <w:divsChild>
                                                    <w:div w:id="8928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context-free-grammar" TargetMode="External"/><Relationship Id="rId13" Type="http://schemas.openxmlformats.org/officeDocument/2006/relationships/hyperlink" Target="http://www.answers.com/topic/compiler-1" TargetMode="External"/><Relationship Id="rId18" Type="http://schemas.openxmlformats.org/officeDocument/2006/relationships/hyperlink" Target="http://www.answers.com/topic/ll-parser" TargetMode="External"/><Relationship Id="rId26" Type="http://schemas.openxmlformats.org/officeDocument/2006/relationships/hyperlink" Target="http://www.answers.com/topic/bottom-up-parsing" TargetMode="External"/><Relationship Id="rId39" Type="http://schemas.openxmlformats.org/officeDocument/2006/relationships/hyperlink" Target="http://www.answers.com/topic/emphasis" TargetMode="External"/><Relationship Id="rId3" Type="http://schemas.openxmlformats.org/officeDocument/2006/relationships/settings" Target="settings.xml"/><Relationship Id="rId21" Type="http://schemas.openxmlformats.org/officeDocument/2006/relationships/hyperlink" Target="http://www.answers.com/topic/simple-lr-parser" TargetMode="External"/><Relationship Id="rId34" Type="http://schemas.openxmlformats.org/officeDocument/2006/relationships/hyperlink" Target="http://www.answers.com/topic/data-buffer" TargetMode="External"/><Relationship Id="rId42" Type="http://schemas.openxmlformats.org/officeDocument/2006/relationships/hyperlink" Target="http://www.answers.com/topic/lalr-parser" TargetMode="External"/><Relationship Id="rId7" Type="http://schemas.openxmlformats.org/officeDocument/2006/relationships/hyperlink" Target="http://www.answers.com/topic/context-free-grammar" TargetMode="External"/><Relationship Id="rId12" Type="http://schemas.openxmlformats.org/officeDocument/2006/relationships/hyperlink" Target="http://www.answers.com/topic/programming-language" TargetMode="External"/><Relationship Id="rId17" Type="http://schemas.openxmlformats.org/officeDocument/2006/relationships/hyperlink" Target="http://www.answers.com/topic/c-plus-plus" TargetMode="External"/><Relationship Id="rId25" Type="http://schemas.openxmlformats.org/officeDocument/2006/relationships/image" Target="media/image1.png"/><Relationship Id="rId33" Type="http://schemas.openxmlformats.org/officeDocument/2006/relationships/hyperlink" Target="http://www.answers.com/topic/context-free-grammar" TargetMode="External"/><Relationship Id="rId38" Type="http://schemas.openxmlformats.org/officeDocument/2006/relationships/hyperlink" Target="http://www.answers.com/topic/context-free-grammar" TargetMode="External"/><Relationship Id="rId2" Type="http://schemas.openxmlformats.org/officeDocument/2006/relationships/styles" Target="styles.xml"/><Relationship Id="rId16" Type="http://schemas.openxmlformats.org/officeDocument/2006/relationships/hyperlink" Target="http://www.answers.com/topic/quadratic-3" TargetMode="External"/><Relationship Id="rId20" Type="http://schemas.openxmlformats.org/officeDocument/2006/relationships/hyperlink" Target="http://www.answers.com/topic/compiler-compiler" TargetMode="External"/><Relationship Id="rId29" Type="http://schemas.openxmlformats.org/officeDocument/2006/relationships/hyperlink" Target="http://www.answers.com/topic/recursive-descent-parser" TargetMode="External"/><Relationship Id="rId41" Type="http://schemas.openxmlformats.org/officeDocument/2006/relationships/hyperlink" Target="http://www.answers.com/topic/simple-lr-parser" TargetMode="External"/><Relationship Id="rId1" Type="http://schemas.openxmlformats.org/officeDocument/2006/relationships/numbering" Target="numbering.xml"/><Relationship Id="rId6" Type="http://schemas.openxmlformats.org/officeDocument/2006/relationships/hyperlink" Target="http://www.answers.com/topic/parsing" TargetMode="External"/><Relationship Id="rId11" Type="http://schemas.openxmlformats.org/officeDocument/2006/relationships/hyperlink" Target="http://www.answers.com/topic/deterministic-context-free-language-1" TargetMode="External"/><Relationship Id="rId24" Type="http://schemas.openxmlformats.org/officeDocument/2006/relationships/hyperlink" Target="http://en.wikipedia.org/wiki/File:LR_Parser.png" TargetMode="External"/><Relationship Id="rId32" Type="http://schemas.openxmlformats.org/officeDocument/2006/relationships/hyperlink" Target="http://www.answers.com/topic/bottom-up-parsing" TargetMode="External"/><Relationship Id="rId37" Type="http://schemas.openxmlformats.org/officeDocument/2006/relationships/hyperlink" Target="http://www.answers.com/topic/finite-state-machine" TargetMode="External"/><Relationship Id="rId40" Type="http://schemas.openxmlformats.org/officeDocument/2006/relationships/hyperlink" Target="http://www.answers.com/topic/parsing-table" TargetMode="External"/><Relationship Id="rId45" Type="http://schemas.openxmlformats.org/officeDocument/2006/relationships/theme" Target="theme/theme1.xml"/><Relationship Id="rId5" Type="http://schemas.openxmlformats.org/officeDocument/2006/relationships/hyperlink" Target="http://www.answers.com/topic/computer-science" TargetMode="External"/><Relationship Id="rId15" Type="http://schemas.openxmlformats.org/officeDocument/2006/relationships/hyperlink" Target="http://www.answers.com/topic/cubic" TargetMode="External"/><Relationship Id="rId23" Type="http://schemas.openxmlformats.org/officeDocument/2006/relationships/hyperlink" Target="http://www.answers.com/topic/canonical-lr-parser" TargetMode="External"/><Relationship Id="rId28" Type="http://schemas.openxmlformats.org/officeDocument/2006/relationships/hyperlink" Target="http://www.answers.com/topic/recursive-ascent-parser" TargetMode="External"/><Relationship Id="rId36" Type="http://schemas.openxmlformats.org/officeDocument/2006/relationships/hyperlink" Target="http://www.answers.com/topic/terminal-and-nonterminal-symbols" TargetMode="External"/><Relationship Id="rId10" Type="http://schemas.openxmlformats.org/officeDocument/2006/relationships/hyperlink" Target="http://www.answers.com/topic/bottom-up-parsing" TargetMode="External"/><Relationship Id="rId19" Type="http://schemas.openxmlformats.org/officeDocument/2006/relationships/hyperlink" Target="http://www.answers.com/topic/compiler-compiler" TargetMode="External"/><Relationship Id="rId31" Type="http://schemas.openxmlformats.org/officeDocument/2006/relationships/hyperlink" Target="http://www.answers.com/topic/parsing-tab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swers.com/topic/lookahead" TargetMode="External"/><Relationship Id="rId14" Type="http://schemas.openxmlformats.org/officeDocument/2006/relationships/hyperlink" Target="http://www.answers.com/topic/source-code" TargetMode="External"/><Relationship Id="rId22" Type="http://schemas.openxmlformats.org/officeDocument/2006/relationships/hyperlink" Target="http://www.answers.com/topic/lalr-parser" TargetMode="External"/><Relationship Id="rId27" Type="http://schemas.openxmlformats.org/officeDocument/2006/relationships/hyperlink" Target="http://www.answers.com/topic/computational-complexity-theory" TargetMode="External"/><Relationship Id="rId30" Type="http://schemas.openxmlformats.org/officeDocument/2006/relationships/hyperlink" Target="http://www.answers.com/topic/call-stack" TargetMode="External"/><Relationship Id="rId35" Type="http://schemas.openxmlformats.org/officeDocument/2006/relationships/hyperlink" Target="http://www.answers.com/topic/stack-data-structure" TargetMode="External"/><Relationship Id="rId43" Type="http://schemas.openxmlformats.org/officeDocument/2006/relationships/hyperlink" Target="http://www.answers.com/topic/ll-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3163</Words>
  <Characters>18034</Characters>
  <Application>Microsoft Office Word</Application>
  <DocSecurity>0</DocSecurity>
  <Lines>150</Lines>
  <Paragraphs>42</Paragraphs>
  <ScaleCrop>false</ScaleCrop>
  <Company/>
  <LinksUpToDate>false</LinksUpToDate>
  <CharactersWithSpaces>21155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2009-06-09T13:01:00Z</dcterms:created>
  <dcterms:modified xsi:type="dcterms:W3CDTF">2009-06-09T13:05:00Z</dcterms:modified>
</cp:coreProperties>
</file>