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543" w:rsidRPr="004D2543" w:rsidRDefault="004D2543" w:rsidP="004D2543">
      <w:pPr>
        <w:pBdr>
          <w:bottom w:val="single" w:sz="6" w:space="0" w:color="AAAAAA"/>
        </w:pBdr>
        <w:spacing w:before="0" w:beforeAutospacing="0" w:after="24" w:afterAutospacing="0" w:line="288" w:lineRule="atLeast"/>
        <w:jc w:val="both"/>
        <w:outlineLvl w:val="0"/>
        <w:rPr>
          <w:rFonts w:ascii="Arial" w:eastAsia="Times New Roman" w:hAnsi="Arial" w:cs="Arial"/>
          <w:color w:val="000000"/>
          <w:kern w:val="36"/>
          <w:sz w:val="39"/>
          <w:szCs w:val="39"/>
        </w:rPr>
      </w:pPr>
      <w:r w:rsidRPr="004D2543">
        <w:rPr>
          <w:rFonts w:ascii="Arial" w:eastAsia="Times New Roman" w:hAnsi="Arial" w:cs="Arial"/>
          <w:color w:val="000000"/>
          <w:kern w:val="36"/>
          <w:sz w:val="39"/>
          <w:szCs w:val="39"/>
        </w:rPr>
        <w:t>4G</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b/>
          <w:bCs/>
          <w:color w:val="000000"/>
          <w:sz w:val="21"/>
          <w:szCs w:val="21"/>
        </w:rPr>
        <w:t>4G</w:t>
      </w:r>
      <w:r w:rsidRPr="004D2543">
        <w:rPr>
          <w:rFonts w:ascii="Arial" w:eastAsia="Times New Roman" w:hAnsi="Arial" w:cs="Arial"/>
          <w:color w:val="000000"/>
          <w:sz w:val="21"/>
        </w:rPr>
        <w:t> </w:t>
      </w:r>
      <w:r w:rsidRPr="004D2543">
        <w:rPr>
          <w:rFonts w:ascii="Arial" w:eastAsia="Times New Roman" w:hAnsi="Arial" w:cs="Arial"/>
          <w:color w:val="000000"/>
          <w:sz w:val="21"/>
          <w:szCs w:val="21"/>
        </w:rPr>
        <w:t>refers to the fourth generation of cellular wireless standards. It is a successor to</w:t>
      </w:r>
      <w:r w:rsidRPr="004D2543">
        <w:rPr>
          <w:rFonts w:ascii="Arial" w:eastAsia="Times New Roman" w:hAnsi="Arial" w:cs="Arial"/>
          <w:color w:val="000000"/>
          <w:sz w:val="21"/>
        </w:rPr>
        <w:t> </w:t>
      </w:r>
      <w:hyperlink r:id="rId5" w:tooltip="3G" w:history="1">
        <w:r w:rsidRPr="004D2543">
          <w:rPr>
            <w:rFonts w:ascii="Arial" w:eastAsia="Times New Roman" w:hAnsi="Arial" w:cs="Arial"/>
            <w:color w:val="002BB8"/>
            <w:sz w:val="21"/>
          </w:rPr>
          <w:t>3G</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and</w:t>
      </w:r>
      <w:r w:rsidRPr="004D2543">
        <w:rPr>
          <w:rFonts w:ascii="Arial" w:eastAsia="Times New Roman" w:hAnsi="Arial" w:cs="Arial"/>
          <w:color w:val="000000"/>
          <w:sz w:val="21"/>
        </w:rPr>
        <w:t> </w:t>
      </w:r>
      <w:hyperlink r:id="rId6" w:tooltip="2G" w:history="1">
        <w:r w:rsidRPr="004D2543">
          <w:rPr>
            <w:rFonts w:ascii="Arial" w:eastAsia="Times New Roman" w:hAnsi="Arial" w:cs="Arial"/>
            <w:color w:val="002BB8"/>
            <w:sz w:val="21"/>
          </w:rPr>
          <w:t>2G</w:t>
        </w:r>
      </w:hyperlink>
      <w:r w:rsidRPr="004D2543">
        <w:rPr>
          <w:rFonts w:ascii="Arial" w:eastAsia="Times New Roman" w:hAnsi="Arial" w:cs="Arial"/>
          <w:color w:val="000000"/>
          <w:sz w:val="21"/>
          <w:szCs w:val="21"/>
        </w:rPr>
        <w:t>standards, with the aim to provide</w:t>
      </w:r>
      <w:r w:rsidRPr="004D2543">
        <w:rPr>
          <w:rFonts w:ascii="Arial" w:eastAsia="Times New Roman" w:hAnsi="Arial" w:cs="Arial"/>
          <w:color w:val="000000"/>
          <w:sz w:val="21"/>
        </w:rPr>
        <w:t> </w:t>
      </w:r>
      <w:hyperlink r:id="rId7" w:tooltip="Mobile broadband" w:history="1">
        <w:r w:rsidRPr="004D2543">
          <w:rPr>
            <w:rFonts w:ascii="Arial" w:eastAsia="Times New Roman" w:hAnsi="Arial" w:cs="Arial"/>
            <w:color w:val="002BB8"/>
            <w:sz w:val="21"/>
          </w:rPr>
          <w:t>ultra-broadband</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(gigabit-speed) internet access to mobile as well as stationary users. Although 4G is a broad term that has had several different and more vague definitions, this article uses 4G to refer to</w:t>
      </w:r>
      <w:r w:rsidRPr="004D2543">
        <w:rPr>
          <w:rFonts w:ascii="Arial" w:eastAsia="Times New Roman" w:hAnsi="Arial" w:cs="Arial"/>
          <w:color w:val="000000"/>
          <w:sz w:val="21"/>
        </w:rPr>
        <w:t> </w:t>
      </w:r>
      <w:r w:rsidRPr="004D2543">
        <w:rPr>
          <w:rFonts w:ascii="Arial" w:eastAsia="Times New Roman" w:hAnsi="Arial" w:cs="Arial"/>
          <w:b/>
          <w:bCs/>
          <w:color w:val="000000"/>
          <w:sz w:val="21"/>
          <w:szCs w:val="21"/>
        </w:rPr>
        <w:t>IMT Advanced</w:t>
      </w:r>
      <w:r w:rsidRPr="004D2543">
        <w:rPr>
          <w:rFonts w:ascii="Arial" w:eastAsia="Times New Roman" w:hAnsi="Arial" w:cs="Arial"/>
          <w:color w:val="000000"/>
          <w:sz w:val="21"/>
        </w:rPr>
        <w:t> </w:t>
      </w:r>
      <w:r w:rsidRPr="004D2543">
        <w:rPr>
          <w:rFonts w:ascii="Arial" w:eastAsia="Times New Roman" w:hAnsi="Arial" w:cs="Arial"/>
          <w:color w:val="000000"/>
          <w:sz w:val="21"/>
          <w:szCs w:val="21"/>
        </w:rPr>
        <w:t>(</w:t>
      </w:r>
      <w:r w:rsidRPr="004D2543">
        <w:rPr>
          <w:rFonts w:ascii="Arial" w:eastAsia="Times New Roman" w:hAnsi="Arial" w:cs="Arial"/>
          <w:i/>
          <w:iCs/>
          <w:color w:val="000000"/>
          <w:sz w:val="21"/>
          <w:szCs w:val="21"/>
        </w:rPr>
        <w:t>International Mobile Telecommunications Advanced</w:t>
      </w:r>
      <w:r w:rsidRPr="004D2543">
        <w:rPr>
          <w:rFonts w:ascii="Arial" w:eastAsia="Times New Roman" w:hAnsi="Arial" w:cs="Arial"/>
          <w:color w:val="000000"/>
          <w:sz w:val="21"/>
          <w:szCs w:val="21"/>
        </w:rPr>
        <w:t>), as defined by</w:t>
      </w:r>
      <w:r w:rsidRPr="004D2543">
        <w:rPr>
          <w:rFonts w:ascii="Arial" w:eastAsia="Times New Roman" w:hAnsi="Arial" w:cs="Arial"/>
          <w:color w:val="000000"/>
          <w:sz w:val="21"/>
        </w:rPr>
        <w:t> </w:t>
      </w:r>
      <w:hyperlink r:id="rId8" w:tooltip="ITU-R" w:history="1">
        <w:r w:rsidRPr="004D2543">
          <w:rPr>
            <w:rFonts w:ascii="Arial" w:eastAsia="Times New Roman" w:hAnsi="Arial" w:cs="Arial"/>
            <w:color w:val="002BB8"/>
            <w:sz w:val="21"/>
          </w:rPr>
          <w:t>ITU-R</w:t>
        </w:r>
      </w:hyperlink>
      <w:r w:rsidRPr="004D2543">
        <w:rPr>
          <w:rFonts w:ascii="Arial" w:eastAsia="Times New Roman" w:hAnsi="Arial" w:cs="Arial"/>
          <w:color w:val="000000"/>
          <w:sz w:val="21"/>
          <w:szCs w:val="21"/>
        </w:rPr>
        <w:t>.</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 xml:space="preserve">A 4G cellular system must have target peak data rates of up to approximately 100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 xml:space="preserve">/s for high mobility such as mobile access and up to approximately 1 </w:t>
      </w:r>
      <w:proofErr w:type="spellStart"/>
      <w:r w:rsidRPr="004D2543">
        <w:rPr>
          <w:rFonts w:ascii="Arial" w:eastAsia="Times New Roman" w:hAnsi="Arial" w:cs="Arial"/>
          <w:color w:val="000000"/>
          <w:sz w:val="21"/>
          <w:szCs w:val="21"/>
        </w:rPr>
        <w:t>Gbit</w:t>
      </w:r>
      <w:proofErr w:type="spellEnd"/>
      <w:r w:rsidRPr="004D2543">
        <w:rPr>
          <w:rFonts w:ascii="Arial" w:eastAsia="Times New Roman" w:hAnsi="Arial" w:cs="Arial"/>
          <w:color w:val="000000"/>
          <w:sz w:val="21"/>
          <w:szCs w:val="21"/>
        </w:rPr>
        <w:t>/s for low mobility such as nomadic/local wireless access, according to the ITU requirements.</w:t>
      </w:r>
      <w:r w:rsidRPr="004D2543">
        <w:rPr>
          <w:rFonts w:ascii="Arial" w:eastAsia="Times New Roman" w:hAnsi="Arial" w:cs="Arial"/>
          <w:color w:val="000000"/>
          <w:sz w:val="21"/>
        </w:rPr>
        <w:t> </w:t>
      </w:r>
      <w:r w:rsidRPr="004D2543">
        <w:rPr>
          <w:rFonts w:ascii="Arial" w:eastAsia="Times New Roman" w:hAnsi="Arial" w:cs="Arial"/>
          <w:color w:val="000000"/>
          <w:sz w:val="21"/>
          <w:szCs w:val="21"/>
        </w:rPr>
        <w:t>A 4G system is expected to provide a comprehensive and secure all-IP based solution where facilities such as</w:t>
      </w:r>
      <w:r w:rsidRPr="004D2543">
        <w:rPr>
          <w:rFonts w:ascii="Arial" w:eastAsia="Times New Roman" w:hAnsi="Arial" w:cs="Arial"/>
          <w:color w:val="000000"/>
          <w:sz w:val="21"/>
        </w:rPr>
        <w:t> </w:t>
      </w:r>
      <w:hyperlink r:id="rId9" w:tooltip="IP telephony" w:history="1">
        <w:r w:rsidRPr="004D2543">
          <w:rPr>
            <w:rFonts w:ascii="Arial" w:eastAsia="Times New Roman" w:hAnsi="Arial" w:cs="Arial"/>
            <w:color w:val="002BB8"/>
            <w:sz w:val="21"/>
          </w:rPr>
          <w:t>IP telephony</w:t>
        </w:r>
      </w:hyperlink>
      <w:r w:rsidRPr="004D2543">
        <w:rPr>
          <w:rFonts w:ascii="Arial" w:eastAsia="Times New Roman" w:hAnsi="Arial" w:cs="Arial"/>
          <w:color w:val="000000"/>
          <w:sz w:val="21"/>
          <w:szCs w:val="21"/>
        </w:rPr>
        <w:t>, ultra-</w:t>
      </w:r>
      <w:r w:rsidRPr="004D2543">
        <w:rPr>
          <w:rFonts w:ascii="Arial" w:eastAsia="Times New Roman" w:hAnsi="Arial" w:cs="Arial"/>
          <w:color w:val="002BB8"/>
          <w:sz w:val="21"/>
        </w:rPr>
        <w:t xml:space="preserve">broadband Internet </w:t>
      </w:r>
      <w:proofErr w:type="spellStart"/>
      <w:r w:rsidRPr="004D2543">
        <w:rPr>
          <w:rFonts w:ascii="Arial" w:eastAsia="Times New Roman" w:hAnsi="Arial" w:cs="Arial"/>
          <w:color w:val="002BB8"/>
          <w:sz w:val="21"/>
        </w:rPr>
        <w:t>access</w:t>
      </w:r>
      <w:r w:rsidRPr="004D2543">
        <w:rPr>
          <w:rFonts w:ascii="Arial" w:eastAsia="Times New Roman" w:hAnsi="Arial" w:cs="Arial"/>
          <w:color w:val="000000"/>
          <w:sz w:val="21"/>
          <w:szCs w:val="21"/>
        </w:rPr>
        <w:t>and</w:t>
      </w:r>
      <w:proofErr w:type="spellEnd"/>
      <w:r w:rsidRPr="004D2543">
        <w:rPr>
          <w:rFonts w:ascii="Arial" w:eastAsia="Times New Roman" w:hAnsi="Arial" w:cs="Arial"/>
          <w:color w:val="000000"/>
          <w:sz w:val="21"/>
        </w:rPr>
        <w:t> </w:t>
      </w:r>
      <w:hyperlink r:id="rId10" w:tooltip="HDTV" w:history="1">
        <w:r w:rsidRPr="004D2543">
          <w:rPr>
            <w:rFonts w:ascii="Arial" w:eastAsia="Times New Roman" w:hAnsi="Arial" w:cs="Arial"/>
            <w:color w:val="002BB8"/>
            <w:sz w:val="21"/>
          </w:rPr>
          <w:t>HDTV</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streamed multimedia should be provided to users.</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The pre-4G technology</w:t>
      </w:r>
      <w:r w:rsidRPr="004D2543">
        <w:rPr>
          <w:rFonts w:ascii="Arial" w:eastAsia="Times New Roman" w:hAnsi="Arial" w:cs="Arial"/>
          <w:color w:val="000000"/>
          <w:sz w:val="21"/>
        </w:rPr>
        <w:t> </w:t>
      </w:r>
      <w:hyperlink r:id="rId11" w:tooltip="3GPP Long Term Evolution" w:history="1">
        <w:r w:rsidRPr="004D2543">
          <w:rPr>
            <w:rFonts w:ascii="Arial" w:eastAsia="Times New Roman" w:hAnsi="Arial" w:cs="Arial"/>
            <w:color w:val="002BB8"/>
            <w:sz w:val="21"/>
          </w:rPr>
          <w:t>3GPP Long Term Evolution</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(LTE) is often branded "4G", but the first LTE release does not fully comply with the IMT-Advanced requirements. LTE has a theoretical capacity of up to 100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 xml:space="preserve">/s in the downlink and 50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/s in the uplink. Most major mobile carriers in the United States and several worldwide carriers have announced plans to convert their networks to LTE beginning in 2009. The world's first publicly available LTE-service was opened in the two Scandinavian capitals</w:t>
      </w:r>
      <w:r w:rsidRPr="004D2543">
        <w:rPr>
          <w:rFonts w:ascii="Arial" w:eastAsia="Times New Roman" w:hAnsi="Arial" w:cs="Arial"/>
          <w:color w:val="000000"/>
          <w:sz w:val="21"/>
        </w:rPr>
        <w:t> </w:t>
      </w:r>
      <w:hyperlink r:id="rId12" w:tooltip="Stockholm" w:history="1">
        <w:r w:rsidRPr="004D2543">
          <w:rPr>
            <w:rFonts w:ascii="Arial" w:eastAsia="Times New Roman" w:hAnsi="Arial" w:cs="Arial"/>
            <w:color w:val="002BB8"/>
            <w:sz w:val="21"/>
          </w:rPr>
          <w:t>Stockholm</w:t>
        </w:r>
      </w:hyperlink>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t>and</w:t>
      </w:r>
      <w:hyperlink r:id="rId13" w:tooltip="Oslo" w:history="1">
        <w:r w:rsidRPr="004D2543">
          <w:rPr>
            <w:rFonts w:ascii="Arial" w:eastAsia="Times New Roman" w:hAnsi="Arial" w:cs="Arial"/>
            <w:color w:val="002BB8"/>
            <w:sz w:val="21"/>
          </w:rPr>
          <w:t>Oslo</w:t>
        </w:r>
        <w:proofErr w:type="spellEnd"/>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on the 14 December 2009, and branded 4G. The physical radio interface was at an early stage named</w:t>
      </w:r>
      <w:r w:rsidRPr="004D2543">
        <w:rPr>
          <w:rFonts w:ascii="Arial" w:eastAsia="Times New Roman" w:hAnsi="Arial" w:cs="Arial"/>
          <w:color w:val="000000"/>
          <w:sz w:val="21"/>
        </w:rPr>
        <w:t> </w:t>
      </w:r>
      <w:r w:rsidRPr="004D2543">
        <w:rPr>
          <w:rFonts w:ascii="Arial" w:eastAsia="Times New Roman" w:hAnsi="Arial" w:cs="Arial"/>
          <w:i/>
          <w:iCs/>
          <w:color w:val="000000"/>
          <w:sz w:val="21"/>
          <w:szCs w:val="21"/>
        </w:rPr>
        <w:t>High Speed</w:t>
      </w:r>
      <w:r w:rsidRPr="004D2543">
        <w:rPr>
          <w:rFonts w:ascii="Arial" w:eastAsia="Times New Roman" w:hAnsi="Arial" w:cs="Arial"/>
          <w:i/>
          <w:iCs/>
          <w:color w:val="000000"/>
          <w:sz w:val="21"/>
        </w:rPr>
        <w:t> </w:t>
      </w:r>
      <w:hyperlink r:id="rId14" w:tooltip="OFDM" w:history="1">
        <w:r w:rsidRPr="004D2543">
          <w:rPr>
            <w:rFonts w:ascii="Arial" w:eastAsia="Times New Roman" w:hAnsi="Arial" w:cs="Arial"/>
            <w:i/>
            <w:iCs/>
            <w:color w:val="002BB8"/>
            <w:sz w:val="21"/>
          </w:rPr>
          <w:t>OFDM</w:t>
        </w:r>
      </w:hyperlink>
      <w:r w:rsidRPr="004D2543">
        <w:rPr>
          <w:rFonts w:ascii="Arial" w:eastAsia="Times New Roman" w:hAnsi="Arial" w:cs="Arial"/>
          <w:i/>
          <w:iCs/>
          <w:color w:val="000000"/>
          <w:sz w:val="21"/>
        </w:rPr>
        <w:t> </w:t>
      </w:r>
      <w:r w:rsidRPr="004D2543">
        <w:rPr>
          <w:rFonts w:ascii="Arial" w:eastAsia="Times New Roman" w:hAnsi="Arial" w:cs="Arial"/>
          <w:i/>
          <w:iCs/>
          <w:color w:val="000000"/>
          <w:sz w:val="21"/>
          <w:szCs w:val="21"/>
        </w:rPr>
        <w:t>Packet Access</w:t>
      </w:r>
      <w:r w:rsidRPr="004D2543">
        <w:rPr>
          <w:rFonts w:ascii="Arial" w:eastAsia="Times New Roman" w:hAnsi="Arial" w:cs="Arial"/>
          <w:color w:val="000000"/>
          <w:sz w:val="21"/>
        </w:rPr>
        <w:t> </w:t>
      </w:r>
      <w:r w:rsidRPr="004D2543">
        <w:rPr>
          <w:rFonts w:ascii="Arial" w:eastAsia="Times New Roman" w:hAnsi="Arial" w:cs="Arial"/>
          <w:color w:val="000000"/>
          <w:sz w:val="21"/>
          <w:szCs w:val="21"/>
        </w:rPr>
        <w:t>(HSOPA), now named</w:t>
      </w:r>
      <w:r w:rsidRPr="004D2543">
        <w:rPr>
          <w:rFonts w:ascii="Arial" w:eastAsia="Times New Roman" w:hAnsi="Arial" w:cs="Arial"/>
          <w:color w:val="000000"/>
          <w:sz w:val="21"/>
        </w:rPr>
        <w:t> </w:t>
      </w:r>
      <w:hyperlink r:id="rId15" w:tooltip="Evolved UMTS Terrestrial Radio Access" w:history="1">
        <w:r w:rsidRPr="004D2543">
          <w:rPr>
            <w:rFonts w:ascii="Arial" w:eastAsia="Times New Roman" w:hAnsi="Arial" w:cs="Arial"/>
            <w:color w:val="002BB8"/>
            <w:sz w:val="21"/>
          </w:rPr>
          <w:t>Evolved UMTS Terrestrial Radio Access</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(E-UTRA).</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hyperlink r:id="rId16" w:tooltip="LTE Advanced" w:history="1">
        <w:r w:rsidRPr="004D2543">
          <w:rPr>
            <w:rFonts w:ascii="Arial" w:eastAsia="Times New Roman" w:hAnsi="Arial" w:cs="Arial"/>
            <w:color w:val="002BB8"/>
            <w:sz w:val="21"/>
          </w:rPr>
          <w:t>LTE Advanced</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(Long-term-evolution Advanced) is a candidate for IMT-Advanced standard, formally submitted by the</w:t>
      </w:r>
      <w:r w:rsidRPr="004D2543">
        <w:rPr>
          <w:rFonts w:ascii="Arial" w:eastAsia="Times New Roman" w:hAnsi="Arial" w:cs="Arial"/>
          <w:color w:val="000000"/>
          <w:sz w:val="21"/>
        </w:rPr>
        <w:t> </w:t>
      </w:r>
      <w:hyperlink r:id="rId17" w:tooltip="3GPP" w:history="1">
        <w:r w:rsidRPr="004D2543">
          <w:rPr>
            <w:rFonts w:ascii="Arial" w:eastAsia="Times New Roman" w:hAnsi="Arial" w:cs="Arial"/>
            <w:color w:val="002BB8"/>
            <w:sz w:val="21"/>
          </w:rPr>
          <w:t>3GPP</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organization to ITU-T in the fall 2009, and expected to be released in 2011. The target of 3GPP LTE Advanced is to reach and surpass the ITU requirements. LTE Advanced should be compatible with first release LTE equipment, and should share frequency bands with first release LTE.</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The</w:t>
      </w:r>
      <w:r w:rsidRPr="004D2543">
        <w:rPr>
          <w:rFonts w:ascii="Arial" w:eastAsia="Times New Roman" w:hAnsi="Arial" w:cs="Arial"/>
          <w:color w:val="000000"/>
          <w:sz w:val="21"/>
        </w:rPr>
        <w:t> </w:t>
      </w:r>
      <w:hyperlink r:id="rId18" w:tooltip="Mobile WiMAX" w:history="1">
        <w:r w:rsidRPr="004D2543">
          <w:rPr>
            <w:rFonts w:ascii="Arial" w:eastAsia="Times New Roman" w:hAnsi="Arial" w:cs="Arial"/>
            <w:color w:val="002BB8"/>
            <w:sz w:val="21"/>
          </w:rPr>
          <w:t xml:space="preserve">Mobile </w:t>
        </w:r>
        <w:proofErr w:type="spellStart"/>
        <w:r w:rsidRPr="004D2543">
          <w:rPr>
            <w:rFonts w:ascii="Arial" w:eastAsia="Times New Roman" w:hAnsi="Arial" w:cs="Arial"/>
            <w:color w:val="002BB8"/>
            <w:sz w:val="21"/>
          </w:rPr>
          <w:t>WiMAX</w:t>
        </w:r>
        <w:proofErr w:type="spellEnd"/>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(IEEE 802.16e-2005) mobile wireless broadband access (MWBA) standard is sometimes branded 4G, and offers peak data rates of 128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 xml:space="preserve">/s downlink and 56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/s uplink over 20 MHz wide channels. The</w:t>
      </w:r>
      <w:r w:rsidRPr="004D2543">
        <w:rPr>
          <w:rFonts w:ascii="Arial" w:eastAsia="Times New Roman" w:hAnsi="Arial" w:cs="Arial"/>
          <w:color w:val="000000"/>
          <w:sz w:val="21"/>
        </w:rPr>
        <w:t> </w:t>
      </w:r>
      <w:hyperlink r:id="rId19" w:tooltip="IEEE 802.16m" w:history="1">
        <w:r w:rsidRPr="004D2543">
          <w:rPr>
            <w:rFonts w:ascii="Arial" w:eastAsia="Times New Roman" w:hAnsi="Arial" w:cs="Arial"/>
            <w:color w:val="002BB8"/>
            <w:sz w:val="21"/>
          </w:rPr>
          <w:t>IEEE 802.16m</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evolution of 802.16e is under development, with the objective to fulfill the IMT-Advanced criteria of 1000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 xml:space="preserve">/s for stationary reception and 100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 xml:space="preserve">/s for mobile reception. </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UMB (</w:t>
      </w:r>
      <w:hyperlink r:id="rId20" w:tooltip="Ultra Mobile Broadband" w:history="1">
        <w:r w:rsidRPr="004D2543">
          <w:rPr>
            <w:rFonts w:ascii="Arial" w:eastAsia="Times New Roman" w:hAnsi="Arial" w:cs="Arial"/>
            <w:color w:val="002BB8"/>
            <w:sz w:val="21"/>
          </w:rPr>
          <w:t>Ultra Mobile Broadband</w:t>
        </w:r>
      </w:hyperlink>
      <w:r w:rsidRPr="004D2543">
        <w:rPr>
          <w:rFonts w:ascii="Arial" w:eastAsia="Times New Roman" w:hAnsi="Arial" w:cs="Arial"/>
          <w:color w:val="000000"/>
          <w:sz w:val="21"/>
          <w:szCs w:val="21"/>
        </w:rPr>
        <w:t>) was the brand name for a discontinued 4G project within the</w:t>
      </w:r>
      <w:r w:rsidRPr="004D2543">
        <w:rPr>
          <w:rFonts w:ascii="Arial" w:eastAsia="Times New Roman" w:hAnsi="Arial" w:cs="Arial"/>
          <w:color w:val="000000"/>
          <w:sz w:val="21"/>
        </w:rPr>
        <w:t> </w:t>
      </w:r>
      <w:hyperlink r:id="rId21" w:tooltip="3GPP2" w:history="1">
        <w:r w:rsidRPr="004D2543">
          <w:rPr>
            <w:rFonts w:ascii="Arial" w:eastAsia="Times New Roman" w:hAnsi="Arial" w:cs="Arial"/>
            <w:color w:val="002BB8"/>
            <w:sz w:val="21"/>
          </w:rPr>
          <w:t>3GPP2</w:t>
        </w:r>
      </w:hyperlink>
      <w:r w:rsidRPr="004D2543">
        <w:rPr>
          <w:rFonts w:ascii="Arial" w:eastAsia="Times New Roman" w:hAnsi="Arial" w:cs="Arial"/>
          <w:color w:val="000000"/>
          <w:sz w:val="21"/>
          <w:szCs w:val="21"/>
        </w:rPr>
        <w:t>standardization group to improve the</w:t>
      </w:r>
      <w:r w:rsidRPr="004D2543">
        <w:rPr>
          <w:rFonts w:ascii="Arial" w:eastAsia="Times New Roman" w:hAnsi="Arial" w:cs="Arial"/>
          <w:color w:val="000000"/>
          <w:sz w:val="21"/>
        </w:rPr>
        <w:t> </w:t>
      </w:r>
      <w:hyperlink r:id="rId22" w:tooltip="CDMA2000" w:history="1">
        <w:r w:rsidRPr="004D2543">
          <w:rPr>
            <w:rFonts w:ascii="Arial" w:eastAsia="Times New Roman" w:hAnsi="Arial" w:cs="Arial"/>
            <w:color w:val="002BB8"/>
            <w:sz w:val="21"/>
          </w:rPr>
          <w:t>CDMA2000</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mobile phone standard for next generation applications and requirements. In November 2008,</w:t>
      </w:r>
      <w:r w:rsidRPr="004D2543">
        <w:rPr>
          <w:rFonts w:ascii="Arial" w:eastAsia="Times New Roman" w:hAnsi="Arial" w:cs="Arial"/>
          <w:color w:val="000000"/>
          <w:sz w:val="21"/>
        </w:rPr>
        <w:t> </w:t>
      </w:r>
      <w:hyperlink r:id="rId23" w:tooltip="Qualcomm" w:history="1">
        <w:r w:rsidRPr="004D2543">
          <w:rPr>
            <w:rFonts w:ascii="Arial" w:eastAsia="Times New Roman" w:hAnsi="Arial" w:cs="Arial"/>
            <w:color w:val="002BB8"/>
            <w:sz w:val="21"/>
          </w:rPr>
          <w:t>Qualcomm</w:t>
        </w:r>
      </w:hyperlink>
      <w:r w:rsidRPr="004D2543">
        <w:rPr>
          <w:rFonts w:ascii="Arial" w:eastAsia="Times New Roman" w:hAnsi="Arial" w:cs="Arial"/>
          <w:color w:val="000000"/>
          <w:sz w:val="21"/>
          <w:szCs w:val="21"/>
        </w:rPr>
        <w:t xml:space="preserve">, UMB's lead sponsor, </w:t>
      </w:r>
      <w:r w:rsidRPr="004D2543">
        <w:rPr>
          <w:rFonts w:ascii="Arial" w:eastAsia="Times New Roman" w:hAnsi="Arial" w:cs="Arial"/>
          <w:color w:val="000000"/>
          <w:sz w:val="21"/>
          <w:szCs w:val="21"/>
        </w:rPr>
        <w:lastRenderedPageBreak/>
        <w:t>announced it was ending development of the technology, favoring LTE instead.</w:t>
      </w:r>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The objective was to achieve data speeds over 275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 xml:space="preserve">/s downstream and over 75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/s upstream.</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In all these suggestions for 4G, the</w:t>
      </w:r>
      <w:r w:rsidRPr="004D2543">
        <w:rPr>
          <w:rFonts w:ascii="Arial" w:eastAsia="Times New Roman" w:hAnsi="Arial" w:cs="Arial"/>
          <w:color w:val="000000"/>
          <w:sz w:val="21"/>
        </w:rPr>
        <w:t> </w:t>
      </w:r>
      <w:hyperlink r:id="rId24" w:tooltip="CDMA" w:history="1">
        <w:r w:rsidRPr="004D2543">
          <w:rPr>
            <w:rFonts w:ascii="Arial" w:eastAsia="Times New Roman" w:hAnsi="Arial" w:cs="Arial"/>
            <w:color w:val="002BB8"/>
            <w:sz w:val="21"/>
          </w:rPr>
          <w:t>CDMA</w:t>
        </w:r>
      </w:hyperlink>
      <w:r w:rsidRPr="004D2543">
        <w:rPr>
          <w:rFonts w:ascii="Arial" w:eastAsia="Times New Roman" w:hAnsi="Arial" w:cs="Arial"/>
          <w:color w:val="000000"/>
          <w:sz w:val="21"/>
        </w:rPr>
        <w:t> </w:t>
      </w:r>
      <w:hyperlink r:id="rId25" w:tooltip="Spread spectrum" w:history="1">
        <w:r w:rsidRPr="004D2543">
          <w:rPr>
            <w:rFonts w:ascii="Arial" w:eastAsia="Times New Roman" w:hAnsi="Arial" w:cs="Arial"/>
            <w:color w:val="002BB8"/>
            <w:sz w:val="21"/>
          </w:rPr>
          <w:t>spread spectrum</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radio technology used in 3G systems and</w:t>
      </w:r>
      <w:hyperlink r:id="rId26" w:tooltip="IS-95" w:history="1">
        <w:r w:rsidRPr="004D2543">
          <w:rPr>
            <w:rFonts w:ascii="Arial" w:eastAsia="Times New Roman" w:hAnsi="Arial" w:cs="Arial"/>
            <w:color w:val="002BB8"/>
            <w:sz w:val="21"/>
          </w:rPr>
          <w:t>IS-95</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is abandoned and replaced by</w:t>
      </w:r>
      <w:r w:rsidRPr="004D2543">
        <w:rPr>
          <w:rFonts w:ascii="Arial" w:eastAsia="Times New Roman" w:hAnsi="Arial" w:cs="Arial"/>
          <w:color w:val="000000"/>
          <w:sz w:val="21"/>
        </w:rPr>
        <w:t> </w:t>
      </w:r>
      <w:hyperlink r:id="rId27" w:tooltip="Frequency-domain equalization" w:history="1">
        <w:r w:rsidRPr="004D2543">
          <w:rPr>
            <w:rFonts w:ascii="Arial" w:eastAsia="Times New Roman" w:hAnsi="Arial" w:cs="Arial"/>
            <w:color w:val="002BB8"/>
            <w:sz w:val="21"/>
          </w:rPr>
          <w:t>frequency-domain equalization</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schemes, for example multi-carrier transmission such as</w:t>
      </w:r>
      <w:r w:rsidRPr="004D2543">
        <w:rPr>
          <w:rFonts w:ascii="Arial" w:eastAsia="Times New Roman" w:hAnsi="Arial" w:cs="Arial"/>
          <w:color w:val="000000"/>
          <w:sz w:val="21"/>
        </w:rPr>
        <w:t> </w:t>
      </w:r>
      <w:hyperlink r:id="rId28" w:tooltip="OFDMA" w:history="1">
        <w:r w:rsidRPr="004D2543">
          <w:rPr>
            <w:rFonts w:ascii="Arial" w:eastAsia="Times New Roman" w:hAnsi="Arial" w:cs="Arial"/>
            <w:color w:val="002BB8"/>
            <w:sz w:val="21"/>
          </w:rPr>
          <w:t>OFDMA</w:t>
        </w:r>
      </w:hyperlink>
      <w:r w:rsidRPr="004D2543">
        <w:rPr>
          <w:rFonts w:ascii="Arial" w:eastAsia="Times New Roman" w:hAnsi="Arial" w:cs="Arial"/>
          <w:color w:val="000000"/>
          <w:sz w:val="21"/>
          <w:szCs w:val="21"/>
        </w:rPr>
        <w:t>. This is combined with</w:t>
      </w:r>
      <w:r w:rsidRPr="004D2543">
        <w:rPr>
          <w:rFonts w:ascii="Arial" w:eastAsia="Times New Roman" w:hAnsi="Arial" w:cs="Arial"/>
          <w:color w:val="000000"/>
          <w:sz w:val="21"/>
        </w:rPr>
        <w:t> </w:t>
      </w:r>
      <w:hyperlink r:id="rId29" w:tooltip="MIMO" w:history="1">
        <w:r w:rsidRPr="004D2543">
          <w:rPr>
            <w:rFonts w:ascii="Arial" w:eastAsia="Times New Roman" w:hAnsi="Arial" w:cs="Arial"/>
            <w:color w:val="002BB8"/>
            <w:sz w:val="21"/>
          </w:rPr>
          <w:t>MIMO</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(i.e. multiple antennas),</w:t>
      </w:r>
      <w:r w:rsidRPr="004D2543">
        <w:rPr>
          <w:rFonts w:ascii="Arial" w:eastAsia="Times New Roman" w:hAnsi="Arial" w:cs="Arial"/>
          <w:color w:val="000000"/>
          <w:sz w:val="21"/>
        </w:rPr>
        <w:t> </w:t>
      </w:r>
      <w:hyperlink r:id="rId30" w:tooltip="Dynamic channel allocation" w:history="1">
        <w:r w:rsidRPr="004D2543">
          <w:rPr>
            <w:rFonts w:ascii="Arial" w:eastAsia="Times New Roman" w:hAnsi="Arial" w:cs="Arial"/>
            <w:color w:val="002BB8"/>
            <w:sz w:val="21"/>
          </w:rPr>
          <w:t>dynamic channel allocation</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and</w:t>
      </w:r>
      <w:r w:rsidRPr="004D2543">
        <w:rPr>
          <w:rFonts w:ascii="Arial" w:eastAsia="Times New Roman" w:hAnsi="Arial" w:cs="Arial"/>
          <w:color w:val="000000"/>
          <w:sz w:val="21"/>
        </w:rPr>
        <w:t> </w:t>
      </w:r>
      <w:hyperlink r:id="rId31" w:tooltip="Channel-dependent scheduling" w:history="1">
        <w:r w:rsidRPr="004D2543">
          <w:rPr>
            <w:rFonts w:ascii="Arial" w:eastAsia="Times New Roman" w:hAnsi="Arial" w:cs="Arial"/>
            <w:color w:val="002BB8"/>
            <w:sz w:val="21"/>
          </w:rPr>
          <w:t>channel-dependent scheduling</w:t>
        </w:r>
      </w:hyperlink>
      <w:r w:rsidRPr="004D2543">
        <w:rPr>
          <w:rFonts w:ascii="Arial" w:eastAsia="Times New Roman" w:hAnsi="Arial" w:cs="Arial"/>
          <w:color w:val="000000"/>
          <w:sz w:val="21"/>
          <w:szCs w:val="21"/>
        </w:rPr>
        <w:t>.</w:t>
      </w:r>
    </w:p>
    <w:p w:rsidR="004D2543" w:rsidRPr="004D2543" w:rsidRDefault="004D2543" w:rsidP="004D2543">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4D2543">
        <w:rPr>
          <w:rFonts w:ascii="Arial" w:eastAsia="Times New Roman" w:hAnsi="Arial" w:cs="Arial"/>
          <w:color w:val="000000"/>
          <w:sz w:val="31"/>
        </w:rPr>
        <w:t>Objective and approach</w:t>
      </w:r>
    </w:p>
    <w:p w:rsidR="004D2543" w:rsidRPr="004D2543" w:rsidRDefault="004D2543" w:rsidP="004D2543">
      <w:pPr>
        <w:spacing w:before="0" w:beforeAutospacing="0" w:after="72" w:afterAutospacing="0" w:line="307" w:lineRule="atLeast"/>
        <w:jc w:val="both"/>
        <w:outlineLvl w:val="2"/>
        <w:rPr>
          <w:rFonts w:ascii="Arial" w:eastAsia="Times New Roman" w:hAnsi="Arial" w:cs="Arial"/>
          <w:b/>
          <w:bCs/>
          <w:color w:val="000000"/>
          <w:sz w:val="28"/>
          <w:szCs w:val="28"/>
        </w:rPr>
      </w:pPr>
      <w:r w:rsidRPr="004D2543">
        <w:rPr>
          <w:rFonts w:ascii="Arial" w:eastAsia="Times New Roman" w:hAnsi="Arial" w:cs="Arial"/>
          <w:b/>
          <w:bCs/>
          <w:color w:val="000000"/>
          <w:sz w:val="28"/>
        </w:rPr>
        <w:t>Objectives</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4G is being developed to accommodate the</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"http://en.wikipedia.org/wiki/Quality_of_service" \o "Quality of service"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QoS</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rPr>
        <w:t> </w:t>
      </w:r>
      <w:r w:rsidRPr="004D2543">
        <w:rPr>
          <w:rFonts w:ascii="Arial" w:eastAsia="Times New Roman" w:hAnsi="Arial" w:cs="Arial"/>
          <w:color w:val="000000"/>
          <w:sz w:val="21"/>
          <w:szCs w:val="21"/>
        </w:rPr>
        <w:t>and rate requirements set by further development of existing 3G applications like wireless broadband access,</w:t>
      </w:r>
      <w:r w:rsidRPr="004D2543">
        <w:rPr>
          <w:rFonts w:ascii="Arial" w:eastAsia="Times New Roman" w:hAnsi="Arial" w:cs="Arial"/>
          <w:color w:val="000000"/>
          <w:sz w:val="21"/>
        </w:rPr>
        <w:t> </w:t>
      </w:r>
      <w:hyperlink r:id="rId32" w:tooltip="Multimedia Messaging Service" w:history="1">
        <w:r w:rsidRPr="004D2543">
          <w:rPr>
            <w:rFonts w:ascii="Arial" w:eastAsia="Times New Roman" w:hAnsi="Arial" w:cs="Arial"/>
            <w:color w:val="002BB8"/>
            <w:sz w:val="21"/>
          </w:rPr>
          <w:t>Multimedia Messaging Service</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(MMS),</w:t>
      </w:r>
      <w:r w:rsidRPr="004D2543">
        <w:rPr>
          <w:rFonts w:ascii="Arial" w:eastAsia="Times New Roman" w:hAnsi="Arial" w:cs="Arial"/>
          <w:color w:val="000000"/>
          <w:sz w:val="21"/>
        </w:rPr>
        <w:t> </w:t>
      </w:r>
      <w:hyperlink r:id="rId33" w:tooltip="Videoconferencing" w:history="1">
        <w:r w:rsidRPr="004D2543">
          <w:rPr>
            <w:rFonts w:ascii="Arial" w:eastAsia="Times New Roman" w:hAnsi="Arial" w:cs="Arial"/>
            <w:color w:val="002BB8"/>
            <w:sz w:val="21"/>
          </w:rPr>
          <w:t>video chat</w:t>
        </w:r>
      </w:hyperlink>
      <w:r w:rsidRPr="004D2543">
        <w:rPr>
          <w:rFonts w:ascii="Arial" w:eastAsia="Times New Roman" w:hAnsi="Arial" w:cs="Arial"/>
          <w:color w:val="000000"/>
          <w:sz w:val="21"/>
          <w:szCs w:val="21"/>
        </w:rPr>
        <w:t>,</w:t>
      </w:r>
      <w:r w:rsidRPr="004D2543">
        <w:rPr>
          <w:rFonts w:ascii="Arial" w:eastAsia="Times New Roman" w:hAnsi="Arial" w:cs="Arial"/>
          <w:color w:val="000000"/>
          <w:sz w:val="21"/>
        </w:rPr>
        <w:t> </w:t>
      </w:r>
      <w:hyperlink r:id="rId34" w:tooltip="Mobile TV" w:history="1">
        <w:r w:rsidRPr="004D2543">
          <w:rPr>
            <w:rFonts w:ascii="Arial" w:eastAsia="Times New Roman" w:hAnsi="Arial" w:cs="Arial"/>
            <w:color w:val="002BB8"/>
            <w:sz w:val="21"/>
          </w:rPr>
          <w:t>mobile TV</w:t>
        </w:r>
      </w:hyperlink>
      <w:r w:rsidRPr="004D2543">
        <w:rPr>
          <w:rFonts w:ascii="Arial" w:eastAsia="Times New Roman" w:hAnsi="Arial" w:cs="Arial"/>
          <w:color w:val="000000"/>
          <w:sz w:val="21"/>
          <w:szCs w:val="21"/>
        </w:rPr>
        <w:t>, but also new services like</w:t>
      </w:r>
      <w:r w:rsidRPr="004D2543">
        <w:rPr>
          <w:rFonts w:ascii="Arial" w:eastAsia="Times New Roman" w:hAnsi="Arial" w:cs="Arial"/>
          <w:color w:val="000000"/>
          <w:sz w:val="21"/>
        </w:rPr>
        <w:t> </w:t>
      </w:r>
      <w:hyperlink r:id="rId35" w:tooltip="High-definition television" w:history="1">
        <w:r w:rsidRPr="004D2543">
          <w:rPr>
            <w:rFonts w:ascii="Arial" w:eastAsia="Times New Roman" w:hAnsi="Arial" w:cs="Arial"/>
            <w:color w:val="002BB8"/>
            <w:sz w:val="21"/>
          </w:rPr>
          <w:t>HDTV</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content, minimal services like voice and data, and other services that utilize bandwidth. It may be </w:t>
      </w:r>
      <w:proofErr w:type="gramStart"/>
      <w:r w:rsidRPr="004D2543">
        <w:rPr>
          <w:rFonts w:ascii="Arial" w:eastAsia="Times New Roman" w:hAnsi="Arial" w:cs="Arial"/>
          <w:color w:val="000000"/>
          <w:sz w:val="21"/>
          <w:szCs w:val="21"/>
        </w:rPr>
        <w:t>allow</w:t>
      </w:r>
      <w:proofErr w:type="gramEnd"/>
      <w:r w:rsidRPr="004D2543">
        <w:rPr>
          <w:rFonts w:ascii="Arial" w:eastAsia="Times New Roman" w:hAnsi="Arial" w:cs="Arial"/>
          <w:color w:val="000000"/>
          <w:sz w:val="21"/>
          <w:szCs w:val="21"/>
        </w:rPr>
        <w:t xml:space="preserve"> roaming with wireless local area networks, and be combined with</w:t>
      </w:r>
      <w:r w:rsidRPr="004D2543">
        <w:rPr>
          <w:rFonts w:ascii="Arial" w:eastAsia="Times New Roman" w:hAnsi="Arial" w:cs="Arial"/>
          <w:color w:val="000000"/>
          <w:sz w:val="21"/>
        </w:rPr>
        <w:t> </w:t>
      </w:r>
      <w:hyperlink r:id="rId36" w:tooltip="Digital video broadcasting" w:history="1">
        <w:r w:rsidRPr="004D2543">
          <w:rPr>
            <w:rFonts w:ascii="Arial" w:eastAsia="Times New Roman" w:hAnsi="Arial" w:cs="Arial"/>
            <w:color w:val="002BB8"/>
            <w:sz w:val="21"/>
          </w:rPr>
          <w:t>digital video broadcasting</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systems.</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The 4G working group</w:t>
      </w:r>
      <w:r w:rsidRPr="004D2543">
        <w:rPr>
          <w:rFonts w:ascii="Arial" w:eastAsia="Times New Roman" w:hAnsi="Arial" w:cs="Arial"/>
          <w:color w:val="000000"/>
          <w:sz w:val="21"/>
        </w:rPr>
        <w:t> </w:t>
      </w:r>
      <w:r w:rsidRPr="004D2543">
        <w:rPr>
          <w:rFonts w:ascii="Arial" w:eastAsia="Times New Roman" w:hAnsi="Arial" w:cs="Arial"/>
          <w:color w:val="000000"/>
          <w:sz w:val="21"/>
          <w:szCs w:val="21"/>
        </w:rPr>
        <w:t>has defined the following as objectives of the 4G wireless communication standard:</w:t>
      </w:r>
    </w:p>
    <w:p w:rsidR="004D2543" w:rsidRPr="004D2543" w:rsidRDefault="004D2543" w:rsidP="004D2543">
      <w:pPr>
        <w:numPr>
          <w:ilvl w:val="0"/>
          <w:numId w:val="3"/>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Flexible channel bandwidth, between 5 and 20 MHz, optionally up to 40 </w:t>
      </w:r>
      <w:proofErr w:type="spellStart"/>
      <w:r w:rsidRPr="004D2543">
        <w:rPr>
          <w:rFonts w:ascii="Arial" w:eastAsia="Times New Roman" w:hAnsi="Arial" w:cs="Arial"/>
          <w:color w:val="000000"/>
          <w:sz w:val="21"/>
          <w:szCs w:val="21"/>
        </w:rPr>
        <w:t>MHz.</w:t>
      </w:r>
      <w:proofErr w:type="spellEnd"/>
    </w:p>
    <w:p w:rsidR="004D2543" w:rsidRPr="004D2543" w:rsidRDefault="004D2543" w:rsidP="004D2543">
      <w:pPr>
        <w:numPr>
          <w:ilvl w:val="0"/>
          <w:numId w:val="3"/>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A</w:t>
      </w:r>
      <w:r w:rsidRPr="004D2543">
        <w:rPr>
          <w:rFonts w:ascii="Arial" w:eastAsia="Times New Roman" w:hAnsi="Arial" w:cs="Arial"/>
          <w:color w:val="000000"/>
          <w:sz w:val="21"/>
        </w:rPr>
        <w:t> </w:t>
      </w:r>
      <w:hyperlink r:id="rId37" w:tooltip="Spectral efficiency" w:history="1">
        <w:r w:rsidRPr="004D2543">
          <w:rPr>
            <w:rFonts w:ascii="Arial" w:eastAsia="Times New Roman" w:hAnsi="Arial" w:cs="Arial"/>
            <w:color w:val="002BB8"/>
            <w:sz w:val="21"/>
          </w:rPr>
          <w:t>spectrally efficient</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system (in bits/s/Hz and bits/s/Hz/site), </w:t>
      </w:r>
    </w:p>
    <w:p w:rsidR="004D2543" w:rsidRPr="004D2543" w:rsidRDefault="004D2543" w:rsidP="004D2543">
      <w:pPr>
        <w:numPr>
          <w:ilvl w:val="0"/>
          <w:numId w:val="3"/>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 xml:space="preserve">High network capacity: more simultaneous users per cell, </w:t>
      </w:r>
    </w:p>
    <w:p w:rsidR="004D2543" w:rsidRPr="004D2543" w:rsidRDefault="004D2543" w:rsidP="004D2543">
      <w:pPr>
        <w:numPr>
          <w:ilvl w:val="0"/>
          <w:numId w:val="3"/>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A nominal data rate of 100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/s while the client physically moves at high speeds relative to the station, and 1 </w:t>
      </w:r>
      <w:proofErr w:type="spellStart"/>
      <w:r w:rsidRPr="004D2543">
        <w:rPr>
          <w:rFonts w:ascii="Arial" w:eastAsia="Times New Roman" w:hAnsi="Arial" w:cs="Arial"/>
          <w:color w:val="000000"/>
          <w:sz w:val="21"/>
          <w:szCs w:val="21"/>
        </w:rPr>
        <w:t>Gbit</w:t>
      </w:r>
      <w:proofErr w:type="spellEnd"/>
      <w:r w:rsidRPr="004D2543">
        <w:rPr>
          <w:rFonts w:ascii="Arial" w:eastAsia="Times New Roman" w:hAnsi="Arial" w:cs="Arial"/>
          <w:color w:val="000000"/>
          <w:sz w:val="21"/>
          <w:szCs w:val="21"/>
        </w:rPr>
        <w:t>/s while client and station are in relatively fixed positions as defined by the</w:t>
      </w:r>
      <w:r w:rsidRPr="004D2543">
        <w:rPr>
          <w:rFonts w:ascii="Arial" w:eastAsia="Times New Roman" w:hAnsi="Arial" w:cs="Arial"/>
          <w:color w:val="000000"/>
          <w:sz w:val="21"/>
        </w:rPr>
        <w:t> </w:t>
      </w:r>
      <w:hyperlink r:id="rId38" w:tooltip="ITU-R" w:history="1">
        <w:r w:rsidRPr="004D2543">
          <w:rPr>
            <w:rFonts w:ascii="Arial" w:eastAsia="Times New Roman" w:hAnsi="Arial" w:cs="Arial"/>
            <w:color w:val="002BB8"/>
            <w:sz w:val="21"/>
          </w:rPr>
          <w:t>ITU-R</w:t>
        </w:r>
      </w:hyperlink>
      <w:r w:rsidRPr="004D2543">
        <w:rPr>
          <w:rFonts w:ascii="Arial" w:eastAsia="Times New Roman" w:hAnsi="Arial" w:cs="Arial"/>
          <w:color w:val="000000"/>
          <w:sz w:val="21"/>
          <w:szCs w:val="21"/>
        </w:rPr>
        <w:t xml:space="preserve">, </w:t>
      </w:r>
    </w:p>
    <w:p w:rsidR="004D2543" w:rsidRPr="004D2543" w:rsidRDefault="004D2543" w:rsidP="004D2543">
      <w:pPr>
        <w:numPr>
          <w:ilvl w:val="0"/>
          <w:numId w:val="3"/>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A data rate of at least 100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 xml:space="preserve">/s between any two points in the world, </w:t>
      </w:r>
    </w:p>
    <w:p w:rsidR="004D2543" w:rsidRPr="004D2543" w:rsidRDefault="004D2543" w:rsidP="004D2543">
      <w:pPr>
        <w:numPr>
          <w:ilvl w:val="0"/>
          <w:numId w:val="3"/>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Smooth</w:t>
      </w:r>
      <w:r w:rsidRPr="004D2543">
        <w:rPr>
          <w:rFonts w:ascii="Arial" w:eastAsia="Times New Roman" w:hAnsi="Arial" w:cs="Arial"/>
          <w:color w:val="000000"/>
          <w:sz w:val="21"/>
        </w:rPr>
        <w:t> </w:t>
      </w:r>
      <w:hyperlink r:id="rId39" w:tooltip="Handoff" w:history="1">
        <w:r w:rsidRPr="004D2543">
          <w:rPr>
            <w:rFonts w:ascii="Arial" w:eastAsia="Times New Roman" w:hAnsi="Arial" w:cs="Arial"/>
            <w:color w:val="002BB8"/>
            <w:sz w:val="21"/>
          </w:rPr>
          <w:t>handoff</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across heterogeneous networks, </w:t>
      </w:r>
    </w:p>
    <w:p w:rsidR="004D2543" w:rsidRPr="004D2543" w:rsidRDefault="004D2543" w:rsidP="004D2543">
      <w:pPr>
        <w:numPr>
          <w:ilvl w:val="0"/>
          <w:numId w:val="3"/>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Seamless connectivity and global</w:t>
      </w:r>
      <w:r w:rsidRPr="004D2543">
        <w:rPr>
          <w:rFonts w:ascii="Arial" w:eastAsia="Times New Roman" w:hAnsi="Arial" w:cs="Arial"/>
          <w:color w:val="000000"/>
          <w:sz w:val="21"/>
        </w:rPr>
        <w:t> </w:t>
      </w:r>
      <w:hyperlink r:id="rId40" w:tooltip="Roaming" w:history="1">
        <w:r w:rsidRPr="004D2543">
          <w:rPr>
            <w:rFonts w:ascii="Arial" w:eastAsia="Times New Roman" w:hAnsi="Arial" w:cs="Arial"/>
            <w:color w:val="002BB8"/>
            <w:sz w:val="21"/>
          </w:rPr>
          <w:t>roaming</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across multiple networks, </w:t>
      </w:r>
    </w:p>
    <w:p w:rsidR="004D2543" w:rsidRPr="004D2543" w:rsidRDefault="004D2543" w:rsidP="004D2543">
      <w:pPr>
        <w:numPr>
          <w:ilvl w:val="0"/>
          <w:numId w:val="3"/>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 xml:space="preserve">High quality of service for next generation multimedia support (real time audio, high speed data, HDTV video content, mobile TV, etc) </w:t>
      </w:r>
    </w:p>
    <w:p w:rsidR="004D2543" w:rsidRPr="004D2543" w:rsidRDefault="004D2543" w:rsidP="004D2543">
      <w:pPr>
        <w:numPr>
          <w:ilvl w:val="0"/>
          <w:numId w:val="3"/>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Interoperability with existing wireless standards,</w:t>
      </w:r>
      <w:r w:rsidRPr="004D2543">
        <w:rPr>
          <w:rFonts w:ascii="Arial" w:eastAsia="Times New Roman" w:hAnsi="Arial" w:cs="Arial"/>
          <w:color w:val="000000"/>
          <w:sz w:val="21"/>
        </w:rPr>
        <w:t> </w:t>
      </w:r>
      <w:r w:rsidRPr="004D2543">
        <w:rPr>
          <w:rFonts w:ascii="Arial" w:eastAsia="Times New Roman" w:hAnsi="Arial" w:cs="Arial"/>
          <w:color w:val="000000"/>
          <w:sz w:val="21"/>
          <w:szCs w:val="21"/>
        </w:rPr>
        <w:t>and</w:t>
      </w:r>
    </w:p>
    <w:p w:rsidR="004D2543" w:rsidRPr="004D2543" w:rsidRDefault="004D2543" w:rsidP="004D2543">
      <w:pPr>
        <w:numPr>
          <w:ilvl w:val="0"/>
          <w:numId w:val="3"/>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An all IP,</w:t>
      </w:r>
      <w:r w:rsidRPr="004D2543">
        <w:rPr>
          <w:rFonts w:ascii="Arial" w:eastAsia="Times New Roman" w:hAnsi="Arial" w:cs="Arial"/>
          <w:color w:val="000000"/>
          <w:sz w:val="21"/>
        </w:rPr>
        <w:t> </w:t>
      </w:r>
      <w:hyperlink r:id="rId41" w:tooltip="Packet switched" w:history="1">
        <w:r w:rsidRPr="004D2543">
          <w:rPr>
            <w:rFonts w:ascii="Arial" w:eastAsia="Times New Roman" w:hAnsi="Arial" w:cs="Arial"/>
            <w:color w:val="002BB8"/>
            <w:sz w:val="21"/>
          </w:rPr>
          <w:t>packet switched</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network. </w:t>
      </w:r>
    </w:p>
    <w:p w:rsidR="004D2543" w:rsidRPr="004D2543" w:rsidRDefault="004D2543" w:rsidP="004D2543">
      <w:pPr>
        <w:spacing w:before="0" w:beforeAutospacing="0" w:after="72" w:afterAutospacing="0" w:line="307" w:lineRule="atLeast"/>
        <w:jc w:val="both"/>
        <w:outlineLvl w:val="2"/>
        <w:rPr>
          <w:rFonts w:ascii="Arial" w:eastAsia="Times New Roman" w:hAnsi="Arial" w:cs="Arial"/>
          <w:b/>
          <w:bCs/>
          <w:color w:val="000000"/>
          <w:sz w:val="28"/>
          <w:szCs w:val="28"/>
        </w:rPr>
      </w:pPr>
      <w:proofErr w:type="gramStart"/>
      <w:r w:rsidRPr="004D2543">
        <w:rPr>
          <w:rFonts w:ascii="Arial" w:eastAsia="Times New Roman" w:hAnsi="Arial" w:cs="Arial"/>
          <w:color w:val="000000"/>
          <w:sz w:val="21"/>
        </w:rPr>
        <w:t>]</w:t>
      </w:r>
      <w:r w:rsidRPr="004D2543">
        <w:rPr>
          <w:rFonts w:ascii="Arial" w:eastAsia="Times New Roman" w:hAnsi="Arial" w:cs="Arial"/>
          <w:b/>
          <w:bCs/>
          <w:color w:val="000000"/>
          <w:sz w:val="28"/>
        </w:rPr>
        <w:t>Approaches</w:t>
      </w:r>
      <w:proofErr w:type="gramEnd"/>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As described in 4G consortia including</w:t>
      </w:r>
      <w:r w:rsidRPr="004D2543">
        <w:rPr>
          <w:rFonts w:ascii="Arial" w:eastAsia="Times New Roman" w:hAnsi="Arial" w:cs="Arial"/>
          <w:color w:val="000000"/>
          <w:sz w:val="21"/>
        </w:rPr>
        <w:t> </w:t>
      </w:r>
      <w:hyperlink r:id="rId42" w:history="1">
        <w:r w:rsidRPr="004D2543">
          <w:rPr>
            <w:rFonts w:ascii="Arial" w:eastAsia="Times New Roman" w:hAnsi="Arial" w:cs="Arial"/>
            <w:color w:val="3366BB"/>
            <w:sz w:val="21"/>
          </w:rPr>
          <w:t>WINNER</w:t>
        </w:r>
      </w:hyperlink>
      <w:r w:rsidRPr="004D2543">
        <w:rPr>
          <w:rFonts w:ascii="Arial" w:eastAsia="Times New Roman" w:hAnsi="Arial" w:cs="Arial"/>
          <w:color w:val="000000"/>
          <w:sz w:val="21"/>
          <w:szCs w:val="21"/>
        </w:rPr>
        <w:t>,</w:t>
      </w:r>
      <w:r w:rsidRPr="004D2543">
        <w:rPr>
          <w:rFonts w:ascii="Arial" w:eastAsia="Times New Roman" w:hAnsi="Arial" w:cs="Arial"/>
          <w:color w:val="000000"/>
          <w:sz w:val="21"/>
        </w:rPr>
        <w:t> </w:t>
      </w:r>
      <w:r w:rsidRPr="004D2543">
        <w:rPr>
          <w:rFonts w:ascii="Arial" w:eastAsia="Times New Roman" w:hAnsi="Arial" w:cs="Arial"/>
          <w:i/>
          <w:iCs/>
          <w:color w:val="000000"/>
          <w:sz w:val="21"/>
          <w:szCs w:val="21"/>
        </w:rPr>
        <w:t xml:space="preserve">WINNER - </w:t>
      </w:r>
      <w:proofErr w:type="gramStart"/>
      <w:r w:rsidRPr="004D2543">
        <w:rPr>
          <w:rFonts w:ascii="Arial" w:eastAsia="Times New Roman" w:hAnsi="Arial" w:cs="Arial"/>
          <w:i/>
          <w:iCs/>
          <w:color w:val="000000"/>
          <w:sz w:val="21"/>
          <w:szCs w:val="21"/>
        </w:rPr>
        <w:t>Towards</w:t>
      </w:r>
      <w:proofErr w:type="gramEnd"/>
      <w:r w:rsidRPr="004D2543">
        <w:rPr>
          <w:rFonts w:ascii="Arial" w:eastAsia="Times New Roman" w:hAnsi="Arial" w:cs="Arial"/>
          <w:i/>
          <w:iCs/>
          <w:color w:val="000000"/>
          <w:sz w:val="21"/>
          <w:szCs w:val="21"/>
        </w:rPr>
        <w:t xml:space="preserve"> Ubiquitous Wireless Access</w:t>
      </w:r>
      <w:r w:rsidRPr="004D2543">
        <w:rPr>
          <w:rFonts w:ascii="Arial" w:eastAsia="Times New Roman" w:hAnsi="Arial" w:cs="Arial"/>
          <w:color w:val="000000"/>
          <w:sz w:val="21"/>
          <w:szCs w:val="21"/>
        </w:rPr>
        <w:t>, and</w:t>
      </w:r>
      <w:r w:rsidRPr="004D2543">
        <w:rPr>
          <w:rFonts w:ascii="Arial" w:eastAsia="Times New Roman" w:hAnsi="Arial" w:cs="Arial"/>
          <w:color w:val="000000"/>
          <w:sz w:val="21"/>
        </w:rPr>
        <w:t> </w:t>
      </w:r>
      <w:hyperlink r:id="rId43" w:history="1">
        <w:r w:rsidRPr="004D2543">
          <w:rPr>
            <w:rFonts w:ascii="Arial" w:eastAsia="Times New Roman" w:hAnsi="Arial" w:cs="Arial"/>
            <w:color w:val="3366BB"/>
            <w:sz w:val="21"/>
          </w:rPr>
          <w:t>WWRF</w:t>
        </w:r>
      </w:hyperlink>
      <w:r w:rsidRPr="004D2543">
        <w:rPr>
          <w:rFonts w:ascii="Arial" w:eastAsia="Times New Roman" w:hAnsi="Arial" w:cs="Arial"/>
          <w:color w:val="000000"/>
          <w:sz w:val="21"/>
          <w:szCs w:val="21"/>
        </w:rPr>
        <w:t>, a key technology based approach is summarized as follows, where Wireless-World-</w:t>
      </w:r>
      <w:proofErr w:type="spellStart"/>
      <w:r w:rsidRPr="004D2543">
        <w:rPr>
          <w:rFonts w:ascii="Arial" w:eastAsia="Times New Roman" w:hAnsi="Arial" w:cs="Arial"/>
          <w:color w:val="000000"/>
          <w:sz w:val="21"/>
          <w:szCs w:val="21"/>
        </w:rPr>
        <w:t>INitiative</w:t>
      </w:r>
      <w:proofErr w:type="spellEnd"/>
      <w:r w:rsidRPr="004D2543">
        <w:rPr>
          <w:rFonts w:ascii="Arial" w:eastAsia="Times New Roman" w:hAnsi="Arial" w:cs="Arial"/>
          <w:color w:val="000000"/>
          <w:sz w:val="21"/>
          <w:szCs w:val="21"/>
        </w:rPr>
        <w:t>-</w:t>
      </w:r>
      <w:proofErr w:type="spellStart"/>
      <w:r w:rsidRPr="004D2543">
        <w:rPr>
          <w:rFonts w:ascii="Arial" w:eastAsia="Times New Roman" w:hAnsi="Arial" w:cs="Arial"/>
          <w:color w:val="000000"/>
          <w:sz w:val="21"/>
          <w:szCs w:val="21"/>
        </w:rPr>
        <w:t>NEw</w:t>
      </w:r>
      <w:proofErr w:type="spellEnd"/>
      <w:r w:rsidRPr="004D2543">
        <w:rPr>
          <w:rFonts w:ascii="Arial" w:eastAsia="Times New Roman" w:hAnsi="Arial" w:cs="Arial"/>
          <w:color w:val="000000"/>
          <w:sz w:val="21"/>
          <w:szCs w:val="21"/>
        </w:rPr>
        <w:t xml:space="preserve">-Radio (WINNER) is a consortium to enhance mobile communication systems. </w:t>
      </w:r>
    </w:p>
    <w:p w:rsidR="004D2543" w:rsidRPr="004D2543" w:rsidRDefault="004D2543" w:rsidP="004D2543">
      <w:pPr>
        <w:spacing w:before="0" w:beforeAutospacing="0" w:after="72" w:afterAutospacing="0" w:line="307" w:lineRule="atLeast"/>
        <w:jc w:val="both"/>
        <w:outlineLvl w:val="3"/>
        <w:rPr>
          <w:rFonts w:ascii="Arial" w:eastAsia="Times New Roman" w:hAnsi="Arial" w:cs="Arial"/>
          <w:b/>
          <w:bCs/>
          <w:color w:val="000000"/>
          <w:sz w:val="24"/>
          <w:szCs w:val="24"/>
        </w:rPr>
      </w:pPr>
      <w:r w:rsidRPr="004D2543">
        <w:rPr>
          <w:rFonts w:ascii="Arial" w:eastAsia="Times New Roman" w:hAnsi="Arial" w:cs="Arial"/>
          <w:b/>
          <w:bCs/>
          <w:color w:val="000000"/>
          <w:sz w:val="24"/>
          <w:szCs w:val="24"/>
        </w:rPr>
        <w:lastRenderedPageBreak/>
        <w:t>Consideration points</w:t>
      </w:r>
    </w:p>
    <w:p w:rsidR="004D2543" w:rsidRPr="004D2543" w:rsidRDefault="004D2543" w:rsidP="004D2543">
      <w:pPr>
        <w:numPr>
          <w:ilvl w:val="0"/>
          <w:numId w:val="4"/>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Coverage, radio environment, spectrum, services, business models and deployment types, users.</w:t>
      </w:r>
    </w:p>
    <w:p w:rsidR="004D2543" w:rsidRPr="004D2543" w:rsidRDefault="004D2543" w:rsidP="004D2543">
      <w:pPr>
        <w:spacing w:before="0" w:beforeAutospacing="0" w:after="72" w:afterAutospacing="0" w:line="307" w:lineRule="atLeast"/>
        <w:jc w:val="both"/>
        <w:outlineLvl w:val="3"/>
        <w:rPr>
          <w:rFonts w:ascii="Arial" w:eastAsia="Times New Roman" w:hAnsi="Arial" w:cs="Arial"/>
          <w:b/>
          <w:bCs/>
          <w:color w:val="000000"/>
          <w:sz w:val="24"/>
          <w:szCs w:val="24"/>
        </w:rPr>
      </w:pPr>
      <w:r w:rsidRPr="004D2543">
        <w:rPr>
          <w:rFonts w:ascii="Arial" w:eastAsia="Times New Roman" w:hAnsi="Arial" w:cs="Arial"/>
          <w:b/>
          <w:bCs/>
          <w:color w:val="000000"/>
          <w:sz w:val="24"/>
          <w:szCs w:val="24"/>
        </w:rPr>
        <w:t>Principal technologies</w:t>
      </w:r>
    </w:p>
    <w:p w:rsidR="004D2543" w:rsidRPr="004D2543" w:rsidRDefault="004D2543" w:rsidP="004D2543">
      <w:pPr>
        <w:numPr>
          <w:ilvl w:val="0"/>
          <w:numId w:val="5"/>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Physical layer transmission techniques</w:t>
      </w:r>
    </w:p>
    <w:p w:rsidR="004D2543" w:rsidRPr="004D2543" w:rsidRDefault="004D2543" w:rsidP="004D2543">
      <w:pPr>
        <w:numPr>
          <w:ilvl w:val="1"/>
          <w:numId w:val="5"/>
        </w:numPr>
        <w:spacing w:after="24" w:afterAutospacing="0" w:line="360" w:lineRule="atLeast"/>
        <w:ind w:left="720"/>
        <w:jc w:val="both"/>
        <w:rPr>
          <w:rFonts w:ascii="Arial" w:eastAsia="Times New Roman" w:hAnsi="Arial" w:cs="Arial"/>
          <w:color w:val="000000"/>
          <w:sz w:val="21"/>
          <w:szCs w:val="21"/>
        </w:rPr>
      </w:pPr>
      <w:r w:rsidRPr="004D2543">
        <w:rPr>
          <w:rFonts w:ascii="Arial" w:eastAsia="Times New Roman" w:hAnsi="Arial" w:cs="Arial"/>
          <w:color w:val="000000"/>
          <w:sz w:val="21"/>
          <w:szCs w:val="21"/>
        </w:rPr>
        <w:t>No</w:t>
      </w:r>
      <w:r w:rsidRPr="004D2543">
        <w:rPr>
          <w:rFonts w:ascii="Arial" w:eastAsia="Times New Roman" w:hAnsi="Arial" w:cs="Arial"/>
          <w:color w:val="000000"/>
          <w:sz w:val="21"/>
        </w:rPr>
        <w:t> </w:t>
      </w:r>
      <w:hyperlink r:id="rId44" w:tooltip="CDMA" w:history="1">
        <w:r w:rsidRPr="004D2543">
          <w:rPr>
            <w:rFonts w:ascii="Arial" w:eastAsia="Times New Roman" w:hAnsi="Arial" w:cs="Arial"/>
            <w:color w:val="002BB8"/>
            <w:sz w:val="21"/>
          </w:rPr>
          <w:t>CDMA</w:t>
        </w:r>
      </w:hyperlink>
      <w:r w:rsidRPr="004D2543">
        <w:rPr>
          <w:rFonts w:ascii="Arial" w:eastAsia="Times New Roman" w:hAnsi="Arial" w:cs="Arial"/>
          <w:color w:val="000000"/>
          <w:sz w:val="21"/>
          <w:szCs w:val="21"/>
        </w:rPr>
        <w:t>.</w:t>
      </w:r>
    </w:p>
    <w:p w:rsidR="004D2543" w:rsidRPr="004D2543" w:rsidRDefault="004D2543" w:rsidP="004D2543">
      <w:pPr>
        <w:numPr>
          <w:ilvl w:val="1"/>
          <w:numId w:val="5"/>
        </w:numPr>
        <w:spacing w:after="24" w:afterAutospacing="0" w:line="360" w:lineRule="atLeast"/>
        <w:ind w:left="720"/>
        <w:jc w:val="both"/>
        <w:rPr>
          <w:rFonts w:ascii="Arial" w:eastAsia="Times New Roman" w:hAnsi="Arial" w:cs="Arial"/>
          <w:color w:val="000000"/>
          <w:sz w:val="21"/>
          <w:szCs w:val="21"/>
        </w:rPr>
      </w:pPr>
      <w:hyperlink r:id="rId45" w:tooltip="MIMO" w:history="1">
        <w:r w:rsidRPr="004D2543">
          <w:rPr>
            <w:rFonts w:ascii="Arial" w:eastAsia="Times New Roman" w:hAnsi="Arial" w:cs="Arial"/>
            <w:color w:val="002BB8"/>
            <w:sz w:val="21"/>
          </w:rPr>
          <w:t>MIMO</w:t>
        </w:r>
      </w:hyperlink>
      <w:r w:rsidRPr="004D2543">
        <w:rPr>
          <w:rFonts w:ascii="Arial" w:eastAsia="Times New Roman" w:hAnsi="Arial" w:cs="Arial"/>
          <w:color w:val="000000"/>
          <w:sz w:val="21"/>
          <w:szCs w:val="21"/>
        </w:rPr>
        <w:t>: To attain ultra high spectral efficiency by means of spatial processing including multi-antenna and multi-user MIMO</w:t>
      </w:r>
    </w:p>
    <w:p w:rsidR="004D2543" w:rsidRPr="004D2543" w:rsidRDefault="004D2543" w:rsidP="004D2543">
      <w:pPr>
        <w:numPr>
          <w:ilvl w:val="1"/>
          <w:numId w:val="5"/>
        </w:numPr>
        <w:spacing w:after="24" w:afterAutospacing="0" w:line="360" w:lineRule="atLeast"/>
        <w:ind w:left="720"/>
        <w:jc w:val="both"/>
        <w:rPr>
          <w:rFonts w:ascii="Arial" w:eastAsia="Times New Roman" w:hAnsi="Arial" w:cs="Arial"/>
          <w:color w:val="000000"/>
          <w:sz w:val="21"/>
          <w:szCs w:val="21"/>
        </w:rPr>
      </w:pPr>
      <w:r w:rsidRPr="004D2543">
        <w:rPr>
          <w:rFonts w:ascii="Arial" w:eastAsia="Times New Roman" w:hAnsi="Arial" w:cs="Arial"/>
          <w:i/>
          <w:iCs/>
          <w:color w:val="000000"/>
          <w:sz w:val="21"/>
          <w:szCs w:val="21"/>
        </w:rPr>
        <w:t>Frequency-domain-equalization</w:t>
      </w:r>
      <w:r w:rsidRPr="004D2543">
        <w:rPr>
          <w:rFonts w:ascii="Arial" w:eastAsia="Times New Roman" w:hAnsi="Arial" w:cs="Arial"/>
          <w:color w:val="000000"/>
          <w:sz w:val="21"/>
          <w:szCs w:val="21"/>
        </w:rPr>
        <w:t>, for example</w:t>
      </w:r>
      <w:r w:rsidRPr="004D2543">
        <w:rPr>
          <w:rFonts w:ascii="Arial" w:eastAsia="Times New Roman" w:hAnsi="Arial" w:cs="Arial"/>
          <w:color w:val="000000"/>
          <w:sz w:val="21"/>
        </w:rPr>
        <w:t> </w:t>
      </w:r>
      <w:r w:rsidRPr="004D2543">
        <w:rPr>
          <w:rFonts w:ascii="Arial" w:eastAsia="Times New Roman" w:hAnsi="Arial" w:cs="Arial"/>
          <w:i/>
          <w:iCs/>
          <w:color w:val="000000"/>
          <w:sz w:val="21"/>
          <w:szCs w:val="21"/>
        </w:rPr>
        <w:t>Multi-carrier modulation (</w:t>
      </w:r>
      <w:hyperlink r:id="rId46" w:tooltip="OFDM" w:history="1">
        <w:r w:rsidRPr="004D2543">
          <w:rPr>
            <w:rFonts w:ascii="Arial" w:eastAsia="Times New Roman" w:hAnsi="Arial" w:cs="Arial"/>
            <w:i/>
            <w:iCs/>
            <w:color w:val="002BB8"/>
            <w:sz w:val="21"/>
          </w:rPr>
          <w:t>OFDM</w:t>
        </w:r>
      </w:hyperlink>
      <w:r w:rsidRPr="004D2543">
        <w:rPr>
          <w:rFonts w:ascii="Arial" w:eastAsia="Times New Roman" w:hAnsi="Arial" w:cs="Arial"/>
          <w:i/>
          <w:iCs/>
          <w:color w:val="000000"/>
          <w:sz w:val="21"/>
          <w:szCs w:val="21"/>
        </w:rPr>
        <w:t>) or</w:t>
      </w:r>
      <w:r w:rsidRPr="004D2543">
        <w:rPr>
          <w:rFonts w:ascii="Arial" w:eastAsia="Times New Roman" w:hAnsi="Arial" w:cs="Arial"/>
          <w:color w:val="000000"/>
          <w:sz w:val="21"/>
        </w:rPr>
        <w:t> </w:t>
      </w:r>
      <w:r w:rsidRPr="004D2543">
        <w:rPr>
          <w:rFonts w:ascii="Arial" w:eastAsia="Times New Roman" w:hAnsi="Arial" w:cs="Arial"/>
          <w:color w:val="000000"/>
          <w:sz w:val="21"/>
          <w:szCs w:val="21"/>
        </w:rPr>
        <w:t>single-carrier frequency-domain-equalization</w:t>
      </w:r>
      <w:r w:rsidRPr="004D2543">
        <w:rPr>
          <w:rFonts w:ascii="Arial" w:eastAsia="Times New Roman" w:hAnsi="Arial" w:cs="Arial"/>
          <w:color w:val="000000"/>
          <w:sz w:val="21"/>
        </w:rPr>
        <w:t> </w:t>
      </w:r>
      <w:r w:rsidRPr="004D2543">
        <w:rPr>
          <w:rFonts w:ascii="Arial" w:eastAsia="Times New Roman" w:hAnsi="Arial" w:cs="Arial"/>
          <w:i/>
          <w:iCs/>
          <w:color w:val="000000"/>
          <w:sz w:val="21"/>
          <w:szCs w:val="21"/>
        </w:rPr>
        <w:t>(SC-FDE) in the downlink: To exploit the frequency selective channel property without complex equalization.</w:t>
      </w:r>
    </w:p>
    <w:p w:rsidR="004D2543" w:rsidRPr="004D2543" w:rsidRDefault="004D2543" w:rsidP="004D2543">
      <w:pPr>
        <w:numPr>
          <w:ilvl w:val="1"/>
          <w:numId w:val="5"/>
        </w:numPr>
        <w:spacing w:after="24" w:afterAutospacing="0" w:line="360" w:lineRule="atLeast"/>
        <w:ind w:left="720"/>
        <w:jc w:val="both"/>
        <w:rPr>
          <w:rFonts w:ascii="Arial" w:eastAsia="Times New Roman" w:hAnsi="Arial" w:cs="Arial"/>
          <w:color w:val="000000"/>
          <w:sz w:val="21"/>
          <w:szCs w:val="21"/>
        </w:rPr>
      </w:pPr>
      <w:r w:rsidRPr="004D2543">
        <w:rPr>
          <w:rFonts w:ascii="Arial" w:eastAsia="Times New Roman" w:hAnsi="Arial" w:cs="Arial"/>
          <w:color w:val="000000"/>
          <w:sz w:val="21"/>
          <w:szCs w:val="21"/>
        </w:rPr>
        <w:t xml:space="preserve">Frequency-domain </w:t>
      </w:r>
      <w:proofErr w:type="spellStart"/>
      <w:r w:rsidRPr="004D2543">
        <w:rPr>
          <w:rFonts w:ascii="Arial" w:eastAsia="Times New Roman" w:hAnsi="Arial" w:cs="Arial"/>
          <w:color w:val="000000"/>
          <w:sz w:val="21"/>
          <w:szCs w:val="21"/>
        </w:rPr>
        <w:t>staistical</w:t>
      </w:r>
      <w:proofErr w:type="spellEnd"/>
      <w:r w:rsidRPr="004D2543">
        <w:rPr>
          <w:rFonts w:ascii="Arial" w:eastAsia="Times New Roman" w:hAnsi="Arial" w:cs="Arial"/>
          <w:color w:val="000000"/>
          <w:sz w:val="21"/>
          <w:szCs w:val="21"/>
        </w:rPr>
        <w:t xml:space="preserve"> multiplexing, for example (</w:t>
      </w:r>
      <w:hyperlink r:id="rId47" w:tooltip="OFDMA" w:history="1">
        <w:r w:rsidRPr="004D2543">
          <w:rPr>
            <w:rFonts w:ascii="Arial" w:eastAsia="Times New Roman" w:hAnsi="Arial" w:cs="Arial"/>
            <w:color w:val="002BB8"/>
            <w:sz w:val="21"/>
          </w:rPr>
          <w:t>OFDMA</w:t>
        </w:r>
      </w:hyperlink>
      <w:r w:rsidRPr="004D2543">
        <w:rPr>
          <w:rFonts w:ascii="Arial" w:eastAsia="Times New Roman" w:hAnsi="Arial" w:cs="Arial"/>
          <w:color w:val="000000"/>
          <w:sz w:val="21"/>
          <w:szCs w:val="21"/>
        </w:rPr>
        <w:t xml:space="preserve">) or (Single-carrier FDMA) (SC-FDMA, a.k.a. Linearly </w:t>
      </w:r>
      <w:proofErr w:type="spellStart"/>
      <w:r w:rsidRPr="004D2543">
        <w:rPr>
          <w:rFonts w:ascii="Arial" w:eastAsia="Times New Roman" w:hAnsi="Arial" w:cs="Arial"/>
          <w:color w:val="000000"/>
          <w:sz w:val="21"/>
          <w:szCs w:val="21"/>
        </w:rPr>
        <w:t>precoded</w:t>
      </w:r>
      <w:proofErr w:type="spellEnd"/>
      <w:r w:rsidRPr="004D2543">
        <w:rPr>
          <w:rFonts w:ascii="Arial" w:eastAsia="Times New Roman" w:hAnsi="Arial" w:cs="Arial"/>
          <w:color w:val="000000"/>
          <w:sz w:val="21"/>
          <w:szCs w:val="21"/>
        </w:rPr>
        <w:t xml:space="preserve"> OFDMA, LP-OFDMA) in the uplink: Variable bit rate by assigning different sub-channels to different users based on the channel conditions</w:t>
      </w:r>
    </w:p>
    <w:p w:rsidR="004D2543" w:rsidRPr="004D2543" w:rsidRDefault="004D2543" w:rsidP="004D2543">
      <w:pPr>
        <w:numPr>
          <w:ilvl w:val="1"/>
          <w:numId w:val="5"/>
        </w:numPr>
        <w:spacing w:after="24" w:afterAutospacing="0" w:line="360" w:lineRule="atLeast"/>
        <w:ind w:left="720"/>
        <w:jc w:val="both"/>
        <w:rPr>
          <w:rFonts w:ascii="Arial" w:eastAsia="Times New Roman" w:hAnsi="Arial" w:cs="Arial"/>
          <w:color w:val="000000"/>
          <w:sz w:val="21"/>
          <w:szCs w:val="21"/>
        </w:rPr>
      </w:pPr>
      <w:hyperlink r:id="rId48" w:tooltip="Turbo code" w:history="1">
        <w:r w:rsidRPr="004D2543">
          <w:rPr>
            <w:rFonts w:ascii="Arial" w:eastAsia="Times New Roman" w:hAnsi="Arial" w:cs="Arial"/>
            <w:color w:val="002BB8"/>
            <w:sz w:val="21"/>
          </w:rPr>
          <w:t>Turbo principle</w:t>
        </w:r>
      </w:hyperlink>
      <w:r w:rsidRPr="004D2543">
        <w:rPr>
          <w:rFonts w:ascii="Arial" w:eastAsia="Times New Roman" w:hAnsi="Arial" w:cs="Arial"/>
          <w:color w:val="000000"/>
          <w:sz w:val="21"/>
        </w:rPr>
        <w:t> </w:t>
      </w:r>
      <w:hyperlink r:id="rId49" w:tooltip="Error-correcting code" w:history="1">
        <w:r w:rsidRPr="004D2543">
          <w:rPr>
            <w:rFonts w:ascii="Arial" w:eastAsia="Times New Roman" w:hAnsi="Arial" w:cs="Arial"/>
            <w:color w:val="002BB8"/>
            <w:sz w:val="21"/>
          </w:rPr>
          <w:t>error-correcting codes</w:t>
        </w:r>
      </w:hyperlink>
      <w:r w:rsidRPr="004D2543">
        <w:rPr>
          <w:rFonts w:ascii="Arial" w:eastAsia="Times New Roman" w:hAnsi="Arial" w:cs="Arial"/>
          <w:color w:val="000000"/>
          <w:sz w:val="21"/>
          <w:szCs w:val="21"/>
        </w:rPr>
        <w:t>: To minimize the required</w:t>
      </w:r>
      <w:r w:rsidRPr="004D2543">
        <w:rPr>
          <w:rFonts w:ascii="Arial" w:eastAsia="Times New Roman" w:hAnsi="Arial" w:cs="Arial"/>
          <w:color w:val="000000"/>
          <w:sz w:val="21"/>
        </w:rPr>
        <w:t> </w:t>
      </w:r>
      <w:hyperlink r:id="rId50" w:tooltip="Signal-to-noise ratio" w:history="1">
        <w:r w:rsidRPr="004D2543">
          <w:rPr>
            <w:rFonts w:ascii="Arial" w:eastAsia="Times New Roman" w:hAnsi="Arial" w:cs="Arial"/>
            <w:color w:val="002BB8"/>
            <w:sz w:val="21"/>
          </w:rPr>
          <w:t>SNR</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at the reception side</w:t>
      </w:r>
    </w:p>
    <w:p w:rsidR="004D2543" w:rsidRPr="004D2543" w:rsidRDefault="004D2543" w:rsidP="004D2543">
      <w:pPr>
        <w:numPr>
          <w:ilvl w:val="0"/>
          <w:numId w:val="5"/>
        </w:numPr>
        <w:spacing w:after="24" w:afterAutospacing="0" w:line="360" w:lineRule="atLeast"/>
        <w:ind w:left="360"/>
        <w:jc w:val="both"/>
        <w:rPr>
          <w:rFonts w:ascii="Arial" w:eastAsia="Times New Roman" w:hAnsi="Arial" w:cs="Arial"/>
          <w:color w:val="000000"/>
          <w:sz w:val="21"/>
          <w:szCs w:val="21"/>
        </w:rPr>
      </w:pPr>
      <w:hyperlink r:id="rId51" w:tooltip="Channel-dependent scheduling" w:history="1">
        <w:r w:rsidRPr="004D2543">
          <w:rPr>
            <w:rFonts w:ascii="Arial" w:eastAsia="Times New Roman" w:hAnsi="Arial" w:cs="Arial"/>
            <w:color w:val="002BB8"/>
            <w:sz w:val="21"/>
          </w:rPr>
          <w:t>Channel-dependent scheduling</w:t>
        </w:r>
      </w:hyperlink>
      <w:r w:rsidRPr="004D2543">
        <w:rPr>
          <w:rFonts w:ascii="Arial" w:eastAsia="Times New Roman" w:hAnsi="Arial" w:cs="Arial"/>
          <w:color w:val="000000"/>
          <w:sz w:val="21"/>
          <w:szCs w:val="21"/>
        </w:rPr>
        <w:t>: To utilize the time-varying channel.</w:t>
      </w:r>
    </w:p>
    <w:p w:rsidR="004D2543" w:rsidRPr="004D2543" w:rsidRDefault="004D2543" w:rsidP="004D2543">
      <w:pPr>
        <w:numPr>
          <w:ilvl w:val="0"/>
          <w:numId w:val="5"/>
        </w:numPr>
        <w:spacing w:after="24" w:afterAutospacing="0" w:line="360" w:lineRule="atLeast"/>
        <w:ind w:left="360"/>
        <w:jc w:val="both"/>
        <w:rPr>
          <w:rFonts w:ascii="Arial" w:eastAsia="Times New Roman" w:hAnsi="Arial" w:cs="Arial"/>
          <w:color w:val="000000"/>
          <w:sz w:val="21"/>
          <w:szCs w:val="21"/>
        </w:rPr>
      </w:pPr>
      <w:hyperlink r:id="rId52" w:tooltip="Link adaption (page does not exist)" w:history="1">
        <w:r w:rsidRPr="004D2543">
          <w:rPr>
            <w:rFonts w:ascii="Arial" w:eastAsia="Times New Roman" w:hAnsi="Arial" w:cs="Arial"/>
            <w:color w:val="CC2200"/>
            <w:sz w:val="21"/>
          </w:rPr>
          <w:t>Link adaption</w:t>
        </w:r>
      </w:hyperlink>
      <w:r w:rsidRPr="004D2543">
        <w:rPr>
          <w:rFonts w:ascii="Arial" w:eastAsia="Times New Roman" w:hAnsi="Arial" w:cs="Arial"/>
          <w:color w:val="000000"/>
          <w:sz w:val="21"/>
          <w:szCs w:val="21"/>
        </w:rPr>
        <w:t>:</w:t>
      </w:r>
      <w:r w:rsidRPr="004D2543">
        <w:rPr>
          <w:rFonts w:ascii="Arial" w:eastAsia="Times New Roman" w:hAnsi="Arial" w:cs="Arial"/>
          <w:color w:val="000000"/>
          <w:sz w:val="21"/>
        </w:rPr>
        <w:t> </w:t>
      </w:r>
      <w:hyperlink r:id="rId53" w:tooltip="Adaptive modulation" w:history="1">
        <w:r w:rsidRPr="004D2543">
          <w:rPr>
            <w:rFonts w:ascii="Arial" w:eastAsia="Times New Roman" w:hAnsi="Arial" w:cs="Arial"/>
            <w:color w:val="002BB8"/>
            <w:sz w:val="21"/>
          </w:rPr>
          <w:t>Adaptive modulation</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and error-correcting codes</w:t>
      </w:r>
    </w:p>
    <w:p w:rsidR="004D2543" w:rsidRPr="004D2543" w:rsidRDefault="004D2543" w:rsidP="004D2543">
      <w:pPr>
        <w:numPr>
          <w:ilvl w:val="0"/>
          <w:numId w:val="5"/>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Relaying, including fixed relay networks (FRNs), and</w:t>
      </w:r>
      <w:r w:rsidRPr="004D2543">
        <w:rPr>
          <w:rFonts w:ascii="Arial" w:eastAsia="Times New Roman" w:hAnsi="Arial" w:cs="Arial"/>
          <w:color w:val="000000"/>
          <w:sz w:val="21"/>
        </w:rPr>
        <w:t> </w:t>
      </w:r>
      <w:hyperlink r:id="rId54" w:tooltip="Cooperative wireless communications" w:history="1">
        <w:r w:rsidRPr="004D2543">
          <w:rPr>
            <w:rFonts w:ascii="Arial" w:eastAsia="Times New Roman" w:hAnsi="Arial" w:cs="Arial"/>
            <w:color w:val="002BB8"/>
            <w:sz w:val="21"/>
          </w:rPr>
          <w:t>the cooperative relaying concept</w:t>
        </w:r>
      </w:hyperlink>
      <w:r w:rsidRPr="004D2543">
        <w:rPr>
          <w:rFonts w:ascii="Arial" w:eastAsia="Times New Roman" w:hAnsi="Arial" w:cs="Arial"/>
          <w:color w:val="000000"/>
          <w:sz w:val="21"/>
          <w:szCs w:val="21"/>
        </w:rPr>
        <w:t>, known as multi-mode protocol</w:t>
      </w:r>
    </w:p>
    <w:p w:rsidR="004D2543" w:rsidRPr="004D2543" w:rsidRDefault="004D2543" w:rsidP="004D2543">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4D2543">
        <w:rPr>
          <w:rFonts w:ascii="Arial" w:eastAsia="Times New Roman" w:hAnsi="Arial" w:cs="Arial"/>
          <w:color w:val="000000"/>
          <w:sz w:val="31"/>
        </w:rPr>
        <w:t>4G features</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According to the members of the 4G working group, the infrastructure and the terminals of 4G will have almost all the standards from 2G to 4G implemented. Although legacy systems are in place to adopt existing users, the infrastructure for 4G will be only packet-based (all-IP). Some proposals suggest having an open Internet platform. Technologies considered to be early 4G include:</w:t>
      </w:r>
      <w:r w:rsidRPr="004D2543">
        <w:rPr>
          <w:rFonts w:ascii="Arial" w:eastAsia="Times New Roman" w:hAnsi="Arial" w:cs="Arial"/>
          <w:color w:val="000000"/>
          <w:sz w:val="21"/>
        </w:rPr>
        <w:t> </w:t>
      </w:r>
      <w:hyperlink r:id="rId55" w:tooltip="Flash-OFDM" w:history="1">
        <w:r w:rsidRPr="004D2543">
          <w:rPr>
            <w:rFonts w:ascii="Arial" w:eastAsia="Times New Roman" w:hAnsi="Arial" w:cs="Arial"/>
            <w:color w:val="002BB8"/>
            <w:sz w:val="21"/>
          </w:rPr>
          <w:t>Flash-OFDM</w:t>
        </w:r>
      </w:hyperlink>
      <w:r w:rsidRPr="004D2543">
        <w:rPr>
          <w:rFonts w:ascii="Arial" w:eastAsia="Times New Roman" w:hAnsi="Arial" w:cs="Arial"/>
          <w:color w:val="000000"/>
          <w:sz w:val="21"/>
          <w:szCs w:val="21"/>
        </w:rPr>
        <w:t>, the 802.16e mobile version of</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"http://en.wikipedia.org/wiki/WiMax" \o "WiMax"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WiMax</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rPr>
        <w:t> </w:t>
      </w:r>
      <w:r w:rsidRPr="004D2543">
        <w:rPr>
          <w:rFonts w:ascii="Arial" w:eastAsia="Times New Roman" w:hAnsi="Arial" w:cs="Arial"/>
          <w:color w:val="000000"/>
          <w:sz w:val="21"/>
          <w:szCs w:val="21"/>
        </w:rPr>
        <w:t>(also known as</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"http://en.wikipedia.org/wiki/WiBro" \o "WiBro"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WiBro</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rPr>
        <w:t> </w:t>
      </w:r>
      <w:r w:rsidRPr="004D2543">
        <w:rPr>
          <w:rFonts w:ascii="Arial" w:eastAsia="Times New Roman" w:hAnsi="Arial" w:cs="Arial"/>
          <w:color w:val="000000"/>
          <w:sz w:val="21"/>
          <w:szCs w:val="21"/>
        </w:rPr>
        <w:t>in South Korea), and HC-SDMA (see</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"http://en.wikipedia.org/wiki/IBurst" \o "IBurst"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iBurst</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szCs w:val="21"/>
        </w:rPr>
        <w:t>).</w:t>
      </w:r>
    </w:p>
    <w:p w:rsidR="004D2543" w:rsidRPr="004D2543" w:rsidRDefault="004D2543" w:rsidP="004D2543">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4D2543">
        <w:rPr>
          <w:rFonts w:ascii="Arial" w:eastAsia="Times New Roman" w:hAnsi="Arial" w:cs="Arial"/>
          <w:color w:val="000000"/>
          <w:sz w:val="31"/>
        </w:rPr>
        <w:t>Components</w:t>
      </w:r>
    </w:p>
    <w:p w:rsidR="004D2543" w:rsidRPr="004D2543" w:rsidRDefault="004D2543" w:rsidP="004D2543">
      <w:pPr>
        <w:spacing w:before="0" w:beforeAutospacing="0" w:after="72" w:afterAutospacing="0" w:line="307" w:lineRule="atLeast"/>
        <w:jc w:val="both"/>
        <w:outlineLvl w:val="2"/>
        <w:rPr>
          <w:rFonts w:ascii="Arial" w:eastAsia="Times New Roman" w:hAnsi="Arial" w:cs="Arial"/>
          <w:b/>
          <w:bCs/>
          <w:color w:val="000000"/>
          <w:sz w:val="28"/>
          <w:szCs w:val="28"/>
        </w:rPr>
      </w:pPr>
      <w:r w:rsidRPr="004D2543">
        <w:rPr>
          <w:rFonts w:ascii="Arial" w:eastAsia="Times New Roman" w:hAnsi="Arial" w:cs="Arial"/>
          <w:b/>
          <w:bCs/>
          <w:color w:val="000000"/>
          <w:sz w:val="28"/>
        </w:rPr>
        <w:t>Access schemes</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As the wireless standards evolved, the access techniques used also exhibited increase in efficiency, capacity and scalability. The first generation wireless standards used plain</w:t>
      </w:r>
      <w:r w:rsidRPr="004D2543">
        <w:rPr>
          <w:rFonts w:ascii="Arial" w:eastAsia="Times New Roman" w:hAnsi="Arial" w:cs="Arial"/>
          <w:color w:val="000000"/>
          <w:sz w:val="21"/>
        </w:rPr>
        <w:t> </w:t>
      </w:r>
      <w:hyperlink r:id="rId56" w:tooltip="Time division multiple access" w:history="1">
        <w:r w:rsidRPr="004D2543">
          <w:rPr>
            <w:rFonts w:ascii="Arial" w:eastAsia="Times New Roman" w:hAnsi="Arial" w:cs="Arial"/>
            <w:color w:val="002BB8"/>
            <w:sz w:val="21"/>
          </w:rPr>
          <w:t>TDMA</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and</w:t>
      </w:r>
      <w:r w:rsidRPr="004D2543">
        <w:rPr>
          <w:rFonts w:ascii="Arial" w:eastAsia="Times New Roman" w:hAnsi="Arial" w:cs="Arial"/>
          <w:color w:val="000000"/>
          <w:sz w:val="21"/>
        </w:rPr>
        <w:t> </w:t>
      </w:r>
      <w:hyperlink r:id="rId57" w:tooltip="FDMA" w:history="1">
        <w:r w:rsidRPr="004D2543">
          <w:rPr>
            <w:rFonts w:ascii="Arial" w:eastAsia="Times New Roman" w:hAnsi="Arial" w:cs="Arial"/>
            <w:color w:val="002BB8"/>
            <w:sz w:val="21"/>
          </w:rPr>
          <w:t>FDMA</w:t>
        </w:r>
      </w:hyperlink>
      <w:r w:rsidRPr="004D2543">
        <w:rPr>
          <w:rFonts w:ascii="Arial" w:eastAsia="Times New Roman" w:hAnsi="Arial" w:cs="Arial"/>
          <w:color w:val="000000"/>
          <w:sz w:val="21"/>
          <w:szCs w:val="21"/>
        </w:rPr>
        <w:t xml:space="preserve">. In the wireless channels, TDMA proved to be less efficient in handling the high data rate channels as it requires large guard periods to alleviate the multipath impact. Similarly, FDMA consumed more </w:t>
      </w:r>
      <w:r w:rsidRPr="004D2543">
        <w:rPr>
          <w:rFonts w:ascii="Arial" w:eastAsia="Times New Roman" w:hAnsi="Arial" w:cs="Arial"/>
          <w:color w:val="000000"/>
          <w:sz w:val="21"/>
          <w:szCs w:val="21"/>
        </w:rPr>
        <w:lastRenderedPageBreak/>
        <w:t>bandwidth for guard to avoid inter carrier interference. So in second generation systems, one set of standard used the combination of FDMA and TDMA and the other set introduced an access scheme called</w:t>
      </w:r>
      <w:r w:rsidRPr="004D2543">
        <w:rPr>
          <w:rFonts w:ascii="Arial" w:eastAsia="Times New Roman" w:hAnsi="Arial" w:cs="Arial"/>
          <w:color w:val="000000"/>
          <w:sz w:val="21"/>
        </w:rPr>
        <w:t> </w:t>
      </w:r>
      <w:hyperlink r:id="rId58" w:tooltip="CDMA" w:history="1">
        <w:r w:rsidRPr="004D2543">
          <w:rPr>
            <w:rFonts w:ascii="Arial" w:eastAsia="Times New Roman" w:hAnsi="Arial" w:cs="Arial"/>
            <w:color w:val="002BB8"/>
            <w:sz w:val="21"/>
          </w:rPr>
          <w:t>CDMA</w:t>
        </w:r>
      </w:hyperlink>
      <w:r w:rsidRPr="004D2543">
        <w:rPr>
          <w:rFonts w:ascii="Arial" w:eastAsia="Times New Roman" w:hAnsi="Arial" w:cs="Arial"/>
          <w:color w:val="000000"/>
          <w:sz w:val="21"/>
          <w:szCs w:val="21"/>
        </w:rPr>
        <w:t xml:space="preserve">. Usage of CDMA increased the system capacity, but as a drawback placed a soft limit on it rather than the hard limit (i.e. a CDMA network will not reject new clients when it </w:t>
      </w:r>
      <w:proofErr w:type="spellStart"/>
      <w:r w:rsidRPr="004D2543">
        <w:rPr>
          <w:rFonts w:ascii="Arial" w:eastAsia="Times New Roman" w:hAnsi="Arial" w:cs="Arial"/>
          <w:color w:val="000000"/>
          <w:sz w:val="21"/>
          <w:szCs w:val="21"/>
        </w:rPr>
        <w:t>aproaches</w:t>
      </w:r>
      <w:proofErr w:type="spellEnd"/>
      <w:r w:rsidRPr="004D2543">
        <w:rPr>
          <w:rFonts w:ascii="Arial" w:eastAsia="Times New Roman" w:hAnsi="Arial" w:cs="Arial"/>
          <w:color w:val="000000"/>
          <w:sz w:val="21"/>
          <w:szCs w:val="21"/>
        </w:rPr>
        <w:t xml:space="preserve"> its limits, resulting in a denial of service to all clients when the network overloads). Data rate is also increased as this access scheme (providing the network is not reaching its capacity) is efficient enough to handle the multipath channel. This enabled the third generation systems to use CDMA as the access scheme IS-2000, UMTS, HSXPA, 1xEV-DO, TD-CDMA and TD-SCDMA. However, the issue with CDMA is that it suffers from poor spectrum flexibility and scalability.</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Recently, new access schemes like</w:t>
      </w:r>
      <w:r w:rsidRPr="004D2543">
        <w:rPr>
          <w:rFonts w:ascii="Arial" w:eastAsia="Times New Roman" w:hAnsi="Arial" w:cs="Arial"/>
          <w:color w:val="000000"/>
          <w:sz w:val="21"/>
        </w:rPr>
        <w:t> </w:t>
      </w:r>
      <w:hyperlink r:id="rId59" w:tooltip="OFDMA" w:history="1">
        <w:r w:rsidRPr="004D2543">
          <w:rPr>
            <w:rFonts w:ascii="Arial" w:eastAsia="Times New Roman" w:hAnsi="Arial" w:cs="Arial"/>
            <w:color w:val="002BB8"/>
            <w:sz w:val="21"/>
          </w:rPr>
          <w:t>Orthogonal FDMA</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(OFDMA),</w:t>
      </w:r>
      <w:r w:rsidRPr="004D2543">
        <w:rPr>
          <w:rFonts w:ascii="Arial" w:eastAsia="Times New Roman" w:hAnsi="Arial" w:cs="Arial"/>
          <w:color w:val="000000"/>
          <w:sz w:val="21"/>
        </w:rPr>
        <w:t> </w:t>
      </w:r>
      <w:hyperlink r:id="rId60" w:tooltip="SC-FDMA" w:history="1">
        <w:r w:rsidRPr="004D2543">
          <w:rPr>
            <w:rFonts w:ascii="Arial" w:eastAsia="Times New Roman" w:hAnsi="Arial" w:cs="Arial"/>
            <w:color w:val="002BB8"/>
            <w:sz w:val="21"/>
          </w:rPr>
          <w:t>Single Carrier FDMA</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(SC-FDMA),</w:t>
      </w:r>
      <w:hyperlink r:id="rId61" w:tooltip="Interleaved FDMA (page does not exist)" w:history="1">
        <w:r w:rsidRPr="004D2543">
          <w:rPr>
            <w:rFonts w:ascii="Arial" w:eastAsia="Times New Roman" w:hAnsi="Arial" w:cs="Arial"/>
            <w:color w:val="CC2200"/>
            <w:sz w:val="21"/>
          </w:rPr>
          <w:t>Interleaved FDMA</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and</w:t>
      </w:r>
      <w:r w:rsidRPr="004D2543">
        <w:rPr>
          <w:rFonts w:ascii="Arial" w:eastAsia="Times New Roman" w:hAnsi="Arial" w:cs="Arial"/>
          <w:color w:val="000000"/>
          <w:sz w:val="21"/>
        </w:rPr>
        <w:t> </w:t>
      </w:r>
      <w:hyperlink r:id="rId62" w:tooltip="MC-CDMA" w:history="1">
        <w:r w:rsidRPr="004D2543">
          <w:rPr>
            <w:rFonts w:ascii="Arial" w:eastAsia="Times New Roman" w:hAnsi="Arial" w:cs="Arial"/>
            <w:color w:val="002BB8"/>
            <w:sz w:val="21"/>
          </w:rPr>
          <w:t>Multi-carrier CDMA</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(MC-CDMA) are gaining more importance for the next generation systems.</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"http://en.wikipedia.org/wiki/WiMax" \o "WiMax"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WiMax</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rPr>
        <w:t> </w:t>
      </w:r>
      <w:r w:rsidRPr="004D2543">
        <w:rPr>
          <w:rFonts w:ascii="Arial" w:eastAsia="Times New Roman" w:hAnsi="Arial" w:cs="Arial"/>
          <w:color w:val="000000"/>
          <w:sz w:val="21"/>
          <w:szCs w:val="21"/>
        </w:rPr>
        <w:t>is using OFDMA in the downlink and in the uplink. For the</w:t>
      </w:r>
      <w:r w:rsidRPr="004D2543">
        <w:rPr>
          <w:rFonts w:ascii="Arial" w:eastAsia="Times New Roman" w:hAnsi="Arial" w:cs="Arial"/>
          <w:color w:val="000000"/>
          <w:sz w:val="21"/>
        </w:rPr>
        <w:t> </w:t>
      </w:r>
      <w:hyperlink r:id="rId63" w:tooltip="3GPP Long Term Evolution" w:history="1">
        <w:r w:rsidRPr="004D2543">
          <w:rPr>
            <w:rFonts w:ascii="Arial" w:eastAsia="Times New Roman" w:hAnsi="Arial" w:cs="Arial"/>
            <w:color w:val="002BB8"/>
            <w:sz w:val="21"/>
          </w:rPr>
          <w:t>next generation UMTS</w:t>
        </w:r>
      </w:hyperlink>
      <w:r w:rsidRPr="004D2543">
        <w:rPr>
          <w:rFonts w:ascii="Arial" w:eastAsia="Times New Roman" w:hAnsi="Arial" w:cs="Arial"/>
          <w:color w:val="000000"/>
          <w:sz w:val="21"/>
          <w:szCs w:val="21"/>
        </w:rPr>
        <w:t>, OFDMA is being considered for the downlink. By contrast, IFDMA is being considered for the uplink since OFDMA contributes more to the</w:t>
      </w:r>
      <w:r w:rsidRPr="004D2543">
        <w:rPr>
          <w:rFonts w:ascii="Arial" w:eastAsia="Times New Roman" w:hAnsi="Arial" w:cs="Arial"/>
          <w:color w:val="000000"/>
          <w:sz w:val="21"/>
        </w:rPr>
        <w:t> </w:t>
      </w:r>
      <w:hyperlink r:id="rId64" w:tooltip="Crest factor" w:history="1">
        <w:r w:rsidRPr="004D2543">
          <w:rPr>
            <w:rFonts w:ascii="Arial" w:eastAsia="Times New Roman" w:hAnsi="Arial" w:cs="Arial"/>
            <w:color w:val="002BB8"/>
            <w:sz w:val="21"/>
          </w:rPr>
          <w:t>PAPR</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related issues and results in nonlinear operation of amplifiers. IFDMA provides less power fluctuation and thus avoids amplifier issues. Similarly, MC-CDMA is in the proposal for the</w:t>
      </w:r>
      <w:r w:rsidRPr="004D2543">
        <w:rPr>
          <w:rFonts w:ascii="Arial" w:eastAsia="Times New Roman" w:hAnsi="Arial" w:cs="Arial"/>
          <w:color w:val="000000"/>
          <w:sz w:val="21"/>
        </w:rPr>
        <w:t> </w:t>
      </w:r>
      <w:hyperlink r:id="rId65" w:tooltip="802.20" w:history="1">
        <w:r w:rsidRPr="004D2543">
          <w:rPr>
            <w:rFonts w:ascii="Arial" w:eastAsia="Times New Roman" w:hAnsi="Arial" w:cs="Arial"/>
            <w:color w:val="002BB8"/>
            <w:sz w:val="21"/>
          </w:rPr>
          <w:t>IEEE 802.20</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standard. These access schemes offer the same efficiencies as older technologies like CDMA. Apart from this, scalability and higher data rates can be achieved.</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 xml:space="preserve">The other important advantage of the above mentioned </w:t>
      </w:r>
      <w:proofErr w:type="gramStart"/>
      <w:r w:rsidRPr="004D2543">
        <w:rPr>
          <w:rFonts w:ascii="Arial" w:eastAsia="Times New Roman" w:hAnsi="Arial" w:cs="Arial"/>
          <w:color w:val="000000"/>
          <w:sz w:val="21"/>
          <w:szCs w:val="21"/>
        </w:rPr>
        <w:t>access techniques is</w:t>
      </w:r>
      <w:proofErr w:type="gramEnd"/>
      <w:r w:rsidRPr="004D2543">
        <w:rPr>
          <w:rFonts w:ascii="Arial" w:eastAsia="Times New Roman" w:hAnsi="Arial" w:cs="Arial"/>
          <w:color w:val="000000"/>
          <w:sz w:val="21"/>
          <w:szCs w:val="21"/>
        </w:rPr>
        <w:t xml:space="preserve"> that they require less complexity for equalization at the receiver. This is an added advantage especially in the</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"http://en.wikipedia.org/wiki/MIMO" \o "MIMO"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MIMO</w:t>
      </w:r>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szCs w:val="21"/>
        </w:rPr>
        <w:t>environments</w:t>
      </w:r>
      <w:proofErr w:type="spellEnd"/>
      <w:r w:rsidRPr="004D2543">
        <w:rPr>
          <w:rFonts w:ascii="Arial" w:eastAsia="Times New Roman" w:hAnsi="Arial" w:cs="Arial"/>
          <w:color w:val="000000"/>
          <w:sz w:val="21"/>
          <w:szCs w:val="21"/>
        </w:rPr>
        <w:t xml:space="preserve"> since the</w:t>
      </w:r>
      <w:r w:rsidRPr="004D2543">
        <w:rPr>
          <w:rFonts w:ascii="Arial" w:eastAsia="Times New Roman" w:hAnsi="Arial" w:cs="Arial"/>
          <w:color w:val="000000"/>
          <w:sz w:val="21"/>
        </w:rPr>
        <w:t> </w:t>
      </w:r>
      <w:hyperlink r:id="rId66" w:tooltip="Spatial multiplexing" w:history="1">
        <w:r w:rsidRPr="004D2543">
          <w:rPr>
            <w:rFonts w:ascii="Arial" w:eastAsia="Times New Roman" w:hAnsi="Arial" w:cs="Arial"/>
            <w:color w:val="002BB8"/>
            <w:sz w:val="21"/>
          </w:rPr>
          <w:t>spatial multiplexing</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transmission of MIMO systems inherently requires high complexity equalization at the receiver.</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In addition to improvements in these multiplexing systems, improved</w:t>
      </w:r>
      <w:r w:rsidRPr="004D2543">
        <w:rPr>
          <w:rFonts w:ascii="Arial" w:eastAsia="Times New Roman" w:hAnsi="Arial" w:cs="Arial"/>
          <w:color w:val="000000"/>
          <w:sz w:val="21"/>
        </w:rPr>
        <w:t> </w:t>
      </w:r>
      <w:hyperlink r:id="rId67" w:tooltip="Modulation" w:history="1">
        <w:r w:rsidRPr="004D2543">
          <w:rPr>
            <w:rFonts w:ascii="Arial" w:eastAsia="Times New Roman" w:hAnsi="Arial" w:cs="Arial"/>
            <w:color w:val="002BB8"/>
            <w:sz w:val="21"/>
          </w:rPr>
          <w:t>modulation</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techniques are being used. Whereas earlier standards largely used</w:t>
      </w:r>
      <w:r w:rsidRPr="004D2543">
        <w:rPr>
          <w:rFonts w:ascii="Arial" w:eastAsia="Times New Roman" w:hAnsi="Arial" w:cs="Arial"/>
          <w:color w:val="000000"/>
          <w:sz w:val="21"/>
        </w:rPr>
        <w:t> </w:t>
      </w:r>
      <w:hyperlink r:id="rId68" w:tooltip="Phase-shift keying" w:history="1">
        <w:r w:rsidRPr="004D2543">
          <w:rPr>
            <w:rFonts w:ascii="Arial" w:eastAsia="Times New Roman" w:hAnsi="Arial" w:cs="Arial"/>
            <w:color w:val="002BB8"/>
            <w:sz w:val="21"/>
          </w:rPr>
          <w:t>Phase-shift keying</w:t>
        </w:r>
      </w:hyperlink>
      <w:r w:rsidRPr="004D2543">
        <w:rPr>
          <w:rFonts w:ascii="Arial" w:eastAsia="Times New Roman" w:hAnsi="Arial" w:cs="Arial"/>
          <w:color w:val="000000"/>
          <w:sz w:val="21"/>
          <w:szCs w:val="21"/>
        </w:rPr>
        <w:t>, more efficient systems such as 64</w:t>
      </w:r>
      <w:hyperlink r:id="rId69" w:tooltip="QAM" w:history="1">
        <w:r w:rsidRPr="004D2543">
          <w:rPr>
            <w:rFonts w:ascii="Arial" w:eastAsia="Times New Roman" w:hAnsi="Arial" w:cs="Arial"/>
            <w:color w:val="002BB8"/>
            <w:sz w:val="21"/>
          </w:rPr>
          <w:t>QAM</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are being proposed for use with the</w:t>
      </w:r>
      <w:r w:rsidRPr="004D2543">
        <w:rPr>
          <w:rFonts w:ascii="Arial" w:eastAsia="Times New Roman" w:hAnsi="Arial" w:cs="Arial"/>
          <w:color w:val="000000"/>
          <w:sz w:val="21"/>
        </w:rPr>
        <w:t> </w:t>
      </w:r>
      <w:hyperlink r:id="rId70" w:tooltip="3GPP Long Term Evolution" w:history="1">
        <w:r w:rsidRPr="004D2543">
          <w:rPr>
            <w:rFonts w:ascii="Arial" w:eastAsia="Times New Roman" w:hAnsi="Arial" w:cs="Arial"/>
            <w:color w:val="002BB8"/>
            <w:sz w:val="21"/>
          </w:rPr>
          <w:t>3GPP Long Term Evolution</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standards.</w:t>
      </w:r>
    </w:p>
    <w:p w:rsidR="004D2543" w:rsidRPr="004D2543" w:rsidRDefault="004D2543" w:rsidP="004D2543">
      <w:pPr>
        <w:spacing w:before="0" w:beforeAutospacing="0" w:after="72" w:afterAutospacing="0" w:line="307" w:lineRule="atLeast"/>
        <w:jc w:val="both"/>
        <w:outlineLvl w:val="2"/>
        <w:rPr>
          <w:rFonts w:ascii="Arial" w:eastAsia="Times New Roman" w:hAnsi="Arial" w:cs="Arial"/>
          <w:b/>
          <w:bCs/>
          <w:color w:val="000000"/>
          <w:sz w:val="28"/>
          <w:szCs w:val="28"/>
        </w:rPr>
      </w:pPr>
      <w:r w:rsidRPr="004D2543">
        <w:rPr>
          <w:rFonts w:ascii="Arial" w:eastAsia="Times New Roman" w:hAnsi="Arial" w:cs="Arial"/>
          <w:b/>
          <w:bCs/>
          <w:color w:val="000000"/>
          <w:sz w:val="28"/>
        </w:rPr>
        <w:t>IPv6 support</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Unlike 3G, which is based on two parallel infrastructures consisting of</w:t>
      </w:r>
      <w:r w:rsidRPr="004D2543">
        <w:rPr>
          <w:rFonts w:ascii="Arial" w:eastAsia="Times New Roman" w:hAnsi="Arial" w:cs="Arial"/>
          <w:color w:val="000000"/>
          <w:sz w:val="21"/>
        </w:rPr>
        <w:t> </w:t>
      </w:r>
      <w:hyperlink r:id="rId71" w:tooltip="Circuit switched" w:history="1">
        <w:r w:rsidRPr="004D2543">
          <w:rPr>
            <w:rFonts w:ascii="Arial" w:eastAsia="Times New Roman" w:hAnsi="Arial" w:cs="Arial"/>
            <w:color w:val="002BB8"/>
            <w:sz w:val="21"/>
          </w:rPr>
          <w:t>circuit switched</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and</w:t>
      </w:r>
      <w:r w:rsidRPr="004D2543">
        <w:rPr>
          <w:rFonts w:ascii="Arial" w:eastAsia="Times New Roman" w:hAnsi="Arial" w:cs="Arial"/>
          <w:color w:val="000000"/>
          <w:sz w:val="21"/>
        </w:rPr>
        <w:t> </w:t>
      </w:r>
      <w:hyperlink r:id="rId72" w:tooltip="Packet switched" w:history="1">
        <w:r w:rsidRPr="004D2543">
          <w:rPr>
            <w:rFonts w:ascii="Arial" w:eastAsia="Times New Roman" w:hAnsi="Arial" w:cs="Arial"/>
            <w:color w:val="002BB8"/>
            <w:sz w:val="21"/>
          </w:rPr>
          <w:t>packet switched</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network nodes respectively, 4G will be based on packet switching</w:t>
      </w:r>
      <w:r w:rsidRPr="004D2543">
        <w:rPr>
          <w:rFonts w:ascii="Arial" w:eastAsia="Times New Roman" w:hAnsi="Arial" w:cs="Arial"/>
          <w:color w:val="000000"/>
          <w:sz w:val="21"/>
        </w:rPr>
        <w:t> </w:t>
      </w:r>
      <w:r w:rsidRPr="004D2543">
        <w:rPr>
          <w:rFonts w:ascii="Arial" w:eastAsia="Times New Roman" w:hAnsi="Arial" w:cs="Arial"/>
          <w:i/>
          <w:iCs/>
          <w:color w:val="000000"/>
          <w:sz w:val="21"/>
          <w:szCs w:val="21"/>
        </w:rPr>
        <w:t>only</w:t>
      </w:r>
      <w:r w:rsidRPr="004D2543">
        <w:rPr>
          <w:rFonts w:ascii="Arial" w:eastAsia="Times New Roman" w:hAnsi="Arial" w:cs="Arial"/>
          <w:color w:val="000000"/>
          <w:sz w:val="21"/>
          <w:szCs w:val="21"/>
        </w:rPr>
        <w:t>. This will require</w:t>
      </w:r>
      <w:r w:rsidRPr="004D2543">
        <w:rPr>
          <w:rFonts w:ascii="Arial" w:eastAsia="Times New Roman" w:hAnsi="Arial" w:cs="Arial"/>
          <w:color w:val="000000"/>
          <w:sz w:val="21"/>
        </w:rPr>
        <w:t> </w:t>
      </w:r>
      <w:hyperlink r:id="rId73" w:tooltip="Lag" w:history="1">
        <w:r w:rsidRPr="004D2543">
          <w:rPr>
            <w:rFonts w:ascii="Arial" w:eastAsia="Times New Roman" w:hAnsi="Arial" w:cs="Arial"/>
            <w:color w:val="002BB8"/>
            <w:sz w:val="21"/>
          </w:rPr>
          <w:t>low-latency</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data transmission.</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By the time that 4G is deployed, the process of</w:t>
      </w:r>
      <w:r w:rsidRPr="004D2543">
        <w:rPr>
          <w:rFonts w:ascii="Arial" w:eastAsia="Times New Roman" w:hAnsi="Arial" w:cs="Arial"/>
          <w:color w:val="000000"/>
          <w:sz w:val="21"/>
        </w:rPr>
        <w:t> </w:t>
      </w:r>
      <w:hyperlink r:id="rId74" w:tooltip="IPv4 address exhaustion" w:history="1">
        <w:r w:rsidRPr="004D2543">
          <w:rPr>
            <w:rFonts w:ascii="Arial" w:eastAsia="Times New Roman" w:hAnsi="Arial" w:cs="Arial"/>
            <w:color w:val="002BB8"/>
            <w:sz w:val="21"/>
          </w:rPr>
          <w:t>IPv4 address exhaustion</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is expected to be in its final stages. Therefore, in the context of 4G,</w:t>
      </w:r>
      <w:r w:rsidRPr="004D2543">
        <w:rPr>
          <w:rFonts w:ascii="Arial" w:eastAsia="Times New Roman" w:hAnsi="Arial" w:cs="Arial"/>
          <w:color w:val="000000"/>
          <w:sz w:val="21"/>
        </w:rPr>
        <w:t> </w:t>
      </w:r>
      <w:hyperlink r:id="rId75" w:tooltip="IPv6" w:history="1">
        <w:r w:rsidRPr="004D2543">
          <w:rPr>
            <w:rFonts w:ascii="Arial" w:eastAsia="Times New Roman" w:hAnsi="Arial" w:cs="Arial"/>
            <w:color w:val="002BB8"/>
            <w:sz w:val="21"/>
          </w:rPr>
          <w:t>IPv6</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support is essential in order to support a large number of wireless-enabled devices. By increasing the number of</w:t>
      </w:r>
      <w:r w:rsidRPr="004D2543">
        <w:rPr>
          <w:rFonts w:ascii="Arial" w:eastAsia="Times New Roman" w:hAnsi="Arial" w:cs="Arial"/>
          <w:color w:val="000000"/>
          <w:sz w:val="21"/>
        </w:rPr>
        <w:t> </w:t>
      </w:r>
      <w:hyperlink r:id="rId76" w:tooltip="IP address" w:history="1">
        <w:r w:rsidRPr="004D2543">
          <w:rPr>
            <w:rFonts w:ascii="Arial" w:eastAsia="Times New Roman" w:hAnsi="Arial" w:cs="Arial"/>
            <w:color w:val="002BB8"/>
            <w:sz w:val="21"/>
          </w:rPr>
          <w:t>IP addresses</w:t>
        </w:r>
      </w:hyperlink>
      <w:r w:rsidRPr="004D2543">
        <w:rPr>
          <w:rFonts w:ascii="Arial" w:eastAsia="Times New Roman" w:hAnsi="Arial" w:cs="Arial"/>
          <w:color w:val="000000"/>
          <w:sz w:val="21"/>
          <w:szCs w:val="21"/>
        </w:rPr>
        <w:t>, IPv6 removes the need for</w:t>
      </w:r>
      <w:r w:rsidRPr="004D2543">
        <w:rPr>
          <w:rFonts w:ascii="Arial" w:eastAsia="Times New Roman" w:hAnsi="Arial" w:cs="Arial"/>
          <w:color w:val="000000"/>
          <w:sz w:val="21"/>
        </w:rPr>
        <w:t> </w:t>
      </w:r>
      <w:hyperlink r:id="rId77" w:tooltip="Network Address Translation" w:history="1">
        <w:r w:rsidRPr="004D2543">
          <w:rPr>
            <w:rFonts w:ascii="Arial" w:eastAsia="Times New Roman" w:hAnsi="Arial" w:cs="Arial"/>
            <w:color w:val="002BB8"/>
            <w:sz w:val="21"/>
          </w:rPr>
          <w:t>Network Address Translation</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(NAT), a method of sharing a limited number of addresses among a </w:t>
      </w:r>
      <w:r w:rsidRPr="004D2543">
        <w:rPr>
          <w:rFonts w:ascii="Arial" w:eastAsia="Times New Roman" w:hAnsi="Arial" w:cs="Arial"/>
          <w:color w:val="000000"/>
          <w:sz w:val="21"/>
          <w:szCs w:val="21"/>
        </w:rPr>
        <w:lastRenderedPageBreak/>
        <w:t>larger group of devices, although NAT will still be required to communicate with devices that are on existing</w:t>
      </w:r>
      <w:r w:rsidRPr="004D2543">
        <w:rPr>
          <w:rFonts w:ascii="Arial" w:eastAsia="Times New Roman" w:hAnsi="Arial" w:cs="Arial"/>
          <w:color w:val="000000"/>
          <w:sz w:val="21"/>
        </w:rPr>
        <w:t> </w:t>
      </w:r>
      <w:hyperlink r:id="rId78" w:tooltip="IPv4" w:history="1">
        <w:r w:rsidRPr="004D2543">
          <w:rPr>
            <w:rFonts w:ascii="Arial" w:eastAsia="Times New Roman" w:hAnsi="Arial" w:cs="Arial"/>
            <w:color w:val="002BB8"/>
            <w:sz w:val="21"/>
          </w:rPr>
          <w:t>IPv4</w:t>
        </w:r>
      </w:hyperlink>
      <w:r w:rsidRPr="004D2543">
        <w:rPr>
          <w:rFonts w:ascii="Arial" w:eastAsia="Times New Roman" w:hAnsi="Arial" w:cs="Arial"/>
          <w:color w:val="000000"/>
          <w:sz w:val="21"/>
          <w:szCs w:val="21"/>
        </w:rPr>
        <w:t>networks.</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As of June 2009,</w:t>
      </w:r>
      <w:r w:rsidRPr="004D2543">
        <w:rPr>
          <w:rFonts w:ascii="Arial" w:eastAsia="Times New Roman" w:hAnsi="Arial" w:cs="Arial"/>
          <w:color w:val="000000"/>
          <w:sz w:val="21"/>
        </w:rPr>
        <w:t> </w:t>
      </w:r>
      <w:hyperlink r:id="rId79" w:tooltip="Verizon" w:history="1">
        <w:r w:rsidRPr="004D2543">
          <w:rPr>
            <w:rFonts w:ascii="Arial" w:eastAsia="Times New Roman" w:hAnsi="Arial" w:cs="Arial"/>
            <w:color w:val="002BB8"/>
            <w:sz w:val="21"/>
          </w:rPr>
          <w:t>Verizon</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has posted</w:t>
      </w:r>
      <w:r w:rsidRPr="004D2543">
        <w:rPr>
          <w:rFonts w:ascii="Arial" w:eastAsia="Times New Roman" w:hAnsi="Arial" w:cs="Arial"/>
          <w:color w:val="000000"/>
          <w:sz w:val="21"/>
        </w:rPr>
        <w:t> </w:t>
      </w:r>
      <w:hyperlink r:id="rId80" w:history="1">
        <w:r w:rsidRPr="004D2543">
          <w:rPr>
            <w:rFonts w:ascii="Arial" w:eastAsia="Times New Roman" w:hAnsi="Arial" w:cs="Arial"/>
            <w:color w:val="3366BB"/>
            <w:sz w:val="21"/>
          </w:rPr>
          <w:t>specifications</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that require any 4G devices on its network to support IPv6. </w:t>
      </w:r>
    </w:p>
    <w:p w:rsidR="004D2543" w:rsidRPr="004D2543" w:rsidRDefault="004D2543" w:rsidP="004D2543">
      <w:pPr>
        <w:spacing w:before="0" w:beforeAutospacing="0" w:after="72" w:afterAutospacing="0" w:line="307" w:lineRule="atLeast"/>
        <w:jc w:val="both"/>
        <w:outlineLvl w:val="2"/>
        <w:rPr>
          <w:rFonts w:ascii="Arial" w:eastAsia="Times New Roman" w:hAnsi="Arial" w:cs="Arial"/>
          <w:b/>
          <w:bCs/>
          <w:color w:val="000000"/>
          <w:sz w:val="28"/>
          <w:szCs w:val="28"/>
        </w:rPr>
      </w:pPr>
      <w:r w:rsidRPr="004D2543">
        <w:rPr>
          <w:rFonts w:ascii="Arial" w:eastAsia="Times New Roman" w:hAnsi="Arial" w:cs="Arial"/>
          <w:b/>
          <w:bCs/>
          <w:color w:val="000000"/>
          <w:sz w:val="28"/>
        </w:rPr>
        <w:t>Advanced Antenna Systems</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 xml:space="preserve">The performance of radio communications depends on an antenna </w:t>
      </w:r>
      <w:proofErr w:type="gramStart"/>
      <w:r w:rsidRPr="004D2543">
        <w:rPr>
          <w:rFonts w:ascii="Arial" w:eastAsia="Times New Roman" w:hAnsi="Arial" w:cs="Arial"/>
          <w:color w:val="000000"/>
          <w:sz w:val="21"/>
          <w:szCs w:val="21"/>
        </w:rPr>
        <w:t>system,</w:t>
      </w:r>
      <w:proofErr w:type="gramEnd"/>
      <w:r w:rsidRPr="004D2543">
        <w:rPr>
          <w:rFonts w:ascii="Arial" w:eastAsia="Times New Roman" w:hAnsi="Arial" w:cs="Arial"/>
          <w:color w:val="000000"/>
          <w:sz w:val="21"/>
          <w:szCs w:val="21"/>
        </w:rPr>
        <w:t xml:space="preserve"> refer to</w:t>
      </w:r>
      <w:r w:rsidRPr="004D2543">
        <w:rPr>
          <w:rFonts w:ascii="Arial" w:eastAsia="Times New Roman" w:hAnsi="Arial" w:cs="Arial"/>
          <w:color w:val="000000"/>
          <w:sz w:val="21"/>
        </w:rPr>
        <w:t> </w:t>
      </w:r>
      <w:hyperlink r:id="rId81" w:tooltip="Smart antenna" w:history="1">
        <w:r w:rsidRPr="004D2543">
          <w:rPr>
            <w:rFonts w:ascii="Arial" w:eastAsia="Times New Roman" w:hAnsi="Arial" w:cs="Arial"/>
            <w:color w:val="002BB8"/>
            <w:sz w:val="21"/>
          </w:rPr>
          <w:t>smart</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or</w:t>
      </w:r>
      <w:r w:rsidRPr="004D2543">
        <w:rPr>
          <w:rFonts w:ascii="Arial" w:eastAsia="Times New Roman" w:hAnsi="Arial" w:cs="Arial"/>
          <w:color w:val="000000"/>
          <w:sz w:val="21"/>
        </w:rPr>
        <w:t> </w:t>
      </w:r>
      <w:hyperlink r:id="rId82" w:tooltip="Intelligent antenna" w:history="1">
        <w:r w:rsidRPr="004D2543">
          <w:rPr>
            <w:rFonts w:ascii="Arial" w:eastAsia="Times New Roman" w:hAnsi="Arial" w:cs="Arial"/>
            <w:color w:val="002BB8"/>
            <w:sz w:val="21"/>
          </w:rPr>
          <w:t>intelligent antenna</w:t>
        </w:r>
      </w:hyperlink>
      <w:r w:rsidRPr="004D2543">
        <w:rPr>
          <w:rFonts w:ascii="Arial" w:eastAsia="Times New Roman" w:hAnsi="Arial" w:cs="Arial"/>
          <w:color w:val="000000"/>
          <w:sz w:val="21"/>
          <w:szCs w:val="21"/>
        </w:rPr>
        <w:t>. Recently,</w:t>
      </w:r>
      <w:r w:rsidRPr="004D2543">
        <w:rPr>
          <w:rFonts w:ascii="Arial" w:eastAsia="Times New Roman" w:hAnsi="Arial" w:cs="Arial"/>
          <w:color w:val="000000"/>
          <w:sz w:val="21"/>
        </w:rPr>
        <w:t> </w:t>
      </w:r>
      <w:hyperlink r:id="rId83" w:tooltip="Multiple antenna research" w:history="1">
        <w:r w:rsidRPr="004D2543">
          <w:rPr>
            <w:rFonts w:ascii="Arial" w:eastAsia="Times New Roman" w:hAnsi="Arial" w:cs="Arial"/>
            <w:color w:val="002BB8"/>
            <w:sz w:val="21"/>
          </w:rPr>
          <w:t>multiple antenna technologies</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are emerging to achieve the goal of 4G systems such as high rate, high reliability, and long range communications. In the early 90s, to cater the growing data rate needs of data communication, many transmission schemes were proposed. One technology,</w:t>
      </w:r>
      <w:r w:rsidRPr="004D2543">
        <w:rPr>
          <w:rFonts w:ascii="Arial" w:eastAsia="Times New Roman" w:hAnsi="Arial" w:cs="Arial"/>
          <w:color w:val="000000"/>
          <w:sz w:val="21"/>
        </w:rPr>
        <w:t> </w:t>
      </w:r>
      <w:hyperlink r:id="rId84" w:tooltip="Spatial multiplexing" w:history="1">
        <w:r w:rsidRPr="004D2543">
          <w:rPr>
            <w:rFonts w:ascii="Arial" w:eastAsia="Times New Roman" w:hAnsi="Arial" w:cs="Arial"/>
            <w:color w:val="002BB8"/>
            <w:sz w:val="21"/>
          </w:rPr>
          <w:t>spatial multiplexing</w:t>
        </w:r>
      </w:hyperlink>
      <w:r w:rsidRPr="004D2543">
        <w:rPr>
          <w:rFonts w:ascii="Arial" w:eastAsia="Times New Roman" w:hAnsi="Arial" w:cs="Arial"/>
          <w:color w:val="000000"/>
          <w:sz w:val="21"/>
          <w:szCs w:val="21"/>
        </w:rPr>
        <w:t>, gained importance for its bandwidth conservation and power efficiency. Spatial multiplexing involves deploying multiple antennas at the transmitter and at the receiver. Independent streams can then be transmitted simultaneously from all the antennas. This increases the data rate into multiple folds with the number equal to minimum of the number of transmit and receive antennas. This is called</w:t>
      </w:r>
      <w:r w:rsidRPr="004D2543">
        <w:rPr>
          <w:rFonts w:ascii="Arial" w:eastAsia="Times New Roman" w:hAnsi="Arial" w:cs="Arial"/>
          <w:color w:val="000000"/>
          <w:sz w:val="21"/>
        </w:rPr>
        <w:t> </w:t>
      </w:r>
      <w:hyperlink r:id="rId85" w:tooltip="MIMO" w:history="1">
        <w:r w:rsidRPr="004D2543">
          <w:rPr>
            <w:rFonts w:ascii="Arial" w:eastAsia="Times New Roman" w:hAnsi="Arial" w:cs="Arial"/>
            <w:color w:val="002BB8"/>
            <w:sz w:val="21"/>
          </w:rPr>
          <w:t>MIMO</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(as a branch of</w:t>
      </w:r>
      <w:r w:rsidRPr="004D2543">
        <w:rPr>
          <w:rFonts w:ascii="Arial" w:eastAsia="Times New Roman" w:hAnsi="Arial" w:cs="Arial"/>
          <w:color w:val="000000"/>
          <w:sz w:val="21"/>
        </w:rPr>
        <w:t> </w:t>
      </w:r>
      <w:hyperlink r:id="rId86" w:tooltip="Intelligent antenna" w:history="1">
        <w:r w:rsidRPr="004D2543">
          <w:rPr>
            <w:rFonts w:ascii="Arial" w:eastAsia="Times New Roman" w:hAnsi="Arial" w:cs="Arial"/>
            <w:color w:val="002BB8"/>
            <w:sz w:val="21"/>
          </w:rPr>
          <w:t>intelligent antenna</w:t>
        </w:r>
      </w:hyperlink>
      <w:r w:rsidRPr="004D2543">
        <w:rPr>
          <w:rFonts w:ascii="Arial" w:eastAsia="Times New Roman" w:hAnsi="Arial" w:cs="Arial"/>
          <w:color w:val="000000"/>
          <w:sz w:val="21"/>
          <w:szCs w:val="21"/>
        </w:rPr>
        <w:t xml:space="preserve">). Apart from this, the reliability in transmitting high speed data in the fading channel can be improved by using more antennas at the transmitter or at the receiver. </w:t>
      </w:r>
      <w:proofErr w:type="gramStart"/>
      <w:r w:rsidRPr="004D2543">
        <w:rPr>
          <w:rFonts w:ascii="Arial" w:eastAsia="Times New Roman" w:hAnsi="Arial" w:cs="Arial"/>
          <w:color w:val="000000"/>
          <w:sz w:val="21"/>
          <w:szCs w:val="21"/>
        </w:rPr>
        <w:t xml:space="preserve">This is </w:t>
      </w:r>
      <w:proofErr w:type="spellStart"/>
      <w:r w:rsidRPr="004D2543">
        <w:rPr>
          <w:rFonts w:ascii="Arial" w:eastAsia="Times New Roman" w:hAnsi="Arial" w:cs="Arial"/>
          <w:color w:val="000000"/>
          <w:sz w:val="21"/>
          <w:szCs w:val="21"/>
        </w:rPr>
        <w:t>called</w:t>
      </w:r>
      <w:r w:rsidRPr="004D2543">
        <w:rPr>
          <w:rFonts w:ascii="Arial" w:eastAsia="Times New Roman" w:hAnsi="Arial" w:cs="Arial"/>
          <w:i/>
          <w:iCs/>
          <w:color w:val="000000"/>
          <w:sz w:val="21"/>
          <w:szCs w:val="21"/>
        </w:rPr>
        <w:t>transmit</w:t>
      </w:r>
      <w:proofErr w:type="spellEnd"/>
      <w:r w:rsidRPr="004D2543">
        <w:rPr>
          <w:rFonts w:ascii="Arial" w:eastAsia="Times New Roman" w:hAnsi="Arial" w:cs="Arial"/>
          <w:color w:val="000000"/>
          <w:sz w:val="21"/>
        </w:rPr>
        <w:t> </w:t>
      </w:r>
      <w:r w:rsidRPr="004D2543">
        <w:rPr>
          <w:rFonts w:ascii="Arial" w:eastAsia="Times New Roman" w:hAnsi="Arial" w:cs="Arial"/>
          <w:color w:val="000000"/>
          <w:sz w:val="21"/>
          <w:szCs w:val="21"/>
        </w:rPr>
        <w:t>or</w:t>
      </w:r>
      <w:r w:rsidRPr="004D2543">
        <w:rPr>
          <w:rFonts w:ascii="Arial" w:eastAsia="Times New Roman" w:hAnsi="Arial" w:cs="Arial"/>
          <w:color w:val="000000"/>
          <w:sz w:val="21"/>
        </w:rPr>
        <w:t> </w:t>
      </w:r>
      <w:r w:rsidRPr="004D2543">
        <w:rPr>
          <w:rFonts w:ascii="Arial" w:eastAsia="Times New Roman" w:hAnsi="Arial" w:cs="Arial"/>
          <w:i/>
          <w:iCs/>
          <w:color w:val="000000"/>
          <w:sz w:val="21"/>
          <w:szCs w:val="21"/>
        </w:rPr>
        <w:t>receive</w:t>
      </w:r>
      <w:proofErr w:type="gramEnd"/>
      <w:r w:rsidRPr="004D2543">
        <w:rPr>
          <w:rFonts w:ascii="Arial" w:eastAsia="Times New Roman" w:hAnsi="Arial" w:cs="Arial"/>
          <w:i/>
          <w:iCs/>
          <w:color w:val="000000"/>
          <w:sz w:val="21"/>
          <w:szCs w:val="21"/>
        </w:rPr>
        <w:t xml:space="preserve"> diversity</w:t>
      </w:r>
      <w:r w:rsidRPr="004D2543">
        <w:rPr>
          <w:rFonts w:ascii="Arial" w:eastAsia="Times New Roman" w:hAnsi="Arial" w:cs="Arial"/>
          <w:color w:val="000000"/>
          <w:sz w:val="21"/>
          <w:szCs w:val="21"/>
        </w:rPr>
        <w:t xml:space="preserve">. Both transmit/receive diversity and transmit spatial multiplexing are categorized into the space-time coding techniques, which does not necessarily require the channel knowledge at </w:t>
      </w:r>
      <w:proofErr w:type="gramStart"/>
      <w:r w:rsidRPr="004D2543">
        <w:rPr>
          <w:rFonts w:ascii="Arial" w:eastAsia="Times New Roman" w:hAnsi="Arial" w:cs="Arial"/>
          <w:color w:val="000000"/>
          <w:sz w:val="21"/>
          <w:szCs w:val="21"/>
        </w:rPr>
        <w:t>the transmit</w:t>
      </w:r>
      <w:proofErr w:type="gramEnd"/>
      <w:r w:rsidRPr="004D2543">
        <w:rPr>
          <w:rFonts w:ascii="Arial" w:eastAsia="Times New Roman" w:hAnsi="Arial" w:cs="Arial"/>
          <w:color w:val="000000"/>
          <w:sz w:val="21"/>
          <w:szCs w:val="21"/>
        </w:rPr>
        <w:t>. The other category is closed-loop multiple antenna technologies which use the channel knowledge at the transmitter</w:t>
      </w:r>
      <w:proofErr w:type="gramStart"/>
      <w:r w:rsidRPr="004D2543">
        <w:rPr>
          <w:rFonts w:ascii="Arial" w:eastAsia="Times New Roman" w:hAnsi="Arial" w:cs="Arial"/>
          <w:color w:val="000000"/>
          <w:sz w:val="21"/>
          <w:szCs w:val="21"/>
        </w:rPr>
        <w:t>..</w:t>
      </w:r>
      <w:proofErr w:type="gramEnd"/>
    </w:p>
    <w:p w:rsidR="004D2543" w:rsidRPr="004D2543" w:rsidRDefault="004D2543" w:rsidP="004D2543">
      <w:pPr>
        <w:spacing w:before="0" w:beforeAutospacing="0" w:after="72" w:afterAutospacing="0" w:line="307" w:lineRule="atLeast"/>
        <w:jc w:val="both"/>
        <w:outlineLvl w:val="2"/>
        <w:rPr>
          <w:rFonts w:ascii="Arial" w:eastAsia="Times New Roman" w:hAnsi="Arial" w:cs="Arial"/>
          <w:b/>
          <w:bCs/>
          <w:color w:val="000000"/>
          <w:sz w:val="28"/>
          <w:szCs w:val="28"/>
        </w:rPr>
      </w:pPr>
      <w:r w:rsidRPr="004D2543">
        <w:rPr>
          <w:rFonts w:ascii="Arial" w:eastAsia="Times New Roman" w:hAnsi="Arial" w:cs="Arial"/>
          <w:b/>
          <w:bCs/>
          <w:color w:val="000000"/>
          <w:sz w:val="28"/>
        </w:rPr>
        <w:t>Software-Defined Radio (SDR)</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hyperlink r:id="rId87" w:tooltip="Software-defined radio" w:history="1">
        <w:r w:rsidRPr="004D2543">
          <w:rPr>
            <w:rFonts w:ascii="Arial" w:eastAsia="Times New Roman" w:hAnsi="Arial" w:cs="Arial"/>
            <w:color w:val="002BB8"/>
            <w:sz w:val="21"/>
          </w:rPr>
          <w:t>SDR</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is one form of open wireless architecture (OWA). Since 4G is a collection of wireless standards, the final form of a 4G device will constitute various standards. This can be efficiently realized using SDR technology, which is categorized to the area of the radio convergence.</w:t>
      </w:r>
    </w:p>
    <w:p w:rsidR="004D2543" w:rsidRPr="004D2543" w:rsidRDefault="004D2543" w:rsidP="004D2543">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4D2543">
        <w:rPr>
          <w:rFonts w:ascii="Arial" w:eastAsia="Times New Roman" w:hAnsi="Arial" w:cs="Arial"/>
          <w:color w:val="000000"/>
          <w:sz w:val="31"/>
        </w:rPr>
        <w:t>History of 4G and pre-4G technologies</w:t>
      </w:r>
    </w:p>
    <w:p w:rsidR="004D2543" w:rsidRPr="004D2543" w:rsidRDefault="004D2543" w:rsidP="004D2543">
      <w:pPr>
        <w:numPr>
          <w:ilvl w:val="0"/>
          <w:numId w:val="6"/>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In 2002, the strategic vision for 4G — which</w:t>
      </w:r>
      <w:r w:rsidRPr="004D2543">
        <w:rPr>
          <w:rFonts w:ascii="Arial" w:eastAsia="Times New Roman" w:hAnsi="Arial" w:cs="Arial"/>
          <w:color w:val="000000"/>
          <w:sz w:val="21"/>
        </w:rPr>
        <w:t> </w:t>
      </w:r>
      <w:hyperlink r:id="rId88" w:tooltip="ITU" w:history="1">
        <w:r w:rsidRPr="004D2543">
          <w:rPr>
            <w:rFonts w:ascii="Arial" w:eastAsia="Times New Roman" w:hAnsi="Arial" w:cs="Arial"/>
            <w:color w:val="002BB8"/>
            <w:sz w:val="21"/>
          </w:rPr>
          <w:t>ITU</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designated as IMT-Advanced — was laid out.</w:t>
      </w:r>
    </w:p>
    <w:p w:rsidR="004D2543" w:rsidRPr="004D2543" w:rsidRDefault="004D2543" w:rsidP="004D2543">
      <w:pPr>
        <w:numPr>
          <w:ilvl w:val="0"/>
          <w:numId w:val="7"/>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In 2005,</w:t>
      </w:r>
      <w:r w:rsidRPr="004D2543">
        <w:rPr>
          <w:rFonts w:ascii="Arial" w:eastAsia="Times New Roman" w:hAnsi="Arial" w:cs="Arial"/>
          <w:color w:val="000000"/>
          <w:sz w:val="21"/>
        </w:rPr>
        <w:t> </w:t>
      </w:r>
      <w:hyperlink r:id="rId89" w:tooltip="OFDMA" w:history="1">
        <w:r w:rsidRPr="004D2543">
          <w:rPr>
            <w:rFonts w:ascii="Arial" w:eastAsia="Times New Roman" w:hAnsi="Arial" w:cs="Arial"/>
            <w:color w:val="002BB8"/>
            <w:sz w:val="21"/>
          </w:rPr>
          <w:t>OFDMA</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transmission technology is chosen as candidate for the</w:t>
      </w:r>
      <w:r w:rsidRPr="004D2543">
        <w:rPr>
          <w:rFonts w:ascii="Arial" w:eastAsia="Times New Roman" w:hAnsi="Arial" w:cs="Arial"/>
          <w:color w:val="000000"/>
          <w:sz w:val="21"/>
        </w:rPr>
        <w:t> </w:t>
      </w:r>
      <w:hyperlink r:id="rId90" w:tooltip="HSOPA" w:history="1">
        <w:r w:rsidRPr="004D2543">
          <w:rPr>
            <w:rFonts w:ascii="Arial" w:eastAsia="Times New Roman" w:hAnsi="Arial" w:cs="Arial"/>
            <w:color w:val="002BB8"/>
            <w:sz w:val="21"/>
          </w:rPr>
          <w:t>HSOPA</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downlink, later renamed 3GPP Long Term Evolution (LTE) air interface</w:t>
      </w:r>
      <w:r w:rsidRPr="004D2543">
        <w:rPr>
          <w:rFonts w:ascii="Arial" w:eastAsia="Times New Roman" w:hAnsi="Arial" w:cs="Arial"/>
          <w:color w:val="000000"/>
          <w:sz w:val="21"/>
        </w:rPr>
        <w:t> </w:t>
      </w:r>
      <w:hyperlink r:id="rId91" w:tooltip="E-UTRA" w:history="1">
        <w:r w:rsidRPr="004D2543">
          <w:rPr>
            <w:rFonts w:ascii="Arial" w:eastAsia="Times New Roman" w:hAnsi="Arial" w:cs="Arial"/>
            <w:color w:val="002BB8"/>
            <w:sz w:val="21"/>
          </w:rPr>
          <w:t>E-UTRA</w:t>
        </w:r>
      </w:hyperlink>
      <w:r w:rsidRPr="004D2543">
        <w:rPr>
          <w:rFonts w:ascii="Arial" w:eastAsia="Times New Roman" w:hAnsi="Arial" w:cs="Arial"/>
          <w:color w:val="000000"/>
          <w:sz w:val="21"/>
          <w:szCs w:val="21"/>
        </w:rPr>
        <w:t>.</w:t>
      </w:r>
    </w:p>
    <w:p w:rsidR="004D2543" w:rsidRPr="004D2543" w:rsidRDefault="004D2543" w:rsidP="004D2543">
      <w:pPr>
        <w:numPr>
          <w:ilvl w:val="0"/>
          <w:numId w:val="8"/>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In mid-2006,</w:t>
      </w:r>
      <w:r w:rsidRPr="004D2543">
        <w:rPr>
          <w:rFonts w:ascii="Arial" w:eastAsia="Times New Roman" w:hAnsi="Arial" w:cs="Arial"/>
          <w:color w:val="000000"/>
          <w:sz w:val="21"/>
        </w:rPr>
        <w:t> </w:t>
      </w:r>
      <w:hyperlink r:id="rId92" w:tooltip="Sprint Nextel" w:history="1">
        <w:r w:rsidRPr="004D2543">
          <w:rPr>
            <w:rFonts w:ascii="Arial" w:eastAsia="Times New Roman" w:hAnsi="Arial" w:cs="Arial"/>
            <w:color w:val="002BB8"/>
            <w:sz w:val="21"/>
          </w:rPr>
          <w:t>Sprint Nextel</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announced that it would invest about US$ 5 billion in a</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"http://en.wikipedia.org/wiki/WiMAX" \o "WiMAX"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WiMAX</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technology </w:t>
      </w:r>
      <w:proofErr w:type="spellStart"/>
      <w:r w:rsidRPr="004D2543">
        <w:rPr>
          <w:rFonts w:ascii="Arial" w:eastAsia="Times New Roman" w:hAnsi="Arial" w:cs="Arial"/>
          <w:color w:val="000000"/>
          <w:sz w:val="21"/>
          <w:szCs w:val="21"/>
        </w:rPr>
        <w:t>buildout</w:t>
      </w:r>
      <w:proofErr w:type="spellEnd"/>
      <w:r w:rsidRPr="004D2543">
        <w:rPr>
          <w:rFonts w:ascii="Arial" w:eastAsia="Times New Roman" w:hAnsi="Arial" w:cs="Arial"/>
          <w:color w:val="000000"/>
          <w:sz w:val="21"/>
          <w:szCs w:val="21"/>
        </w:rPr>
        <w:t xml:space="preserve"> over the next few years</w:t>
      </w:r>
      <w:hyperlink r:id="rId93" w:anchor="cite_note-sprint-15" w:history="1">
        <w:r w:rsidRPr="004D2543">
          <w:rPr>
            <w:rFonts w:ascii="Arial" w:eastAsia="Times New Roman" w:hAnsi="Arial" w:cs="Arial"/>
            <w:color w:val="002BB8"/>
            <w:sz w:val="21"/>
            <w:vertAlign w:val="superscript"/>
          </w:rPr>
          <w:t>[16]</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($5.29 billion in</w:t>
      </w:r>
      <w:r w:rsidRPr="004D2543">
        <w:rPr>
          <w:rFonts w:ascii="Arial" w:eastAsia="Times New Roman" w:hAnsi="Arial" w:cs="Arial"/>
          <w:color w:val="000000"/>
          <w:sz w:val="21"/>
        </w:rPr>
        <w:t> </w:t>
      </w:r>
      <w:hyperlink r:id="rId94" w:tooltip="Real versus nominal value (economics)" w:history="1">
        <w:r w:rsidRPr="004D2543">
          <w:rPr>
            <w:rFonts w:ascii="Arial" w:eastAsia="Times New Roman" w:hAnsi="Arial" w:cs="Arial"/>
            <w:color w:val="002BB8"/>
            <w:sz w:val="21"/>
          </w:rPr>
          <w:t>real</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terms). Since that time Sprint has faced many </w:t>
      </w:r>
      <w:proofErr w:type="gramStart"/>
      <w:r w:rsidRPr="004D2543">
        <w:rPr>
          <w:rFonts w:ascii="Arial" w:eastAsia="Times New Roman" w:hAnsi="Arial" w:cs="Arial"/>
          <w:color w:val="000000"/>
          <w:sz w:val="21"/>
          <w:szCs w:val="21"/>
        </w:rPr>
        <w:t>setbacks, that</w:t>
      </w:r>
      <w:proofErr w:type="gramEnd"/>
      <w:r w:rsidRPr="004D2543">
        <w:rPr>
          <w:rFonts w:ascii="Arial" w:eastAsia="Times New Roman" w:hAnsi="Arial" w:cs="Arial"/>
          <w:color w:val="000000"/>
          <w:sz w:val="21"/>
          <w:szCs w:val="21"/>
        </w:rPr>
        <w:t xml:space="preserve"> have resulted in steep quarterly losses. On</w:t>
      </w:r>
      <w:r w:rsidRPr="004D2543">
        <w:rPr>
          <w:rFonts w:ascii="Arial" w:eastAsia="Times New Roman" w:hAnsi="Arial" w:cs="Arial"/>
          <w:color w:val="000000"/>
          <w:sz w:val="21"/>
        </w:rPr>
        <w:t> </w:t>
      </w:r>
      <w:hyperlink r:id="rId95" w:tooltip="May 7, 2008 (page does not exist)" w:history="1">
        <w:r w:rsidRPr="004D2543">
          <w:rPr>
            <w:rFonts w:ascii="Arial" w:eastAsia="Times New Roman" w:hAnsi="Arial" w:cs="Arial"/>
            <w:color w:val="CC2200"/>
            <w:sz w:val="21"/>
          </w:rPr>
          <w:t xml:space="preserve">May 7, </w:t>
        </w:r>
        <w:r w:rsidRPr="004D2543">
          <w:rPr>
            <w:rFonts w:ascii="Arial" w:eastAsia="Times New Roman" w:hAnsi="Arial" w:cs="Arial"/>
            <w:color w:val="CC2200"/>
            <w:sz w:val="21"/>
          </w:rPr>
          <w:lastRenderedPageBreak/>
          <w:t>2008</w:t>
        </w:r>
      </w:hyperlink>
      <w:r w:rsidRPr="004D2543">
        <w:rPr>
          <w:rFonts w:ascii="Arial" w:eastAsia="Times New Roman" w:hAnsi="Arial" w:cs="Arial"/>
          <w:color w:val="000000"/>
          <w:sz w:val="21"/>
          <w:szCs w:val="21"/>
        </w:rPr>
        <w:t>,</w:t>
      </w:r>
      <w:r w:rsidRPr="004D2543">
        <w:rPr>
          <w:rFonts w:ascii="Arial" w:eastAsia="Times New Roman" w:hAnsi="Arial" w:cs="Arial"/>
          <w:color w:val="000000"/>
          <w:sz w:val="21"/>
        </w:rPr>
        <w:t> </w:t>
      </w:r>
      <w:hyperlink r:id="rId96" w:tooltip="Sprint" w:history="1">
        <w:r w:rsidRPr="004D2543">
          <w:rPr>
            <w:rFonts w:ascii="Arial" w:eastAsia="Times New Roman" w:hAnsi="Arial" w:cs="Arial"/>
            <w:color w:val="002BB8"/>
            <w:sz w:val="21"/>
          </w:rPr>
          <w:t>Sprint</w:t>
        </w:r>
      </w:hyperlink>
      <w:r w:rsidRPr="004D2543">
        <w:rPr>
          <w:rFonts w:ascii="Arial" w:eastAsia="Times New Roman" w:hAnsi="Arial" w:cs="Arial"/>
          <w:color w:val="000000"/>
          <w:sz w:val="21"/>
          <w:szCs w:val="21"/>
        </w:rPr>
        <w:t>,</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"http://en.wikipedia.org/wiki/Imagine_Communications" \o "Imagine Communications"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Imagine</w:t>
      </w:r>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szCs w:val="21"/>
        </w:rPr>
        <w:t>,</w:t>
      </w:r>
      <w:hyperlink r:id="rId97" w:tooltip="Google" w:history="1">
        <w:r w:rsidRPr="004D2543">
          <w:rPr>
            <w:rFonts w:ascii="Arial" w:eastAsia="Times New Roman" w:hAnsi="Arial" w:cs="Arial"/>
            <w:color w:val="002BB8"/>
            <w:sz w:val="21"/>
          </w:rPr>
          <w:t>Google</w:t>
        </w:r>
        <w:proofErr w:type="spellEnd"/>
      </w:hyperlink>
      <w:r w:rsidRPr="004D2543">
        <w:rPr>
          <w:rFonts w:ascii="Arial" w:eastAsia="Times New Roman" w:hAnsi="Arial" w:cs="Arial"/>
          <w:color w:val="000000"/>
          <w:sz w:val="21"/>
          <w:szCs w:val="21"/>
        </w:rPr>
        <w:t>,</w:t>
      </w:r>
      <w:r w:rsidRPr="004D2543">
        <w:rPr>
          <w:rFonts w:ascii="Arial" w:eastAsia="Times New Roman" w:hAnsi="Arial" w:cs="Arial"/>
          <w:color w:val="000000"/>
          <w:sz w:val="21"/>
        </w:rPr>
        <w:t> </w:t>
      </w:r>
      <w:hyperlink r:id="rId98" w:tooltip="Intel" w:history="1">
        <w:r w:rsidRPr="004D2543">
          <w:rPr>
            <w:rFonts w:ascii="Arial" w:eastAsia="Times New Roman" w:hAnsi="Arial" w:cs="Arial"/>
            <w:color w:val="002BB8"/>
            <w:sz w:val="21"/>
          </w:rPr>
          <w:t>Intel</w:t>
        </w:r>
      </w:hyperlink>
      <w:r w:rsidRPr="004D2543">
        <w:rPr>
          <w:rFonts w:ascii="Arial" w:eastAsia="Times New Roman" w:hAnsi="Arial" w:cs="Arial"/>
          <w:color w:val="000000"/>
          <w:sz w:val="21"/>
          <w:szCs w:val="21"/>
        </w:rPr>
        <w:t>,</w:t>
      </w:r>
      <w:r w:rsidRPr="004D2543">
        <w:rPr>
          <w:rFonts w:ascii="Arial" w:eastAsia="Times New Roman" w:hAnsi="Arial" w:cs="Arial"/>
          <w:color w:val="000000"/>
          <w:sz w:val="21"/>
        </w:rPr>
        <w:t> </w:t>
      </w:r>
      <w:hyperlink r:id="rId99" w:tooltip="Comcast" w:history="1">
        <w:r w:rsidRPr="004D2543">
          <w:rPr>
            <w:rFonts w:ascii="Arial" w:eastAsia="Times New Roman" w:hAnsi="Arial" w:cs="Arial"/>
            <w:color w:val="002BB8"/>
            <w:sz w:val="21"/>
          </w:rPr>
          <w:t>Comcast</w:t>
        </w:r>
      </w:hyperlink>
      <w:r w:rsidRPr="004D2543">
        <w:rPr>
          <w:rFonts w:ascii="Arial" w:eastAsia="Times New Roman" w:hAnsi="Arial" w:cs="Arial"/>
          <w:color w:val="000000"/>
          <w:sz w:val="21"/>
          <w:szCs w:val="21"/>
        </w:rPr>
        <w:t>,</w:t>
      </w:r>
      <w:r w:rsidRPr="004D2543">
        <w:rPr>
          <w:rFonts w:ascii="Arial" w:eastAsia="Times New Roman" w:hAnsi="Arial" w:cs="Arial"/>
          <w:color w:val="000000"/>
          <w:sz w:val="21"/>
        </w:rPr>
        <w:t> </w:t>
      </w:r>
      <w:hyperlink r:id="rId100" w:tooltip="Bright House Networks" w:history="1">
        <w:r w:rsidRPr="004D2543">
          <w:rPr>
            <w:rFonts w:ascii="Arial" w:eastAsia="Times New Roman" w:hAnsi="Arial" w:cs="Arial"/>
            <w:color w:val="002BB8"/>
            <w:sz w:val="21"/>
          </w:rPr>
          <w:t>Bright House</w:t>
        </w:r>
      </w:hyperlink>
      <w:r w:rsidRPr="004D2543">
        <w:rPr>
          <w:rFonts w:ascii="Arial" w:eastAsia="Times New Roman" w:hAnsi="Arial" w:cs="Arial"/>
          <w:color w:val="000000"/>
          <w:sz w:val="21"/>
          <w:szCs w:val="21"/>
        </w:rPr>
        <w:t>, and</w:t>
      </w:r>
      <w:r w:rsidRPr="004D2543">
        <w:rPr>
          <w:rFonts w:ascii="Arial" w:eastAsia="Times New Roman" w:hAnsi="Arial" w:cs="Arial"/>
          <w:color w:val="000000"/>
          <w:sz w:val="21"/>
        </w:rPr>
        <w:t> </w:t>
      </w:r>
      <w:hyperlink r:id="rId101" w:tooltip="Time Warner" w:history="1">
        <w:r w:rsidRPr="004D2543">
          <w:rPr>
            <w:rFonts w:ascii="Arial" w:eastAsia="Times New Roman" w:hAnsi="Arial" w:cs="Arial"/>
            <w:color w:val="002BB8"/>
            <w:sz w:val="21"/>
          </w:rPr>
          <w:t>Time Warner</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announced a pooling of an average of 120 MHz of spectrum and merged with</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"http://en.wikipedia.org/wiki/Clearwire" \o "Clearwire"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Clearwire</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rPr>
        <w:t> </w:t>
      </w:r>
      <w:r w:rsidRPr="004D2543">
        <w:rPr>
          <w:rFonts w:ascii="Arial" w:eastAsia="Times New Roman" w:hAnsi="Arial" w:cs="Arial"/>
          <w:color w:val="000000"/>
          <w:sz w:val="21"/>
          <w:szCs w:val="21"/>
        </w:rPr>
        <w:t>to form a company which will take the name Clear.</w:t>
      </w:r>
    </w:p>
    <w:p w:rsidR="004D2543" w:rsidRPr="004D2543" w:rsidRDefault="004D2543" w:rsidP="004D2543">
      <w:pPr>
        <w:numPr>
          <w:ilvl w:val="0"/>
          <w:numId w:val="9"/>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In February 2007, the</w:t>
      </w:r>
      <w:r w:rsidRPr="004D2543">
        <w:rPr>
          <w:rFonts w:ascii="Arial" w:eastAsia="Times New Roman" w:hAnsi="Arial" w:cs="Arial"/>
          <w:color w:val="000000"/>
          <w:sz w:val="21"/>
        </w:rPr>
        <w:t> </w:t>
      </w:r>
      <w:hyperlink r:id="rId102" w:tooltip="Japanese company" w:history="1">
        <w:r w:rsidRPr="004D2543">
          <w:rPr>
            <w:rFonts w:ascii="Arial" w:eastAsia="Times New Roman" w:hAnsi="Arial" w:cs="Arial"/>
            <w:color w:val="002BB8"/>
            <w:sz w:val="21"/>
          </w:rPr>
          <w:t>Japanese company</w:t>
        </w:r>
      </w:hyperlink>
      <w:r w:rsidRPr="004D2543">
        <w:rPr>
          <w:rFonts w:ascii="Arial" w:eastAsia="Times New Roman" w:hAnsi="Arial" w:cs="Arial"/>
          <w:color w:val="000000"/>
          <w:sz w:val="21"/>
        </w:rPr>
        <w:t> </w:t>
      </w:r>
      <w:hyperlink r:id="rId103" w:tooltip="NTT DoCoMo" w:history="1">
        <w:r w:rsidRPr="004D2543">
          <w:rPr>
            <w:rFonts w:ascii="Arial" w:eastAsia="Times New Roman" w:hAnsi="Arial" w:cs="Arial"/>
            <w:color w:val="002BB8"/>
            <w:sz w:val="21"/>
          </w:rPr>
          <w:t xml:space="preserve">NTT </w:t>
        </w:r>
        <w:proofErr w:type="spellStart"/>
        <w:r w:rsidRPr="004D2543">
          <w:rPr>
            <w:rFonts w:ascii="Arial" w:eastAsia="Times New Roman" w:hAnsi="Arial" w:cs="Arial"/>
            <w:color w:val="002BB8"/>
            <w:sz w:val="21"/>
          </w:rPr>
          <w:t>DoCoMo</w:t>
        </w:r>
        <w:proofErr w:type="spellEnd"/>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tested a 4G communication system prototype with 4x4</w:t>
      </w:r>
      <w:r w:rsidRPr="004D2543">
        <w:rPr>
          <w:rFonts w:ascii="Arial" w:eastAsia="Times New Roman" w:hAnsi="Arial" w:cs="Arial"/>
          <w:color w:val="000000"/>
          <w:sz w:val="21"/>
        </w:rPr>
        <w:t> </w:t>
      </w:r>
      <w:hyperlink r:id="rId104" w:tooltip="MIMO" w:history="1">
        <w:r w:rsidRPr="004D2543">
          <w:rPr>
            <w:rFonts w:ascii="Arial" w:eastAsia="Times New Roman" w:hAnsi="Arial" w:cs="Arial"/>
            <w:color w:val="002BB8"/>
            <w:sz w:val="21"/>
          </w:rPr>
          <w:t>MIMO</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called</w:t>
      </w:r>
      <w:r w:rsidRPr="004D2543">
        <w:rPr>
          <w:rFonts w:ascii="Arial" w:eastAsia="Times New Roman" w:hAnsi="Arial" w:cs="Arial"/>
          <w:color w:val="000000"/>
          <w:sz w:val="21"/>
        </w:rPr>
        <w:t> </w:t>
      </w:r>
      <w:hyperlink r:id="rId105" w:tooltip="VSF-OFCDM" w:history="1">
        <w:r w:rsidRPr="004D2543">
          <w:rPr>
            <w:rFonts w:ascii="Arial" w:eastAsia="Times New Roman" w:hAnsi="Arial" w:cs="Arial"/>
            <w:color w:val="002BB8"/>
            <w:sz w:val="21"/>
          </w:rPr>
          <w:t>VSF-OFCDM</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at 100</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"http://en.wikipedia.org/wiki/Mbit" \o "Mbit"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Mbit</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szCs w:val="21"/>
        </w:rPr>
        <w:t>/s while moving, and 1</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"http://en.wikipedia.org/wiki/Gbit" \o "Gbit"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Gbit</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szCs w:val="21"/>
        </w:rPr>
        <w:t xml:space="preserve">/s while stationary. NTT </w:t>
      </w:r>
      <w:proofErr w:type="spellStart"/>
      <w:r w:rsidRPr="004D2543">
        <w:rPr>
          <w:rFonts w:ascii="Arial" w:eastAsia="Times New Roman" w:hAnsi="Arial" w:cs="Arial"/>
          <w:color w:val="000000"/>
          <w:sz w:val="21"/>
          <w:szCs w:val="21"/>
        </w:rPr>
        <w:t>DoCoMo</w:t>
      </w:r>
      <w:proofErr w:type="spellEnd"/>
      <w:r w:rsidRPr="004D2543">
        <w:rPr>
          <w:rFonts w:ascii="Arial" w:eastAsia="Times New Roman" w:hAnsi="Arial" w:cs="Arial"/>
          <w:color w:val="000000"/>
          <w:sz w:val="21"/>
          <w:szCs w:val="21"/>
        </w:rPr>
        <w:t xml:space="preserve"> completed a trial in which they reached a maximum packet transmission rate of approximately 5 </w:t>
      </w:r>
      <w:proofErr w:type="spellStart"/>
      <w:r w:rsidRPr="004D2543">
        <w:rPr>
          <w:rFonts w:ascii="Arial" w:eastAsia="Times New Roman" w:hAnsi="Arial" w:cs="Arial"/>
          <w:color w:val="000000"/>
          <w:sz w:val="21"/>
          <w:szCs w:val="21"/>
        </w:rPr>
        <w:t>Gbit</w:t>
      </w:r>
      <w:proofErr w:type="spellEnd"/>
      <w:r w:rsidRPr="004D2543">
        <w:rPr>
          <w:rFonts w:ascii="Arial" w:eastAsia="Times New Roman" w:hAnsi="Arial" w:cs="Arial"/>
          <w:color w:val="000000"/>
          <w:sz w:val="21"/>
          <w:szCs w:val="21"/>
        </w:rPr>
        <w:t>/s in the downlink with 12x12 MIMO using a 100 MHz frequency bandwidth while moving at 10 km/h,</w:t>
      </w:r>
      <w:r w:rsidRPr="004D2543">
        <w:rPr>
          <w:rFonts w:ascii="Arial" w:eastAsia="Times New Roman" w:hAnsi="Arial" w:cs="Arial"/>
          <w:color w:val="000000"/>
          <w:sz w:val="21"/>
        </w:rPr>
        <w:t> </w:t>
      </w:r>
      <w:r w:rsidRPr="004D2543">
        <w:rPr>
          <w:rFonts w:ascii="Arial" w:eastAsia="Times New Roman" w:hAnsi="Arial" w:cs="Arial"/>
          <w:color w:val="000000"/>
          <w:sz w:val="21"/>
          <w:szCs w:val="21"/>
        </w:rPr>
        <w:t>and is planning on releasing the first commercial network in 2010.</w:t>
      </w:r>
    </w:p>
    <w:p w:rsidR="004D2543" w:rsidRPr="004D2543" w:rsidRDefault="004D2543" w:rsidP="004D2543">
      <w:pPr>
        <w:numPr>
          <w:ilvl w:val="0"/>
          <w:numId w:val="10"/>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 xml:space="preserve">In September 2007, NTT </w:t>
      </w:r>
      <w:proofErr w:type="spellStart"/>
      <w:r w:rsidRPr="004D2543">
        <w:rPr>
          <w:rFonts w:ascii="Arial" w:eastAsia="Times New Roman" w:hAnsi="Arial" w:cs="Arial"/>
          <w:color w:val="000000"/>
          <w:sz w:val="21"/>
          <w:szCs w:val="21"/>
        </w:rPr>
        <w:t>Docomo</w:t>
      </w:r>
      <w:proofErr w:type="spellEnd"/>
      <w:r w:rsidRPr="004D2543">
        <w:rPr>
          <w:rFonts w:ascii="Arial" w:eastAsia="Times New Roman" w:hAnsi="Arial" w:cs="Arial"/>
          <w:color w:val="000000"/>
          <w:sz w:val="21"/>
          <w:szCs w:val="21"/>
        </w:rPr>
        <w:t xml:space="preserve"> demonstrated e-UTRA data rates of 200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/s with power consumption below 100 </w:t>
      </w:r>
      <w:proofErr w:type="spellStart"/>
      <w:r w:rsidRPr="004D2543">
        <w:rPr>
          <w:rFonts w:ascii="Arial" w:eastAsia="Times New Roman" w:hAnsi="Arial" w:cs="Arial"/>
          <w:color w:val="000000"/>
          <w:sz w:val="21"/>
          <w:szCs w:val="21"/>
        </w:rPr>
        <w:t>mW</w:t>
      </w:r>
      <w:proofErr w:type="spellEnd"/>
      <w:r w:rsidRPr="004D2543">
        <w:rPr>
          <w:rFonts w:ascii="Arial" w:eastAsia="Times New Roman" w:hAnsi="Arial" w:cs="Arial"/>
          <w:color w:val="000000"/>
          <w:sz w:val="21"/>
          <w:szCs w:val="21"/>
        </w:rPr>
        <w:t xml:space="preserve"> during the test. </w:t>
      </w:r>
    </w:p>
    <w:p w:rsidR="004D2543" w:rsidRPr="004D2543" w:rsidRDefault="004D2543" w:rsidP="004D2543">
      <w:pPr>
        <w:numPr>
          <w:ilvl w:val="0"/>
          <w:numId w:val="11"/>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In January 2008, a U.S.</w:t>
      </w:r>
      <w:r w:rsidRPr="004D2543">
        <w:rPr>
          <w:rFonts w:ascii="Arial" w:eastAsia="Times New Roman" w:hAnsi="Arial" w:cs="Arial"/>
          <w:color w:val="000000"/>
          <w:sz w:val="21"/>
        </w:rPr>
        <w:t> </w:t>
      </w:r>
      <w:hyperlink r:id="rId106" w:tooltip="Federal Communications Commission" w:history="1">
        <w:r w:rsidRPr="004D2543">
          <w:rPr>
            <w:rFonts w:ascii="Arial" w:eastAsia="Times New Roman" w:hAnsi="Arial" w:cs="Arial"/>
            <w:color w:val="002BB8"/>
            <w:sz w:val="21"/>
          </w:rPr>
          <w:t>FCC</w:t>
        </w:r>
      </w:hyperlink>
      <w:r w:rsidRPr="004D2543">
        <w:rPr>
          <w:rFonts w:ascii="Arial" w:eastAsia="Times New Roman" w:hAnsi="Arial" w:cs="Arial"/>
          <w:color w:val="000000"/>
          <w:sz w:val="21"/>
        </w:rPr>
        <w:t> </w:t>
      </w:r>
      <w:hyperlink r:id="rId107" w:tooltip="Spectrum auction" w:history="1">
        <w:r w:rsidRPr="004D2543">
          <w:rPr>
            <w:rFonts w:ascii="Arial" w:eastAsia="Times New Roman" w:hAnsi="Arial" w:cs="Arial"/>
            <w:color w:val="002BB8"/>
            <w:sz w:val="21"/>
          </w:rPr>
          <w:t>spectrum auction</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for the 700 MHz former analog TV frequencies began. As a result, the biggest share of the spectrum went to Verizon Wireless and the next biggest to AT&amp;T.</w:t>
      </w:r>
      <w:r w:rsidRPr="004D2543">
        <w:rPr>
          <w:rFonts w:ascii="Arial" w:eastAsia="Times New Roman" w:hAnsi="Arial" w:cs="Arial"/>
          <w:color w:val="000000"/>
          <w:sz w:val="21"/>
        </w:rPr>
        <w:t> </w:t>
      </w:r>
      <w:r w:rsidRPr="004D2543">
        <w:rPr>
          <w:rFonts w:ascii="Arial" w:eastAsia="Times New Roman" w:hAnsi="Arial" w:cs="Arial"/>
          <w:color w:val="000000"/>
          <w:sz w:val="21"/>
          <w:szCs w:val="21"/>
        </w:rPr>
        <w:t>Both of these companies have stated their intention of supporting</w:t>
      </w:r>
      <w:r w:rsidRPr="004D2543">
        <w:rPr>
          <w:rFonts w:ascii="Arial" w:eastAsia="Times New Roman" w:hAnsi="Arial" w:cs="Arial"/>
          <w:color w:val="000000"/>
          <w:sz w:val="21"/>
        </w:rPr>
        <w:t> </w:t>
      </w:r>
      <w:hyperlink r:id="rId108" w:tooltip="3GPP Long Term Evolution" w:history="1">
        <w:r w:rsidRPr="004D2543">
          <w:rPr>
            <w:rFonts w:ascii="Arial" w:eastAsia="Times New Roman" w:hAnsi="Arial" w:cs="Arial"/>
            <w:color w:val="002BB8"/>
            <w:sz w:val="21"/>
          </w:rPr>
          <w:t>LTE</w:t>
        </w:r>
      </w:hyperlink>
      <w:r w:rsidRPr="004D2543">
        <w:rPr>
          <w:rFonts w:ascii="Arial" w:eastAsia="Times New Roman" w:hAnsi="Arial" w:cs="Arial"/>
          <w:color w:val="000000"/>
          <w:sz w:val="21"/>
          <w:szCs w:val="21"/>
        </w:rPr>
        <w:t>.</w:t>
      </w:r>
    </w:p>
    <w:p w:rsidR="004D2543" w:rsidRPr="004D2543" w:rsidRDefault="004D2543" w:rsidP="004D2543">
      <w:pPr>
        <w:numPr>
          <w:ilvl w:val="0"/>
          <w:numId w:val="12"/>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In January 2008, EU commissioner</w:t>
      </w:r>
      <w:r w:rsidRPr="004D2543">
        <w:rPr>
          <w:rFonts w:ascii="Arial" w:eastAsia="Times New Roman" w:hAnsi="Arial" w:cs="Arial"/>
          <w:color w:val="000000"/>
          <w:sz w:val="21"/>
        </w:rPr>
        <w:t> </w:t>
      </w:r>
      <w:hyperlink r:id="rId109" w:tooltip="Viviane Reding" w:history="1">
        <w:r w:rsidRPr="004D2543">
          <w:rPr>
            <w:rFonts w:ascii="Arial" w:eastAsia="Times New Roman" w:hAnsi="Arial" w:cs="Arial"/>
            <w:color w:val="002BB8"/>
            <w:sz w:val="21"/>
          </w:rPr>
          <w:t xml:space="preserve">Viviane </w:t>
        </w:r>
        <w:proofErr w:type="spellStart"/>
        <w:r w:rsidRPr="004D2543">
          <w:rPr>
            <w:rFonts w:ascii="Arial" w:eastAsia="Times New Roman" w:hAnsi="Arial" w:cs="Arial"/>
            <w:color w:val="002BB8"/>
            <w:sz w:val="21"/>
          </w:rPr>
          <w:t>Reding</w:t>
        </w:r>
        <w:proofErr w:type="spellEnd"/>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suggested re-allocation of 500–800 MHz spectrum for wireless communication, including </w:t>
      </w:r>
      <w:proofErr w:type="spellStart"/>
      <w:r w:rsidRPr="004D2543">
        <w:rPr>
          <w:rFonts w:ascii="Arial" w:eastAsia="Times New Roman" w:hAnsi="Arial" w:cs="Arial"/>
          <w:color w:val="000000"/>
          <w:sz w:val="21"/>
          <w:szCs w:val="21"/>
        </w:rPr>
        <w:t>WiMAX</w:t>
      </w:r>
      <w:proofErr w:type="spellEnd"/>
      <w:r w:rsidRPr="004D2543">
        <w:rPr>
          <w:rFonts w:ascii="Arial" w:eastAsia="Times New Roman" w:hAnsi="Arial" w:cs="Arial"/>
          <w:color w:val="000000"/>
          <w:sz w:val="21"/>
          <w:szCs w:val="21"/>
        </w:rPr>
        <w:t xml:space="preserve">. </w:t>
      </w:r>
    </w:p>
    <w:p w:rsidR="004D2543" w:rsidRPr="004D2543" w:rsidRDefault="004D2543" w:rsidP="004D2543">
      <w:pPr>
        <w:numPr>
          <w:ilvl w:val="0"/>
          <w:numId w:val="13"/>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February 15, 2008 - Skyworks Solutions released a front-end module for e-UTRAN.</w:t>
      </w:r>
    </w:p>
    <w:p w:rsidR="004D2543" w:rsidRPr="004D2543" w:rsidRDefault="004D2543" w:rsidP="004D2543">
      <w:pPr>
        <w:numPr>
          <w:ilvl w:val="0"/>
          <w:numId w:val="14"/>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 xml:space="preserve">In April 2008, LG and Nortel demonstrated e-UTRA data rates of 50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 xml:space="preserve">/s while travelling at 110 km/h. </w:t>
      </w:r>
    </w:p>
    <w:p w:rsidR="004D2543" w:rsidRPr="004D2543" w:rsidRDefault="004D2543" w:rsidP="004D2543">
      <w:pPr>
        <w:numPr>
          <w:ilvl w:val="0"/>
          <w:numId w:val="15"/>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In 2008,</w:t>
      </w:r>
      <w:r w:rsidRPr="004D2543">
        <w:rPr>
          <w:rFonts w:ascii="Arial" w:eastAsia="Times New Roman" w:hAnsi="Arial" w:cs="Arial"/>
          <w:color w:val="000000"/>
          <w:sz w:val="21"/>
        </w:rPr>
        <w:t> </w:t>
      </w:r>
      <w:hyperlink r:id="rId110" w:tooltip="ITU-R" w:history="1">
        <w:r w:rsidRPr="004D2543">
          <w:rPr>
            <w:rFonts w:ascii="Arial" w:eastAsia="Times New Roman" w:hAnsi="Arial" w:cs="Arial"/>
            <w:color w:val="002BB8"/>
            <w:sz w:val="21"/>
          </w:rPr>
          <w:t>ITU-R</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established the detailed performance requirements of IMT-Advanced, by issuing a Circular Letter calling for candidate Radio Access Technologies (RATs) for IMT-Advanced. </w:t>
      </w:r>
    </w:p>
    <w:p w:rsidR="004D2543" w:rsidRPr="004D2543" w:rsidRDefault="004D2543" w:rsidP="004D2543">
      <w:pPr>
        <w:numPr>
          <w:ilvl w:val="0"/>
          <w:numId w:val="16"/>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April 2008, just after receiving the circular letter, the 3GPP organized a workshop on IMT-Advanced where it was decided that LTE-Advanced, an evolution of current LTE standard, will meet or even exceed IMT-Advanced requirements following the ITU-R agenda.</w:t>
      </w:r>
    </w:p>
    <w:p w:rsidR="004D2543" w:rsidRPr="004D2543" w:rsidRDefault="004D2543" w:rsidP="004D2543">
      <w:pPr>
        <w:numPr>
          <w:ilvl w:val="0"/>
          <w:numId w:val="17"/>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In December 2009, Sprint began advertising 4G service in selected cities in the United States, despite maximum download speeds of only 10Mbit/s</w:t>
      </w:r>
    </w:p>
    <w:p w:rsidR="004D2543" w:rsidRPr="004D2543" w:rsidRDefault="004D2543" w:rsidP="004D2543">
      <w:pPr>
        <w:numPr>
          <w:ilvl w:val="0"/>
          <w:numId w:val="18"/>
        </w:numPr>
        <w:spacing w:after="24" w:afterAutospacing="0" w:line="360" w:lineRule="atLeast"/>
        <w:ind w:left="360"/>
        <w:jc w:val="both"/>
        <w:rPr>
          <w:rFonts w:ascii="Arial" w:eastAsia="Times New Roman" w:hAnsi="Arial" w:cs="Arial"/>
          <w:color w:val="000000"/>
          <w:sz w:val="21"/>
          <w:szCs w:val="21"/>
        </w:rPr>
      </w:pPr>
      <w:r w:rsidRPr="004D2543">
        <w:rPr>
          <w:rFonts w:ascii="Arial" w:eastAsia="Times New Roman" w:hAnsi="Arial" w:cs="Arial"/>
          <w:color w:val="000000"/>
          <w:sz w:val="21"/>
          <w:szCs w:val="21"/>
        </w:rPr>
        <w:t xml:space="preserve">On December 14, 2009, the first commercial LTE deployment was in the Scandinavian </w:t>
      </w:r>
      <w:proofErr w:type="spellStart"/>
      <w:r w:rsidRPr="004D2543">
        <w:rPr>
          <w:rFonts w:ascii="Arial" w:eastAsia="Times New Roman" w:hAnsi="Arial" w:cs="Arial"/>
          <w:color w:val="000000"/>
          <w:sz w:val="21"/>
          <w:szCs w:val="21"/>
        </w:rPr>
        <w:t>capitals</w:t>
      </w:r>
      <w:hyperlink r:id="rId111" w:tooltip="Stockholm" w:history="1">
        <w:r w:rsidRPr="004D2543">
          <w:rPr>
            <w:rFonts w:ascii="Arial" w:eastAsia="Times New Roman" w:hAnsi="Arial" w:cs="Arial"/>
            <w:color w:val="002BB8"/>
            <w:sz w:val="21"/>
          </w:rPr>
          <w:t>Stockholm</w:t>
        </w:r>
        <w:proofErr w:type="spellEnd"/>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and</w:t>
      </w:r>
      <w:r w:rsidRPr="004D2543">
        <w:rPr>
          <w:rFonts w:ascii="Arial" w:eastAsia="Times New Roman" w:hAnsi="Arial" w:cs="Arial"/>
          <w:color w:val="000000"/>
          <w:sz w:val="21"/>
        </w:rPr>
        <w:t> </w:t>
      </w:r>
      <w:hyperlink r:id="rId112" w:tooltip="Oslo" w:history="1">
        <w:r w:rsidRPr="004D2543">
          <w:rPr>
            <w:rFonts w:ascii="Arial" w:eastAsia="Times New Roman" w:hAnsi="Arial" w:cs="Arial"/>
            <w:color w:val="002BB8"/>
            <w:sz w:val="21"/>
          </w:rPr>
          <w:t>Oslo</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by the Swedish-Finnish network operator</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"http://en.wikipedia.org/wiki/TeliaSonera" \o "TeliaSonera"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TeliaSonera</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and its </w:t>
      </w:r>
      <w:proofErr w:type="spellStart"/>
      <w:r w:rsidRPr="004D2543">
        <w:rPr>
          <w:rFonts w:ascii="Arial" w:eastAsia="Times New Roman" w:hAnsi="Arial" w:cs="Arial"/>
          <w:color w:val="000000"/>
          <w:sz w:val="21"/>
          <w:szCs w:val="21"/>
        </w:rPr>
        <w:lastRenderedPageBreak/>
        <w:t>Norweigan</w:t>
      </w:r>
      <w:proofErr w:type="spellEnd"/>
      <w:r w:rsidRPr="004D2543">
        <w:rPr>
          <w:rFonts w:ascii="Arial" w:eastAsia="Times New Roman" w:hAnsi="Arial" w:cs="Arial"/>
          <w:color w:val="000000"/>
          <w:sz w:val="21"/>
          <w:szCs w:val="21"/>
        </w:rPr>
        <w:t xml:space="preserve"> </w:t>
      </w:r>
      <w:proofErr w:type="spellStart"/>
      <w:r w:rsidRPr="004D2543">
        <w:rPr>
          <w:rFonts w:ascii="Arial" w:eastAsia="Times New Roman" w:hAnsi="Arial" w:cs="Arial"/>
          <w:color w:val="000000"/>
          <w:sz w:val="21"/>
          <w:szCs w:val="21"/>
        </w:rPr>
        <w:t>brandname</w:t>
      </w:r>
      <w:proofErr w:type="spellEnd"/>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"http://en.wikipedia.org/wiki/NetCom_(Norway)" \o "NetCom (Norway)"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NetCom</w:t>
      </w:r>
      <w:proofErr w:type="spellEnd"/>
      <w:r w:rsidRPr="004D2543">
        <w:rPr>
          <w:rFonts w:ascii="Arial" w:eastAsia="Times New Roman" w:hAnsi="Arial" w:cs="Arial"/>
          <w:color w:val="002BB8"/>
          <w:sz w:val="21"/>
        </w:rPr>
        <w:t xml:space="preserve"> (Norway)</w:t>
      </w:r>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szCs w:val="21"/>
        </w:rPr>
        <w:t xml:space="preserve">. </w:t>
      </w:r>
      <w:proofErr w:type="spellStart"/>
      <w:r w:rsidRPr="004D2543">
        <w:rPr>
          <w:rFonts w:ascii="Arial" w:eastAsia="Times New Roman" w:hAnsi="Arial" w:cs="Arial"/>
          <w:color w:val="000000"/>
          <w:sz w:val="21"/>
          <w:szCs w:val="21"/>
        </w:rPr>
        <w:t>TeliaSonera</w:t>
      </w:r>
      <w:proofErr w:type="spellEnd"/>
      <w:r w:rsidRPr="004D2543">
        <w:rPr>
          <w:rFonts w:ascii="Arial" w:eastAsia="Times New Roman" w:hAnsi="Arial" w:cs="Arial"/>
          <w:color w:val="000000"/>
          <w:sz w:val="21"/>
          <w:szCs w:val="21"/>
        </w:rPr>
        <w:t xml:space="preserve"> branded the network "4G". The modem devices on offer were manufactured by</w:t>
      </w:r>
      <w:r w:rsidRPr="004D2543">
        <w:rPr>
          <w:rFonts w:ascii="Arial" w:eastAsia="Times New Roman" w:hAnsi="Arial" w:cs="Arial"/>
          <w:color w:val="000000"/>
          <w:sz w:val="21"/>
        </w:rPr>
        <w:t> </w:t>
      </w:r>
      <w:hyperlink r:id="rId113" w:tooltip="Samsung" w:history="1">
        <w:r w:rsidRPr="004D2543">
          <w:rPr>
            <w:rFonts w:ascii="Arial" w:eastAsia="Times New Roman" w:hAnsi="Arial" w:cs="Arial"/>
            <w:color w:val="002BB8"/>
            <w:sz w:val="21"/>
          </w:rPr>
          <w:t>Samsung</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(dongle GT-B3710), and the network infrastructure created by</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"http://en.wikipedia.org/wiki/Huawei" \o "Huawei" </w:instrText>
      </w:r>
      <w:r w:rsidRPr="004D2543">
        <w:rPr>
          <w:rFonts w:ascii="Arial" w:eastAsia="Times New Roman" w:hAnsi="Arial" w:cs="Arial"/>
          <w:color w:val="000000"/>
          <w:sz w:val="21"/>
          <w:szCs w:val="21"/>
        </w:rPr>
        <w:fldChar w:fldCharType="separate"/>
      </w:r>
      <w:proofErr w:type="gramStart"/>
      <w:r w:rsidRPr="004D2543">
        <w:rPr>
          <w:rFonts w:ascii="Arial" w:eastAsia="Times New Roman" w:hAnsi="Arial" w:cs="Arial"/>
          <w:color w:val="002BB8"/>
          <w:sz w:val="21"/>
        </w:rPr>
        <w:t>Huawei</w:t>
      </w:r>
      <w:proofErr w:type="spellEnd"/>
      <w:proofErr w:type="gram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szCs w:val="21"/>
        </w:rPr>
        <w:t>(in Oslo) and</w:t>
      </w:r>
      <w:r w:rsidRPr="004D2543">
        <w:rPr>
          <w:rFonts w:ascii="Arial" w:eastAsia="Times New Roman" w:hAnsi="Arial" w:cs="Arial"/>
          <w:color w:val="000000"/>
          <w:sz w:val="21"/>
        </w:rPr>
        <w:t> </w:t>
      </w:r>
      <w:hyperlink r:id="rId114" w:tooltip="Ericsson" w:history="1">
        <w:r w:rsidRPr="004D2543">
          <w:rPr>
            <w:rFonts w:ascii="Arial" w:eastAsia="Times New Roman" w:hAnsi="Arial" w:cs="Arial"/>
            <w:color w:val="002BB8"/>
            <w:sz w:val="21"/>
          </w:rPr>
          <w:t>Ericsson</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(in Stockholm). </w:t>
      </w:r>
      <w:proofErr w:type="spellStart"/>
      <w:r w:rsidRPr="004D2543">
        <w:rPr>
          <w:rFonts w:ascii="Arial" w:eastAsia="Times New Roman" w:hAnsi="Arial" w:cs="Arial"/>
          <w:color w:val="000000"/>
          <w:sz w:val="21"/>
          <w:szCs w:val="21"/>
        </w:rPr>
        <w:t>TeliaSonera</w:t>
      </w:r>
      <w:proofErr w:type="spellEnd"/>
      <w:r w:rsidRPr="004D2543">
        <w:rPr>
          <w:rFonts w:ascii="Arial" w:eastAsia="Times New Roman" w:hAnsi="Arial" w:cs="Arial"/>
          <w:color w:val="000000"/>
          <w:sz w:val="21"/>
          <w:szCs w:val="21"/>
        </w:rPr>
        <w:t xml:space="preserve"> plans to roll out nationwide LTE across Sweden, Norway and </w:t>
      </w:r>
      <w:proofErr w:type="gramStart"/>
      <w:r w:rsidRPr="004D2543">
        <w:rPr>
          <w:rFonts w:ascii="Arial" w:eastAsia="Times New Roman" w:hAnsi="Arial" w:cs="Arial"/>
          <w:color w:val="000000"/>
          <w:sz w:val="21"/>
          <w:szCs w:val="21"/>
        </w:rPr>
        <w:t>Finland</w:t>
      </w:r>
      <w:proofErr w:type="gramEnd"/>
      <w:r w:rsidRPr="004D2543">
        <w:rPr>
          <w:rFonts w:ascii="Arial" w:eastAsia="Times New Roman" w:hAnsi="Arial" w:cs="Arial"/>
          <w:color w:val="000000"/>
          <w:sz w:val="21"/>
          <w:szCs w:val="21"/>
          <w:vertAlign w:val="superscript"/>
        </w:rPr>
        <w:fldChar w:fldCharType="begin"/>
      </w:r>
      <w:r w:rsidRPr="004D2543">
        <w:rPr>
          <w:rFonts w:ascii="Arial" w:eastAsia="Times New Roman" w:hAnsi="Arial" w:cs="Arial"/>
          <w:color w:val="000000"/>
          <w:sz w:val="21"/>
          <w:szCs w:val="21"/>
          <w:vertAlign w:val="superscript"/>
        </w:rPr>
        <w:instrText xml:space="preserve"> HYPERLINK "http://en.wikipedia.org/wiki/4G" \l "cite_note-27" </w:instrText>
      </w:r>
      <w:r w:rsidRPr="004D2543">
        <w:rPr>
          <w:rFonts w:ascii="Arial" w:eastAsia="Times New Roman" w:hAnsi="Arial" w:cs="Arial"/>
          <w:color w:val="000000"/>
          <w:sz w:val="21"/>
          <w:szCs w:val="21"/>
          <w:vertAlign w:val="superscript"/>
        </w:rPr>
        <w:fldChar w:fldCharType="separate"/>
      </w:r>
      <w:r w:rsidRPr="004D2543">
        <w:rPr>
          <w:rFonts w:ascii="Arial" w:eastAsia="Times New Roman" w:hAnsi="Arial" w:cs="Arial"/>
          <w:color w:val="002BB8"/>
          <w:sz w:val="21"/>
          <w:vertAlign w:val="superscript"/>
        </w:rPr>
        <w:t>[28]</w:t>
      </w:r>
      <w:r w:rsidRPr="004D2543">
        <w:rPr>
          <w:rFonts w:ascii="Arial" w:eastAsia="Times New Roman" w:hAnsi="Arial" w:cs="Arial"/>
          <w:color w:val="000000"/>
          <w:sz w:val="21"/>
          <w:szCs w:val="21"/>
          <w:vertAlign w:val="superscript"/>
        </w:rPr>
        <w:fldChar w:fldCharType="end"/>
      </w:r>
      <w:hyperlink r:id="rId115" w:anchor="cite_note-28" w:history="1">
        <w:r w:rsidRPr="004D2543">
          <w:rPr>
            <w:rFonts w:ascii="Arial" w:eastAsia="Times New Roman" w:hAnsi="Arial" w:cs="Arial"/>
            <w:color w:val="002BB8"/>
            <w:sz w:val="21"/>
            <w:vertAlign w:val="superscript"/>
          </w:rPr>
          <w:t>[29]</w:t>
        </w:r>
      </w:hyperlink>
      <w:r w:rsidRPr="004D2543">
        <w:rPr>
          <w:rFonts w:ascii="Arial" w:eastAsia="Times New Roman" w:hAnsi="Arial" w:cs="Arial"/>
          <w:color w:val="000000"/>
          <w:sz w:val="21"/>
          <w:szCs w:val="21"/>
        </w:rPr>
        <w:t>. Although LTE should provide physical layer</w:t>
      </w:r>
      <w:r w:rsidRPr="004D2543">
        <w:rPr>
          <w:rFonts w:ascii="Arial" w:eastAsia="Times New Roman" w:hAnsi="Arial" w:cs="Arial"/>
          <w:color w:val="000000"/>
          <w:sz w:val="21"/>
        </w:rPr>
        <w:t> </w:t>
      </w:r>
      <w:hyperlink r:id="rId116" w:tooltip="Net bitrate" w:history="1">
        <w:r w:rsidRPr="004D2543">
          <w:rPr>
            <w:rFonts w:ascii="Arial" w:eastAsia="Times New Roman" w:hAnsi="Arial" w:cs="Arial"/>
            <w:color w:val="002BB8"/>
            <w:sz w:val="21"/>
          </w:rPr>
          <w:t>net bitrates</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of up to 100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 xml:space="preserve">/s downlink and 50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/s in the uplink, introductory tests showed a</w:t>
      </w:r>
      <w:r w:rsidRPr="004D2543">
        <w:rPr>
          <w:rFonts w:ascii="Arial" w:eastAsia="Times New Roman" w:hAnsi="Arial" w:cs="Arial"/>
          <w:color w:val="000000"/>
          <w:sz w:val="21"/>
        </w:rPr>
        <w:t> </w:t>
      </w:r>
      <w:hyperlink r:id="rId117" w:tooltip="TCP" w:history="1">
        <w:r w:rsidRPr="004D2543">
          <w:rPr>
            <w:rFonts w:ascii="Arial" w:eastAsia="Times New Roman" w:hAnsi="Arial" w:cs="Arial"/>
            <w:color w:val="002BB8"/>
            <w:sz w:val="21"/>
          </w:rPr>
          <w:t>TCP</w:t>
        </w:r>
      </w:hyperlink>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"http://en.wikipedia.org/wiki/Goodput" \o "Goodput"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goodput</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of 42.8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 xml:space="preserve">/s downlink and </w:t>
      </w:r>
      <w:proofErr w:type="gramStart"/>
      <w:r w:rsidRPr="004D2543">
        <w:rPr>
          <w:rFonts w:ascii="Arial" w:eastAsia="Times New Roman" w:hAnsi="Arial" w:cs="Arial"/>
          <w:color w:val="000000"/>
          <w:sz w:val="21"/>
          <w:szCs w:val="21"/>
        </w:rPr>
        <w:t xml:space="preserve">5.3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/s uplink in Stockholm</w:t>
      </w:r>
      <w:proofErr w:type="gramEnd"/>
      <w:r w:rsidRPr="004D2543">
        <w:rPr>
          <w:rFonts w:ascii="Arial" w:eastAsia="Times New Roman" w:hAnsi="Arial" w:cs="Arial"/>
          <w:color w:val="000000"/>
          <w:sz w:val="21"/>
          <w:szCs w:val="21"/>
        </w:rPr>
        <w:t>.</w:t>
      </w:r>
      <w:hyperlink r:id="rId118" w:anchor="cite_note-29" w:history="1">
        <w:r w:rsidRPr="004D2543">
          <w:rPr>
            <w:rFonts w:ascii="Arial" w:eastAsia="Times New Roman" w:hAnsi="Arial" w:cs="Arial"/>
            <w:color w:val="002BB8"/>
            <w:sz w:val="21"/>
            <w:vertAlign w:val="superscript"/>
          </w:rPr>
          <w:t>[30]</w:t>
        </w:r>
      </w:hyperlink>
    </w:p>
    <w:p w:rsidR="004D2543" w:rsidRPr="004D2543" w:rsidRDefault="004D2543" w:rsidP="004D2543">
      <w:pPr>
        <w:spacing w:before="0" w:beforeAutospacing="0" w:after="72" w:afterAutospacing="0" w:line="307" w:lineRule="atLeast"/>
        <w:jc w:val="both"/>
        <w:outlineLvl w:val="2"/>
        <w:rPr>
          <w:rFonts w:ascii="Arial" w:eastAsia="Times New Roman" w:hAnsi="Arial" w:cs="Arial"/>
          <w:b/>
          <w:bCs/>
          <w:color w:val="000000"/>
          <w:sz w:val="28"/>
          <w:szCs w:val="28"/>
        </w:rPr>
      </w:pPr>
      <w:r w:rsidRPr="004D2543">
        <w:rPr>
          <w:rFonts w:ascii="Arial" w:eastAsia="Times New Roman" w:hAnsi="Arial" w:cs="Arial"/>
          <w:b/>
          <w:bCs/>
          <w:color w:val="000000"/>
          <w:sz w:val="28"/>
        </w:rPr>
        <w:t>Deployment plans</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In May 2005,</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"http://en.wikipedia.org/wiki/Digiweb" \o "Digiweb"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Digiweb</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szCs w:val="21"/>
        </w:rPr>
        <w:t>, an Irish fixed and wireless broadband company, announced that they have received a mobile communications license from the Irish Telecoms regulator,</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"http://en.wikipedia.org/wiki/ComReg" \o "ComReg"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ComReg</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szCs w:val="21"/>
        </w:rPr>
        <w:t>. This service will be issued the mobile code</w:t>
      </w:r>
      <w:r w:rsidRPr="004D2543">
        <w:rPr>
          <w:rFonts w:ascii="Arial" w:eastAsia="Times New Roman" w:hAnsi="Arial" w:cs="Arial"/>
          <w:color w:val="000000"/>
          <w:sz w:val="21"/>
        </w:rPr>
        <w:t> </w:t>
      </w:r>
      <w:r w:rsidRPr="004D2543">
        <w:rPr>
          <w:rFonts w:ascii="Arial" w:eastAsia="Times New Roman" w:hAnsi="Arial" w:cs="Arial"/>
          <w:i/>
          <w:iCs/>
          <w:color w:val="000000"/>
          <w:sz w:val="21"/>
          <w:szCs w:val="21"/>
        </w:rPr>
        <w:t>088</w:t>
      </w:r>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in Ireland and will be used for the provision of 4G Mobile communications. </w:t>
      </w:r>
      <w:proofErr w:type="spellStart"/>
      <w:r w:rsidRPr="004D2543">
        <w:rPr>
          <w:rFonts w:ascii="Arial" w:eastAsia="Times New Roman" w:hAnsi="Arial" w:cs="Arial"/>
          <w:color w:val="000000"/>
          <w:sz w:val="21"/>
          <w:szCs w:val="21"/>
        </w:rPr>
        <w:t>Digiweb</w:t>
      </w:r>
      <w:proofErr w:type="spellEnd"/>
      <w:r w:rsidRPr="004D2543">
        <w:rPr>
          <w:rFonts w:ascii="Arial" w:eastAsia="Times New Roman" w:hAnsi="Arial" w:cs="Arial"/>
          <w:color w:val="000000"/>
          <w:sz w:val="21"/>
          <w:szCs w:val="21"/>
        </w:rPr>
        <w:t xml:space="preserve"> launched a mobile broadband network using FLASH-OFDM technology at 872 </w:t>
      </w:r>
      <w:proofErr w:type="spellStart"/>
      <w:r w:rsidRPr="004D2543">
        <w:rPr>
          <w:rFonts w:ascii="Arial" w:eastAsia="Times New Roman" w:hAnsi="Arial" w:cs="Arial"/>
          <w:color w:val="000000"/>
          <w:sz w:val="21"/>
          <w:szCs w:val="21"/>
        </w:rPr>
        <w:t>MHz.</w:t>
      </w:r>
      <w:proofErr w:type="spellEnd"/>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On September 20, 2007,</w:t>
      </w:r>
      <w:r w:rsidRPr="004D2543">
        <w:rPr>
          <w:rFonts w:ascii="Arial" w:eastAsia="Times New Roman" w:hAnsi="Arial" w:cs="Arial"/>
          <w:color w:val="000000"/>
          <w:sz w:val="21"/>
        </w:rPr>
        <w:t> </w:t>
      </w:r>
      <w:hyperlink r:id="rId119" w:tooltip="Verizon Wireless" w:history="1">
        <w:r w:rsidRPr="004D2543">
          <w:rPr>
            <w:rFonts w:ascii="Arial" w:eastAsia="Times New Roman" w:hAnsi="Arial" w:cs="Arial"/>
            <w:color w:val="002BB8"/>
            <w:sz w:val="21"/>
          </w:rPr>
          <w:t>Verizon Wireless</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announced that it plans a joint effort with the</w:t>
      </w:r>
      <w:r w:rsidRPr="004D2543">
        <w:rPr>
          <w:rFonts w:ascii="Arial" w:eastAsia="Times New Roman" w:hAnsi="Arial" w:cs="Arial"/>
          <w:color w:val="000000"/>
          <w:sz w:val="21"/>
        </w:rPr>
        <w:t> </w:t>
      </w:r>
      <w:hyperlink r:id="rId120" w:tooltip="Vodafone Group" w:history="1">
        <w:r w:rsidRPr="004D2543">
          <w:rPr>
            <w:rFonts w:ascii="Arial" w:eastAsia="Times New Roman" w:hAnsi="Arial" w:cs="Arial"/>
            <w:color w:val="002BB8"/>
            <w:sz w:val="21"/>
          </w:rPr>
          <w:t xml:space="preserve">Vodafone </w:t>
        </w:r>
        <w:proofErr w:type="spellStart"/>
        <w:r w:rsidRPr="004D2543">
          <w:rPr>
            <w:rFonts w:ascii="Arial" w:eastAsia="Times New Roman" w:hAnsi="Arial" w:cs="Arial"/>
            <w:color w:val="002BB8"/>
            <w:sz w:val="21"/>
          </w:rPr>
          <w:t>Group</w:t>
        </w:r>
      </w:hyperlink>
      <w:r w:rsidRPr="004D2543">
        <w:rPr>
          <w:rFonts w:ascii="Arial" w:eastAsia="Times New Roman" w:hAnsi="Arial" w:cs="Arial"/>
          <w:color w:val="000000"/>
          <w:sz w:val="21"/>
          <w:szCs w:val="21"/>
        </w:rPr>
        <w:t>to</w:t>
      </w:r>
      <w:proofErr w:type="spellEnd"/>
      <w:r w:rsidRPr="004D2543">
        <w:rPr>
          <w:rFonts w:ascii="Arial" w:eastAsia="Times New Roman" w:hAnsi="Arial" w:cs="Arial"/>
          <w:color w:val="000000"/>
          <w:sz w:val="21"/>
          <w:szCs w:val="21"/>
        </w:rPr>
        <w:t xml:space="preserve"> transition its networks to the 4G standard LTE. On December 9, 2008,</w:t>
      </w:r>
      <w:r w:rsidRPr="004D2543">
        <w:rPr>
          <w:rFonts w:ascii="Arial" w:eastAsia="Times New Roman" w:hAnsi="Arial" w:cs="Arial"/>
          <w:color w:val="000000"/>
          <w:sz w:val="21"/>
        </w:rPr>
        <w:t> </w:t>
      </w:r>
      <w:hyperlink r:id="rId121" w:tooltip="Verizon Wireless" w:history="1">
        <w:r w:rsidRPr="004D2543">
          <w:rPr>
            <w:rFonts w:ascii="Arial" w:eastAsia="Times New Roman" w:hAnsi="Arial" w:cs="Arial"/>
            <w:color w:val="002BB8"/>
            <w:sz w:val="21"/>
          </w:rPr>
          <w:t>Verizon Wireless</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announced that they intend to build and begin to roll out an LTE network by the end of 2009.</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hyperlink r:id="rId122" w:tooltip="Telus" w:history="1">
        <w:proofErr w:type="spellStart"/>
        <w:r w:rsidRPr="004D2543">
          <w:rPr>
            <w:rFonts w:ascii="Arial" w:eastAsia="Times New Roman" w:hAnsi="Arial" w:cs="Arial"/>
            <w:color w:val="002BB8"/>
            <w:sz w:val="21"/>
          </w:rPr>
          <w:t>Telus</w:t>
        </w:r>
        <w:proofErr w:type="spellEnd"/>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and</w:t>
      </w:r>
      <w:r w:rsidRPr="004D2543">
        <w:rPr>
          <w:rFonts w:ascii="Arial" w:eastAsia="Times New Roman" w:hAnsi="Arial" w:cs="Arial"/>
          <w:color w:val="000000"/>
          <w:sz w:val="21"/>
        </w:rPr>
        <w:t> </w:t>
      </w:r>
      <w:hyperlink r:id="rId123" w:tooltip="Bell Canada" w:history="1">
        <w:r w:rsidRPr="004D2543">
          <w:rPr>
            <w:rFonts w:ascii="Arial" w:eastAsia="Times New Roman" w:hAnsi="Arial" w:cs="Arial"/>
            <w:color w:val="002BB8"/>
            <w:sz w:val="21"/>
          </w:rPr>
          <w:t>Bell Canada</w:t>
        </w:r>
      </w:hyperlink>
      <w:r w:rsidRPr="004D2543">
        <w:rPr>
          <w:rFonts w:ascii="Arial" w:eastAsia="Times New Roman" w:hAnsi="Arial" w:cs="Arial"/>
          <w:color w:val="000000"/>
          <w:sz w:val="21"/>
          <w:szCs w:val="21"/>
        </w:rPr>
        <w:t>, the major Canadian</w:t>
      </w:r>
      <w:r w:rsidRPr="004D2543">
        <w:rPr>
          <w:rFonts w:ascii="Arial" w:eastAsia="Times New Roman" w:hAnsi="Arial" w:cs="Arial"/>
          <w:color w:val="000000"/>
          <w:sz w:val="21"/>
        </w:rPr>
        <w:t> </w:t>
      </w:r>
      <w:proofErr w:type="spellStart"/>
      <w:r w:rsidRPr="004D2543">
        <w:rPr>
          <w:rFonts w:ascii="Arial" w:eastAsia="Times New Roman" w:hAnsi="Arial" w:cs="Arial"/>
          <w:color w:val="000000"/>
          <w:sz w:val="21"/>
          <w:szCs w:val="21"/>
        </w:rPr>
        <w:fldChar w:fldCharType="begin"/>
      </w:r>
      <w:r w:rsidRPr="004D2543">
        <w:rPr>
          <w:rFonts w:ascii="Arial" w:eastAsia="Times New Roman" w:hAnsi="Arial" w:cs="Arial"/>
          <w:color w:val="000000"/>
          <w:sz w:val="21"/>
          <w:szCs w:val="21"/>
        </w:rPr>
        <w:instrText xml:space="preserve"> HYPERLINK "http://en.wikipedia.org/wiki/CdmaOne" \o "CdmaOne" </w:instrText>
      </w:r>
      <w:r w:rsidRPr="004D2543">
        <w:rPr>
          <w:rFonts w:ascii="Arial" w:eastAsia="Times New Roman" w:hAnsi="Arial" w:cs="Arial"/>
          <w:color w:val="000000"/>
          <w:sz w:val="21"/>
          <w:szCs w:val="21"/>
        </w:rPr>
        <w:fldChar w:fldCharType="separate"/>
      </w:r>
      <w:r w:rsidRPr="004D2543">
        <w:rPr>
          <w:rFonts w:ascii="Arial" w:eastAsia="Times New Roman" w:hAnsi="Arial" w:cs="Arial"/>
          <w:color w:val="002BB8"/>
          <w:sz w:val="21"/>
        </w:rPr>
        <w:t>cdmaOne</w:t>
      </w:r>
      <w:proofErr w:type="spellEnd"/>
      <w:r w:rsidRPr="004D2543">
        <w:rPr>
          <w:rFonts w:ascii="Arial" w:eastAsia="Times New Roman" w:hAnsi="Arial" w:cs="Arial"/>
          <w:color w:val="000000"/>
          <w:sz w:val="21"/>
          <w:szCs w:val="21"/>
        </w:rPr>
        <w:fldChar w:fldCharType="end"/>
      </w:r>
      <w:r w:rsidRPr="004D2543">
        <w:rPr>
          <w:rFonts w:ascii="Arial" w:eastAsia="Times New Roman" w:hAnsi="Arial" w:cs="Arial"/>
          <w:color w:val="000000"/>
          <w:sz w:val="21"/>
        </w:rPr>
        <w:t> </w:t>
      </w:r>
      <w:r w:rsidRPr="004D2543">
        <w:rPr>
          <w:rFonts w:ascii="Arial" w:eastAsia="Times New Roman" w:hAnsi="Arial" w:cs="Arial"/>
          <w:color w:val="000000"/>
          <w:sz w:val="21"/>
          <w:szCs w:val="21"/>
        </w:rPr>
        <w:t>and</w:t>
      </w:r>
      <w:r w:rsidRPr="004D2543">
        <w:rPr>
          <w:rFonts w:ascii="Arial" w:eastAsia="Times New Roman" w:hAnsi="Arial" w:cs="Arial"/>
          <w:color w:val="000000"/>
          <w:sz w:val="21"/>
        </w:rPr>
        <w:t> </w:t>
      </w:r>
      <w:hyperlink r:id="rId124" w:tooltip="EV-DO" w:history="1">
        <w:r w:rsidRPr="004D2543">
          <w:rPr>
            <w:rFonts w:ascii="Arial" w:eastAsia="Times New Roman" w:hAnsi="Arial" w:cs="Arial"/>
            <w:color w:val="002BB8"/>
            <w:sz w:val="21"/>
          </w:rPr>
          <w:t>EV-DO</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carriers, have announced that they will be cooperating towards building a fourth generation (4G) LTE wireless broadband network in Canada. As a transitional measure, they are implementing 3G</w:t>
      </w:r>
      <w:r w:rsidRPr="004D2543">
        <w:rPr>
          <w:rFonts w:ascii="Arial" w:eastAsia="Times New Roman" w:hAnsi="Arial" w:cs="Arial"/>
          <w:color w:val="000000"/>
          <w:sz w:val="21"/>
        </w:rPr>
        <w:t> </w:t>
      </w:r>
      <w:hyperlink r:id="rId125" w:tooltip="UMTS" w:history="1">
        <w:r w:rsidRPr="004D2543">
          <w:rPr>
            <w:rFonts w:ascii="Arial" w:eastAsia="Times New Roman" w:hAnsi="Arial" w:cs="Arial"/>
            <w:color w:val="002BB8"/>
            <w:sz w:val="21"/>
          </w:rPr>
          <w:t>UMTS</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to go live by early 2010.</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Sprint offers a 3G/4G connection plan, currently available in select cities in the United States.</w:t>
      </w:r>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It delivers rates up to 36 </w:t>
      </w:r>
      <w:proofErr w:type="spellStart"/>
      <w:r w:rsidRPr="004D2543">
        <w:rPr>
          <w:rFonts w:ascii="Arial" w:eastAsia="Times New Roman" w:hAnsi="Arial" w:cs="Arial"/>
          <w:color w:val="000000"/>
          <w:sz w:val="21"/>
          <w:szCs w:val="21"/>
        </w:rPr>
        <w:t>Mbit</w:t>
      </w:r>
      <w:proofErr w:type="spellEnd"/>
      <w:r w:rsidRPr="004D2543">
        <w:rPr>
          <w:rFonts w:ascii="Arial" w:eastAsia="Times New Roman" w:hAnsi="Arial" w:cs="Arial"/>
          <w:color w:val="000000"/>
          <w:sz w:val="21"/>
          <w:szCs w:val="21"/>
        </w:rPr>
        <w:t>/s.</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hyperlink r:id="rId126" w:tooltip="O2" w:history="1">
        <w:r w:rsidRPr="004D2543">
          <w:rPr>
            <w:rFonts w:ascii="Arial" w:eastAsia="Times New Roman" w:hAnsi="Arial" w:cs="Arial"/>
            <w:color w:val="002BB8"/>
            <w:sz w:val="21"/>
          </w:rPr>
          <w:t>O2</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is to use</w:t>
      </w:r>
      <w:r w:rsidRPr="004D2543">
        <w:rPr>
          <w:rFonts w:ascii="Arial" w:eastAsia="Times New Roman" w:hAnsi="Arial" w:cs="Arial"/>
          <w:color w:val="000000"/>
          <w:sz w:val="21"/>
        </w:rPr>
        <w:t> </w:t>
      </w:r>
      <w:hyperlink r:id="rId127" w:tooltip="Slough" w:history="1">
        <w:r w:rsidRPr="004D2543">
          <w:rPr>
            <w:rFonts w:ascii="Arial" w:eastAsia="Times New Roman" w:hAnsi="Arial" w:cs="Arial"/>
            <w:color w:val="002BB8"/>
            <w:sz w:val="21"/>
          </w:rPr>
          <w:t>Slough</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 xml:space="preserve">as a guinea pig in testing the 4G network and has called upon Chinese company </w:t>
      </w:r>
      <w:proofErr w:type="spellStart"/>
      <w:r w:rsidRPr="004D2543">
        <w:rPr>
          <w:rFonts w:ascii="Arial" w:eastAsia="Times New Roman" w:hAnsi="Arial" w:cs="Arial"/>
          <w:color w:val="000000"/>
          <w:sz w:val="21"/>
          <w:szCs w:val="21"/>
        </w:rPr>
        <w:t>Huawei</w:t>
      </w:r>
      <w:proofErr w:type="spellEnd"/>
      <w:r w:rsidRPr="004D2543">
        <w:rPr>
          <w:rFonts w:ascii="Arial" w:eastAsia="Times New Roman" w:hAnsi="Arial" w:cs="Arial"/>
          <w:color w:val="000000"/>
          <w:sz w:val="21"/>
          <w:szCs w:val="21"/>
        </w:rPr>
        <w:t xml:space="preserve"> to install LTE technology in six masts across the town to allow people to talk to each other via HD video conferencing and play PlayStation games while on the move. If the trail is successful we could see 4G coverage available across the country by 2011.</w:t>
      </w:r>
    </w:p>
    <w:p w:rsidR="004D2543" w:rsidRPr="004D2543" w:rsidRDefault="004D2543" w:rsidP="004D2543">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4D2543">
        <w:rPr>
          <w:rFonts w:ascii="Arial" w:eastAsia="Times New Roman" w:hAnsi="Arial" w:cs="Arial"/>
          <w:color w:val="000000"/>
          <w:sz w:val="31"/>
        </w:rPr>
        <w:t>Current research</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hyperlink r:id="rId128" w:tooltip="Pervasive network" w:history="1">
        <w:r w:rsidRPr="004D2543">
          <w:rPr>
            <w:rFonts w:ascii="Arial" w:eastAsia="Times New Roman" w:hAnsi="Arial" w:cs="Arial"/>
            <w:color w:val="002BB8"/>
            <w:sz w:val="21"/>
          </w:rPr>
          <w:t>Pervasive networks</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are an amorphous and at present entirely hypothetical concept where the user can be simultaneously connected to several wireless access technologies and can seamlessly move between them (See</w:t>
      </w:r>
      <w:r w:rsidRPr="004D2543">
        <w:rPr>
          <w:rFonts w:ascii="Arial" w:eastAsia="Times New Roman" w:hAnsi="Arial" w:cs="Arial"/>
          <w:color w:val="000000"/>
          <w:sz w:val="21"/>
        </w:rPr>
        <w:t> </w:t>
      </w:r>
      <w:hyperlink r:id="rId129" w:tooltip="Vertical handoff" w:history="1">
        <w:r w:rsidRPr="004D2543">
          <w:rPr>
            <w:rFonts w:ascii="Arial" w:eastAsia="Times New Roman" w:hAnsi="Arial" w:cs="Arial"/>
            <w:color w:val="002BB8"/>
            <w:sz w:val="21"/>
          </w:rPr>
          <w:t>vertical handoff</w:t>
        </w:r>
      </w:hyperlink>
      <w:r w:rsidRPr="004D2543">
        <w:rPr>
          <w:rFonts w:ascii="Arial" w:eastAsia="Times New Roman" w:hAnsi="Arial" w:cs="Arial"/>
          <w:color w:val="000000"/>
          <w:sz w:val="21"/>
          <w:szCs w:val="21"/>
        </w:rPr>
        <w:t>,</w:t>
      </w:r>
      <w:r w:rsidRPr="004D2543">
        <w:rPr>
          <w:rFonts w:ascii="Arial" w:eastAsia="Times New Roman" w:hAnsi="Arial" w:cs="Arial"/>
          <w:color w:val="000000"/>
          <w:sz w:val="21"/>
        </w:rPr>
        <w:t> </w:t>
      </w:r>
      <w:hyperlink r:id="rId130" w:tooltip="IEEE 802.21" w:history="1">
        <w:r w:rsidRPr="004D2543">
          <w:rPr>
            <w:rFonts w:ascii="Arial" w:eastAsia="Times New Roman" w:hAnsi="Arial" w:cs="Arial"/>
            <w:color w:val="002BB8"/>
            <w:sz w:val="21"/>
          </w:rPr>
          <w:t>IEEE 802.21</w:t>
        </w:r>
      </w:hyperlink>
      <w:r w:rsidRPr="004D2543">
        <w:rPr>
          <w:rFonts w:ascii="Arial" w:eastAsia="Times New Roman" w:hAnsi="Arial" w:cs="Arial"/>
          <w:color w:val="000000"/>
          <w:sz w:val="21"/>
          <w:szCs w:val="21"/>
        </w:rPr>
        <w:t>). These access technologies can be</w:t>
      </w:r>
      <w:r w:rsidRPr="004D2543">
        <w:rPr>
          <w:rFonts w:ascii="Arial" w:eastAsia="Times New Roman" w:hAnsi="Arial" w:cs="Arial"/>
          <w:color w:val="000000"/>
          <w:sz w:val="21"/>
        </w:rPr>
        <w:t> </w:t>
      </w:r>
      <w:hyperlink r:id="rId131" w:tooltip="Wi-Fi" w:history="1">
        <w:r w:rsidRPr="004D2543">
          <w:rPr>
            <w:rFonts w:ascii="Arial" w:eastAsia="Times New Roman" w:hAnsi="Arial" w:cs="Arial"/>
            <w:color w:val="002BB8"/>
            <w:sz w:val="21"/>
          </w:rPr>
          <w:t>Wi-Fi</w:t>
        </w:r>
      </w:hyperlink>
      <w:r w:rsidRPr="004D2543">
        <w:rPr>
          <w:rFonts w:ascii="Arial" w:eastAsia="Times New Roman" w:hAnsi="Arial" w:cs="Arial"/>
          <w:color w:val="000000"/>
          <w:sz w:val="21"/>
          <w:szCs w:val="21"/>
        </w:rPr>
        <w:t>,</w:t>
      </w:r>
      <w:r w:rsidRPr="004D2543">
        <w:rPr>
          <w:rFonts w:ascii="Arial" w:eastAsia="Times New Roman" w:hAnsi="Arial" w:cs="Arial"/>
          <w:color w:val="000000"/>
          <w:sz w:val="21"/>
        </w:rPr>
        <w:t> </w:t>
      </w:r>
      <w:hyperlink r:id="rId132" w:tooltip="Universal Mobile Telecommunications System" w:history="1">
        <w:r w:rsidRPr="004D2543">
          <w:rPr>
            <w:rFonts w:ascii="Arial" w:eastAsia="Times New Roman" w:hAnsi="Arial" w:cs="Arial"/>
            <w:color w:val="002BB8"/>
            <w:sz w:val="21"/>
          </w:rPr>
          <w:t>UMTS</w:t>
        </w:r>
      </w:hyperlink>
      <w:r w:rsidRPr="004D2543">
        <w:rPr>
          <w:rFonts w:ascii="Arial" w:eastAsia="Times New Roman" w:hAnsi="Arial" w:cs="Arial"/>
          <w:color w:val="000000"/>
          <w:sz w:val="21"/>
          <w:szCs w:val="21"/>
        </w:rPr>
        <w:t>,</w:t>
      </w:r>
      <w:r w:rsidRPr="004D2543">
        <w:rPr>
          <w:rFonts w:ascii="Arial" w:eastAsia="Times New Roman" w:hAnsi="Arial" w:cs="Arial"/>
          <w:color w:val="000000"/>
          <w:sz w:val="21"/>
        </w:rPr>
        <w:t> </w:t>
      </w:r>
      <w:hyperlink r:id="rId133" w:tooltip="Enhanced Data Rates for GSM Evolution" w:history="1">
        <w:r w:rsidRPr="004D2543">
          <w:rPr>
            <w:rFonts w:ascii="Arial" w:eastAsia="Times New Roman" w:hAnsi="Arial" w:cs="Arial"/>
            <w:color w:val="002BB8"/>
            <w:sz w:val="21"/>
          </w:rPr>
          <w:t>EDGE</w:t>
        </w:r>
      </w:hyperlink>
      <w:r w:rsidRPr="004D2543">
        <w:rPr>
          <w:rFonts w:ascii="Arial" w:eastAsia="Times New Roman" w:hAnsi="Arial" w:cs="Arial"/>
          <w:color w:val="000000"/>
          <w:sz w:val="21"/>
          <w:szCs w:val="21"/>
        </w:rPr>
        <w:t>, or any other future access technology. Included in this concept is also smart-radio (also known as</w:t>
      </w:r>
      <w:r w:rsidRPr="004D2543">
        <w:rPr>
          <w:rFonts w:ascii="Arial" w:eastAsia="Times New Roman" w:hAnsi="Arial" w:cs="Arial"/>
          <w:color w:val="000000"/>
          <w:sz w:val="21"/>
        </w:rPr>
        <w:t> </w:t>
      </w:r>
      <w:hyperlink r:id="rId134" w:tooltip="Cognitive radio" w:history="1">
        <w:r w:rsidRPr="004D2543">
          <w:rPr>
            <w:rFonts w:ascii="Arial" w:eastAsia="Times New Roman" w:hAnsi="Arial" w:cs="Arial"/>
            <w:color w:val="002BB8"/>
            <w:sz w:val="21"/>
          </w:rPr>
          <w:t>cognitive radio</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technology) to efficiently manage spectrum use and transmission power as well as the use of</w:t>
      </w:r>
      <w:r w:rsidRPr="004D2543">
        <w:rPr>
          <w:rFonts w:ascii="Arial" w:eastAsia="Times New Roman" w:hAnsi="Arial" w:cs="Arial"/>
          <w:color w:val="000000"/>
          <w:sz w:val="21"/>
        </w:rPr>
        <w:t> </w:t>
      </w:r>
      <w:hyperlink r:id="rId135" w:tooltip="Mesh networking" w:history="1">
        <w:r w:rsidRPr="004D2543">
          <w:rPr>
            <w:rFonts w:ascii="Arial" w:eastAsia="Times New Roman" w:hAnsi="Arial" w:cs="Arial"/>
            <w:color w:val="002BB8"/>
            <w:sz w:val="21"/>
          </w:rPr>
          <w:t>mesh routing</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protocols to create a pervasive network.</w:t>
      </w:r>
    </w:p>
    <w:p w:rsidR="004D2543" w:rsidRPr="004D2543" w:rsidRDefault="004D2543" w:rsidP="004D2543">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4D2543">
        <w:rPr>
          <w:rFonts w:ascii="Arial" w:eastAsia="Times New Roman" w:hAnsi="Arial" w:cs="Arial"/>
          <w:color w:val="000000"/>
          <w:sz w:val="31"/>
        </w:rPr>
        <w:t>4G wireless standards</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lastRenderedPageBreak/>
        <w:t xml:space="preserve">In September 2009 the technology proposals have been submitted to ITU-R as 4G </w:t>
      </w:r>
      <w:proofErr w:type="gramStart"/>
      <w:r w:rsidRPr="004D2543">
        <w:rPr>
          <w:rFonts w:ascii="Arial" w:eastAsia="Times New Roman" w:hAnsi="Arial" w:cs="Arial"/>
          <w:color w:val="000000"/>
          <w:sz w:val="21"/>
          <w:szCs w:val="21"/>
        </w:rPr>
        <w:t>candidates</w:t>
      </w:r>
      <w:proofErr w:type="gramEnd"/>
      <w:hyperlink r:id="rId136" w:anchor="cite_note-35" w:history="1">
        <w:r w:rsidRPr="004D2543">
          <w:rPr>
            <w:rFonts w:ascii="Arial" w:eastAsia="Times New Roman" w:hAnsi="Arial" w:cs="Arial"/>
            <w:color w:val="002BB8"/>
            <w:sz w:val="21"/>
            <w:vertAlign w:val="superscript"/>
          </w:rPr>
          <w:t>[36]</w:t>
        </w:r>
      </w:hyperlink>
      <w:r w:rsidRPr="004D2543">
        <w:rPr>
          <w:rFonts w:ascii="Arial" w:eastAsia="Times New Roman" w:hAnsi="Arial" w:cs="Arial"/>
          <w:color w:val="000000"/>
          <w:sz w:val="21"/>
          <w:szCs w:val="21"/>
        </w:rPr>
        <w:t>. Basically all proposals are based on two technologies:</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1)</w:t>
      </w:r>
      <w:r w:rsidRPr="004D2543">
        <w:rPr>
          <w:rFonts w:ascii="Arial" w:eastAsia="Times New Roman" w:hAnsi="Arial" w:cs="Arial"/>
          <w:color w:val="000000"/>
          <w:sz w:val="21"/>
        </w:rPr>
        <w:t> </w:t>
      </w:r>
      <w:hyperlink r:id="rId137" w:tooltip="LTE Advanced" w:history="1">
        <w:r w:rsidRPr="004D2543">
          <w:rPr>
            <w:rFonts w:ascii="Arial" w:eastAsia="Times New Roman" w:hAnsi="Arial" w:cs="Arial"/>
            <w:color w:val="002BB8"/>
            <w:sz w:val="21"/>
          </w:rPr>
          <w:t>LTE Advanced</w:t>
        </w:r>
      </w:hyperlink>
      <w:r w:rsidRPr="004D2543">
        <w:rPr>
          <w:rFonts w:ascii="Arial" w:eastAsia="Times New Roman" w:hAnsi="Arial" w:cs="Arial"/>
          <w:color w:val="000000"/>
          <w:sz w:val="21"/>
        </w:rPr>
        <w:t> </w:t>
      </w:r>
      <w:r w:rsidRPr="004D2543">
        <w:rPr>
          <w:rFonts w:ascii="Arial" w:eastAsia="Times New Roman" w:hAnsi="Arial" w:cs="Arial"/>
          <w:color w:val="000000"/>
          <w:sz w:val="21"/>
          <w:szCs w:val="21"/>
        </w:rPr>
        <w:t>standardized by 3GPP</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2) 802.16m standardized by IEEE</w:t>
      </w:r>
    </w:p>
    <w:p w:rsidR="004D2543" w:rsidRPr="004D2543" w:rsidRDefault="004D2543" w:rsidP="004D2543">
      <w:pPr>
        <w:spacing w:before="96" w:beforeAutospacing="0" w:after="120" w:afterAutospacing="0" w:line="360" w:lineRule="atLeast"/>
        <w:jc w:val="both"/>
        <w:rPr>
          <w:rFonts w:ascii="Arial" w:eastAsia="Times New Roman" w:hAnsi="Arial" w:cs="Arial"/>
          <w:color w:val="000000"/>
          <w:sz w:val="21"/>
          <w:szCs w:val="21"/>
        </w:rPr>
      </w:pPr>
      <w:r w:rsidRPr="004D2543">
        <w:rPr>
          <w:rFonts w:ascii="Arial" w:eastAsia="Times New Roman" w:hAnsi="Arial" w:cs="Arial"/>
          <w:color w:val="000000"/>
          <w:sz w:val="21"/>
          <w:szCs w:val="21"/>
        </w:rPr>
        <w:t>Considering the huge industry support for 3GPP based technologies as LTE the vision of an almost unified global 4G standard might not be out of reach anymore. A first set of 3GPP requirements on LTE Advanced has been approved in June 2008. LTE Advanced will be standardized in 2010 as part of the Release 10 of the 3GPP specification. LTE Advanced will be fully built on the existing LTE specification Release 10 and not be defined as a new specification series. A summary of the technologies that have been studied as the basis for LTE Advanced is summarized in a technical report.</w:t>
      </w:r>
    </w:p>
    <w:p w:rsidR="00421D86" w:rsidRPr="004D2543" w:rsidRDefault="00421D86" w:rsidP="004D2543">
      <w:pPr>
        <w:jc w:val="both"/>
      </w:pPr>
    </w:p>
    <w:sectPr w:rsidR="00421D86" w:rsidRPr="004D2543"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90BA6"/>
    <w:multiLevelType w:val="multilevel"/>
    <w:tmpl w:val="67B87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D028D"/>
    <w:multiLevelType w:val="multilevel"/>
    <w:tmpl w:val="13029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57AC5"/>
    <w:multiLevelType w:val="multilevel"/>
    <w:tmpl w:val="68A860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0105A"/>
    <w:multiLevelType w:val="multilevel"/>
    <w:tmpl w:val="F618B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E0DD7"/>
    <w:multiLevelType w:val="multilevel"/>
    <w:tmpl w:val="3B2C7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950B69"/>
    <w:multiLevelType w:val="multilevel"/>
    <w:tmpl w:val="BC72D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24F0E"/>
    <w:multiLevelType w:val="multilevel"/>
    <w:tmpl w:val="2BD4D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502A9E"/>
    <w:multiLevelType w:val="multilevel"/>
    <w:tmpl w:val="3D2E5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DF5602"/>
    <w:multiLevelType w:val="multilevel"/>
    <w:tmpl w:val="A606B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5D1C10"/>
    <w:multiLevelType w:val="multilevel"/>
    <w:tmpl w:val="78FCC9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96538"/>
    <w:multiLevelType w:val="multilevel"/>
    <w:tmpl w:val="E692E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9A1891"/>
    <w:multiLevelType w:val="multilevel"/>
    <w:tmpl w:val="61BE4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7C05D3"/>
    <w:multiLevelType w:val="multilevel"/>
    <w:tmpl w:val="22684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DD5FF1"/>
    <w:multiLevelType w:val="multilevel"/>
    <w:tmpl w:val="CFB84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A4913"/>
    <w:multiLevelType w:val="multilevel"/>
    <w:tmpl w:val="51B4D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E77CE0"/>
    <w:multiLevelType w:val="multilevel"/>
    <w:tmpl w:val="ECE81B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B361FE"/>
    <w:multiLevelType w:val="multilevel"/>
    <w:tmpl w:val="57248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6C04A4"/>
    <w:multiLevelType w:val="multilevel"/>
    <w:tmpl w:val="5E66D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3"/>
  </w:num>
  <w:num w:numId="4">
    <w:abstractNumId w:val="4"/>
  </w:num>
  <w:num w:numId="5">
    <w:abstractNumId w:val="15"/>
  </w:num>
  <w:num w:numId="6">
    <w:abstractNumId w:val="7"/>
  </w:num>
  <w:num w:numId="7">
    <w:abstractNumId w:val="8"/>
  </w:num>
  <w:num w:numId="8">
    <w:abstractNumId w:val="16"/>
  </w:num>
  <w:num w:numId="9">
    <w:abstractNumId w:val="6"/>
  </w:num>
  <w:num w:numId="10">
    <w:abstractNumId w:val="9"/>
  </w:num>
  <w:num w:numId="11">
    <w:abstractNumId w:val="11"/>
  </w:num>
  <w:num w:numId="12">
    <w:abstractNumId w:val="13"/>
  </w:num>
  <w:num w:numId="13">
    <w:abstractNumId w:val="1"/>
  </w:num>
  <w:num w:numId="14">
    <w:abstractNumId w:val="2"/>
  </w:num>
  <w:num w:numId="15">
    <w:abstractNumId w:val="17"/>
  </w:num>
  <w:num w:numId="16">
    <w:abstractNumId w:val="5"/>
  </w:num>
  <w:num w:numId="17">
    <w:abstractNumId w:val="10"/>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4D2543"/>
    <w:rsid w:val="00421D86"/>
    <w:rsid w:val="004D2543"/>
    <w:rsid w:val="00FD0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link w:val="Heading1Char"/>
    <w:uiPriority w:val="9"/>
    <w:qFormat/>
    <w:rsid w:val="004D2543"/>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2543"/>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2543"/>
    <w:pPr>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2543"/>
    <w:pP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5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25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25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2543"/>
    <w:rPr>
      <w:rFonts w:ascii="Times New Roman" w:eastAsia="Times New Roman" w:hAnsi="Times New Roman" w:cs="Times New Roman"/>
      <w:b/>
      <w:bCs/>
      <w:sz w:val="24"/>
      <w:szCs w:val="24"/>
    </w:rPr>
  </w:style>
  <w:style w:type="character" w:customStyle="1" w:styleId="apple-style-span">
    <w:name w:val="apple-style-span"/>
    <w:basedOn w:val="DefaultParagraphFont"/>
    <w:rsid w:val="004D2543"/>
  </w:style>
  <w:style w:type="character" w:customStyle="1" w:styleId="apple-converted-space">
    <w:name w:val="apple-converted-space"/>
    <w:basedOn w:val="DefaultParagraphFont"/>
    <w:rsid w:val="004D2543"/>
  </w:style>
  <w:style w:type="character" w:styleId="Hyperlink">
    <w:name w:val="Hyperlink"/>
    <w:basedOn w:val="DefaultParagraphFont"/>
    <w:uiPriority w:val="99"/>
    <w:semiHidden/>
    <w:unhideWhenUsed/>
    <w:rsid w:val="004D2543"/>
    <w:rPr>
      <w:color w:val="0000FF"/>
      <w:u w:val="single"/>
    </w:rPr>
  </w:style>
  <w:style w:type="character" w:styleId="FollowedHyperlink">
    <w:name w:val="FollowedHyperlink"/>
    <w:basedOn w:val="DefaultParagraphFont"/>
    <w:uiPriority w:val="99"/>
    <w:semiHidden/>
    <w:unhideWhenUsed/>
    <w:rsid w:val="004D2543"/>
    <w:rPr>
      <w:color w:val="800080"/>
      <w:u w:val="single"/>
    </w:rPr>
  </w:style>
  <w:style w:type="paragraph" w:styleId="NormalWeb">
    <w:name w:val="Normal (Web)"/>
    <w:basedOn w:val="Normal"/>
    <w:uiPriority w:val="99"/>
    <w:semiHidden/>
    <w:unhideWhenUsed/>
    <w:rsid w:val="004D2543"/>
    <w:rPr>
      <w:rFonts w:ascii="Times New Roman" w:eastAsia="Times New Roman" w:hAnsi="Times New Roman" w:cs="Times New Roman"/>
      <w:sz w:val="24"/>
      <w:szCs w:val="24"/>
    </w:rPr>
  </w:style>
  <w:style w:type="character" w:customStyle="1" w:styleId="toctoggle">
    <w:name w:val="toctoggle"/>
    <w:basedOn w:val="DefaultParagraphFont"/>
    <w:rsid w:val="004D2543"/>
  </w:style>
  <w:style w:type="character" w:customStyle="1" w:styleId="tocnumber">
    <w:name w:val="tocnumber"/>
    <w:basedOn w:val="DefaultParagraphFont"/>
    <w:rsid w:val="004D2543"/>
  </w:style>
  <w:style w:type="character" w:customStyle="1" w:styleId="toctext">
    <w:name w:val="toctext"/>
    <w:basedOn w:val="DefaultParagraphFont"/>
    <w:rsid w:val="004D2543"/>
  </w:style>
  <w:style w:type="character" w:customStyle="1" w:styleId="editsection">
    <w:name w:val="editsection"/>
    <w:basedOn w:val="DefaultParagraphFont"/>
    <w:rsid w:val="004D2543"/>
  </w:style>
  <w:style w:type="character" w:customStyle="1" w:styleId="mw-headline">
    <w:name w:val="mw-headline"/>
    <w:basedOn w:val="DefaultParagraphFont"/>
    <w:rsid w:val="004D2543"/>
  </w:style>
  <w:style w:type="paragraph" w:styleId="BalloonText">
    <w:name w:val="Balloon Text"/>
    <w:basedOn w:val="Normal"/>
    <w:link w:val="BalloonTextChar"/>
    <w:uiPriority w:val="99"/>
    <w:semiHidden/>
    <w:unhideWhenUsed/>
    <w:rsid w:val="004D254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4431616">
      <w:bodyDiv w:val="1"/>
      <w:marLeft w:val="0"/>
      <w:marRight w:val="0"/>
      <w:marTop w:val="0"/>
      <w:marBottom w:val="0"/>
      <w:divBdr>
        <w:top w:val="none" w:sz="0" w:space="0" w:color="auto"/>
        <w:left w:val="none" w:sz="0" w:space="0" w:color="auto"/>
        <w:bottom w:val="none" w:sz="0" w:space="0" w:color="auto"/>
        <w:right w:val="none" w:sz="0" w:space="0" w:color="auto"/>
      </w:divBdr>
      <w:divsChild>
        <w:div w:id="163984457">
          <w:marLeft w:val="0"/>
          <w:marRight w:val="0"/>
          <w:marTop w:val="0"/>
          <w:marBottom w:val="0"/>
          <w:divBdr>
            <w:top w:val="none" w:sz="0" w:space="0" w:color="auto"/>
            <w:left w:val="none" w:sz="0" w:space="0" w:color="auto"/>
            <w:bottom w:val="none" w:sz="0" w:space="0" w:color="auto"/>
            <w:right w:val="none" w:sz="0" w:space="0" w:color="auto"/>
          </w:divBdr>
          <w:divsChild>
            <w:div w:id="1493791716">
              <w:marLeft w:val="0"/>
              <w:marRight w:val="0"/>
              <w:marTop w:val="0"/>
              <w:marBottom w:val="0"/>
              <w:divBdr>
                <w:top w:val="none" w:sz="0" w:space="0" w:color="auto"/>
                <w:left w:val="none" w:sz="0" w:space="0" w:color="auto"/>
                <w:bottom w:val="none" w:sz="0" w:space="0" w:color="auto"/>
                <w:right w:val="none" w:sz="0" w:space="0" w:color="auto"/>
              </w:divBdr>
            </w:div>
            <w:div w:id="2083671495">
              <w:marLeft w:val="0"/>
              <w:marRight w:val="0"/>
              <w:marTop w:val="0"/>
              <w:marBottom w:val="0"/>
              <w:divBdr>
                <w:top w:val="none" w:sz="0" w:space="0" w:color="auto"/>
                <w:left w:val="none" w:sz="0" w:space="0" w:color="auto"/>
                <w:bottom w:val="none" w:sz="0" w:space="0" w:color="auto"/>
                <w:right w:val="none" w:sz="0" w:space="0" w:color="auto"/>
              </w:divBdr>
            </w:div>
            <w:div w:id="1746106215">
              <w:marLeft w:val="0"/>
              <w:marRight w:val="0"/>
              <w:marTop w:val="0"/>
              <w:marBottom w:val="120"/>
              <w:divBdr>
                <w:top w:val="none" w:sz="0" w:space="0" w:color="auto"/>
                <w:left w:val="none" w:sz="0" w:space="0" w:color="auto"/>
                <w:bottom w:val="none" w:sz="0" w:space="0" w:color="auto"/>
                <w:right w:val="none" w:sz="0" w:space="0" w:color="auto"/>
              </w:divBdr>
            </w:div>
            <w:div w:id="2005818427">
              <w:marLeft w:val="0"/>
              <w:marRight w:val="0"/>
              <w:marTop w:val="0"/>
              <w:marBottom w:val="120"/>
              <w:divBdr>
                <w:top w:val="none" w:sz="0" w:space="0" w:color="auto"/>
                <w:left w:val="none" w:sz="0" w:space="0" w:color="auto"/>
                <w:bottom w:val="none" w:sz="0" w:space="0" w:color="auto"/>
                <w:right w:val="none" w:sz="0" w:space="0" w:color="auto"/>
              </w:divBdr>
            </w:div>
            <w:div w:id="14279935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IS-95" TargetMode="External"/><Relationship Id="rId117" Type="http://schemas.openxmlformats.org/officeDocument/2006/relationships/hyperlink" Target="http://en.wikipedia.org/wiki/TCP" TargetMode="External"/><Relationship Id="rId21" Type="http://schemas.openxmlformats.org/officeDocument/2006/relationships/hyperlink" Target="http://en.wikipedia.org/wiki/3GPP2" TargetMode="External"/><Relationship Id="rId42" Type="http://schemas.openxmlformats.org/officeDocument/2006/relationships/hyperlink" Target="http://www.ist-winner.org/" TargetMode="External"/><Relationship Id="rId47" Type="http://schemas.openxmlformats.org/officeDocument/2006/relationships/hyperlink" Target="http://en.wikipedia.org/wiki/OFDMA" TargetMode="External"/><Relationship Id="rId63" Type="http://schemas.openxmlformats.org/officeDocument/2006/relationships/hyperlink" Target="http://en.wikipedia.org/wiki/3GPP_Long_Term_Evolution" TargetMode="External"/><Relationship Id="rId68" Type="http://schemas.openxmlformats.org/officeDocument/2006/relationships/hyperlink" Target="http://en.wikipedia.org/wiki/Phase-shift_keying" TargetMode="External"/><Relationship Id="rId84" Type="http://schemas.openxmlformats.org/officeDocument/2006/relationships/hyperlink" Target="http://en.wikipedia.org/wiki/Spatial_multiplexing" TargetMode="External"/><Relationship Id="rId89" Type="http://schemas.openxmlformats.org/officeDocument/2006/relationships/hyperlink" Target="http://en.wikipedia.org/wiki/OFDMA" TargetMode="External"/><Relationship Id="rId112" Type="http://schemas.openxmlformats.org/officeDocument/2006/relationships/hyperlink" Target="http://en.wikipedia.org/wiki/Oslo" TargetMode="External"/><Relationship Id="rId133" Type="http://schemas.openxmlformats.org/officeDocument/2006/relationships/hyperlink" Target="http://en.wikipedia.org/wiki/Enhanced_Data_Rates_for_GSM_Evolution" TargetMode="External"/><Relationship Id="rId138" Type="http://schemas.openxmlformats.org/officeDocument/2006/relationships/fontTable" Target="fontTable.xml"/><Relationship Id="rId16" Type="http://schemas.openxmlformats.org/officeDocument/2006/relationships/hyperlink" Target="http://en.wikipedia.org/wiki/LTE_Advanced" TargetMode="External"/><Relationship Id="rId107" Type="http://schemas.openxmlformats.org/officeDocument/2006/relationships/hyperlink" Target="http://en.wikipedia.org/wiki/Spectrum_auction" TargetMode="External"/><Relationship Id="rId11" Type="http://schemas.openxmlformats.org/officeDocument/2006/relationships/hyperlink" Target="http://en.wikipedia.org/wiki/3GPP_Long_Term_Evolution" TargetMode="External"/><Relationship Id="rId32" Type="http://schemas.openxmlformats.org/officeDocument/2006/relationships/hyperlink" Target="http://en.wikipedia.org/wiki/Multimedia_Messaging_Service" TargetMode="External"/><Relationship Id="rId37" Type="http://schemas.openxmlformats.org/officeDocument/2006/relationships/hyperlink" Target="http://en.wikipedia.org/wiki/Spectral_efficiency" TargetMode="External"/><Relationship Id="rId53" Type="http://schemas.openxmlformats.org/officeDocument/2006/relationships/hyperlink" Target="http://en.wikipedia.org/wiki/Adaptive_modulation" TargetMode="External"/><Relationship Id="rId58" Type="http://schemas.openxmlformats.org/officeDocument/2006/relationships/hyperlink" Target="http://en.wikipedia.org/wiki/CDMA" TargetMode="External"/><Relationship Id="rId74" Type="http://schemas.openxmlformats.org/officeDocument/2006/relationships/hyperlink" Target="http://en.wikipedia.org/wiki/IPv4_address_exhaustion" TargetMode="External"/><Relationship Id="rId79" Type="http://schemas.openxmlformats.org/officeDocument/2006/relationships/hyperlink" Target="http://en.wikipedia.org/wiki/Verizon" TargetMode="External"/><Relationship Id="rId102" Type="http://schemas.openxmlformats.org/officeDocument/2006/relationships/hyperlink" Target="http://en.wikipedia.org/wiki/Japanese_company" TargetMode="External"/><Relationship Id="rId123" Type="http://schemas.openxmlformats.org/officeDocument/2006/relationships/hyperlink" Target="http://en.wikipedia.org/wiki/Bell_Canada" TargetMode="External"/><Relationship Id="rId128" Type="http://schemas.openxmlformats.org/officeDocument/2006/relationships/hyperlink" Target="http://en.wikipedia.org/wiki/Pervasive_network" TargetMode="External"/><Relationship Id="rId5" Type="http://schemas.openxmlformats.org/officeDocument/2006/relationships/hyperlink" Target="http://en.wikipedia.org/wiki/3G" TargetMode="External"/><Relationship Id="rId90" Type="http://schemas.openxmlformats.org/officeDocument/2006/relationships/hyperlink" Target="http://en.wikipedia.org/wiki/HSOPA" TargetMode="External"/><Relationship Id="rId95" Type="http://schemas.openxmlformats.org/officeDocument/2006/relationships/hyperlink" Target="http://en.wikipedia.org/w/index.php?title=May_7,_2008&amp;action=edit&amp;redlink=1" TargetMode="External"/><Relationship Id="rId22" Type="http://schemas.openxmlformats.org/officeDocument/2006/relationships/hyperlink" Target="http://en.wikipedia.org/wiki/CDMA2000" TargetMode="External"/><Relationship Id="rId27" Type="http://schemas.openxmlformats.org/officeDocument/2006/relationships/hyperlink" Target="http://en.wikipedia.org/wiki/Frequency-domain_equalization" TargetMode="External"/><Relationship Id="rId43" Type="http://schemas.openxmlformats.org/officeDocument/2006/relationships/hyperlink" Target="http://www.wireless-world-research.org/" TargetMode="External"/><Relationship Id="rId48" Type="http://schemas.openxmlformats.org/officeDocument/2006/relationships/hyperlink" Target="http://en.wikipedia.org/wiki/Turbo_code" TargetMode="External"/><Relationship Id="rId64" Type="http://schemas.openxmlformats.org/officeDocument/2006/relationships/hyperlink" Target="http://en.wikipedia.org/wiki/Crest_factor" TargetMode="External"/><Relationship Id="rId69" Type="http://schemas.openxmlformats.org/officeDocument/2006/relationships/hyperlink" Target="http://en.wikipedia.org/wiki/QAM" TargetMode="External"/><Relationship Id="rId113" Type="http://schemas.openxmlformats.org/officeDocument/2006/relationships/hyperlink" Target="http://en.wikipedia.org/wiki/Samsung" TargetMode="External"/><Relationship Id="rId118" Type="http://schemas.openxmlformats.org/officeDocument/2006/relationships/hyperlink" Target="http://en.wikipedia.org/wiki/4G" TargetMode="External"/><Relationship Id="rId134" Type="http://schemas.openxmlformats.org/officeDocument/2006/relationships/hyperlink" Target="http://en.wikipedia.org/wiki/Cognitive_radio" TargetMode="External"/><Relationship Id="rId139" Type="http://schemas.openxmlformats.org/officeDocument/2006/relationships/theme" Target="theme/theme1.xml"/><Relationship Id="rId8" Type="http://schemas.openxmlformats.org/officeDocument/2006/relationships/hyperlink" Target="http://en.wikipedia.org/wiki/ITU-R" TargetMode="External"/><Relationship Id="rId51" Type="http://schemas.openxmlformats.org/officeDocument/2006/relationships/hyperlink" Target="http://en.wikipedia.org/wiki/Channel-dependent_scheduling" TargetMode="External"/><Relationship Id="rId72" Type="http://schemas.openxmlformats.org/officeDocument/2006/relationships/hyperlink" Target="http://en.wikipedia.org/wiki/Packet_switched" TargetMode="External"/><Relationship Id="rId80" Type="http://schemas.openxmlformats.org/officeDocument/2006/relationships/hyperlink" Target="https://www22.verizon.com/opendev/Forum/LTE_Document_Archives.aspx" TargetMode="External"/><Relationship Id="rId85" Type="http://schemas.openxmlformats.org/officeDocument/2006/relationships/hyperlink" Target="http://en.wikipedia.org/wiki/MIMO" TargetMode="External"/><Relationship Id="rId93" Type="http://schemas.openxmlformats.org/officeDocument/2006/relationships/hyperlink" Target="http://en.wikipedia.org/wiki/4G" TargetMode="External"/><Relationship Id="rId98" Type="http://schemas.openxmlformats.org/officeDocument/2006/relationships/hyperlink" Target="http://en.wikipedia.org/wiki/Intel" TargetMode="External"/><Relationship Id="rId121" Type="http://schemas.openxmlformats.org/officeDocument/2006/relationships/hyperlink" Target="http://en.wikipedia.org/wiki/Verizon_Wireless" TargetMode="External"/><Relationship Id="rId3" Type="http://schemas.openxmlformats.org/officeDocument/2006/relationships/settings" Target="settings.xml"/><Relationship Id="rId12" Type="http://schemas.openxmlformats.org/officeDocument/2006/relationships/hyperlink" Target="http://en.wikipedia.org/wiki/Stockholm" TargetMode="External"/><Relationship Id="rId17" Type="http://schemas.openxmlformats.org/officeDocument/2006/relationships/hyperlink" Target="http://en.wikipedia.org/wiki/3GPP" TargetMode="External"/><Relationship Id="rId25" Type="http://schemas.openxmlformats.org/officeDocument/2006/relationships/hyperlink" Target="http://en.wikipedia.org/wiki/Spread_spectrum" TargetMode="External"/><Relationship Id="rId33" Type="http://schemas.openxmlformats.org/officeDocument/2006/relationships/hyperlink" Target="http://en.wikipedia.org/wiki/Videoconferencing" TargetMode="External"/><Relationship Id="rId38" Type="http://schemas.openxmlformats.org/officeDocument/2006/relationships/hyperlink" Target="http://en.wikipedia.org/wiki/ITU-R" TargetMode="External"/><Relationship Id="rId46" Type="http://schemas.openxmlformats.org/officeDocument/2006/relationships/hyperlink" Target="http://en.wikipedia.org/wiki/OFDM" TargetMode="External"/><Relationship Id="rId59" Type="http://schemas.openxmlformats.org/officeDocument/2006/relationships/hyperlink" Target="http://en.wikipedia.org/wiki/OFDMA" TargetMode="External"/><Relationship Id="rId67" Type="http://schemas.openxmlformats.org/officeDocument/2006/relationships/hyperlink" Target="http://en.wikipedia.org/wiki/Modulation" TargetMode="External"/><Relationship Id="rId103" Type="http://schemas.openxmlformats.org/officeDocument/2006/relationships/hyperlink" Target="http://en.wikipedia.org/wiki/NTT_DoCoMo" TargetMode="External"/><Relationship Id="rId108" Type="http://schemas.openxmlformats.org/officeDocument/2006/relationships/hyperlink" Target="http://en.wikipedia.org/wiki/3GPP_Long_Term_Evolution" TargetMode="External"/><Relationship Id="rId116" Type="http://schemas.openxmlformats.org/officeDocument/2006/relationships/hyperlink" Target="http://en.wikipedia.org/wiki/Net_bitrate" TargetMode="External"/><Relationship Id="rId124" Type="http://schemas.openxmlformats.org/officeDocument/2006/relationships/hyperlink" Target="http://en.wikipedia.org/wiki/EV-DO" TargetMode="External"/><Relationship Id="rId129" Type="http://schemas.openxmlformats.org/officeDocument/2006/relationships/hyperlink" Target="http://en.wikipedia.org/wiki/Vertical_handoff" TargetMode="External"/><Relationship Id="rId137" Type="http://schemas.openxmlformats.org/officeDocument/2006/relationships/hyperlink" Target="http://en.wikipedia.org/wiki/LTE_Advanced" TargetMode="External"/><Relationship Id="rId20" Type="http://schemas.openxmlformats.org/officeDocument/2006/relationships/hyperlink" Target="http://en.wikipedia.org/wiki/Ultra_Mobile_Broadband" TargetMode="External"/><Relationship Id="rId41" Type="http://schemas.openxmlformats.org/officeDocument/2006/relationships/hyperlink" Target="http://en.wikipedia.org/wiki/Packet_switched" TargetMode="External"/><Relationship Id="rId54" Type="http://schemas.openxmlformats.org/officeDocument/2006/relationships/hyperlink" Target="http://en.wikipedia.org/wiki/Cooperative_wireless_communications" TargetMode="External"/><Relationship Id="rId62" Type="http://schemas.openxmlformats.org/officeDocument/2006/relationships/hyperlink" Target="http://en.wikipedia.org/wiki/MC-CDMA" TargetMode="External"/><Relationship Id="rId70" Type="http://schemas.openxmlformats.org/officeDocument/2006/relationships/hyperlink" Target="http://en.wikipedia.org/wiki/3GPP_Long_Term_Evolution" TargetMode="External"/><Relationship Id="rId75" Type="http://schemas.openxmlformats.org/officeDocument/2006/relationships/hyperlink" Target="http://en.wikipedia.org/wiki/IPv6" TargetMode="External"/><Relationship Id="rId83" Type="http://schemas.openxmlformats.org/officeDocument/2006/relationships/hyperlink" Target="http://en.wikipedia.org/wiki/Multiple_antenna_research" TargetMode="External"/><Relationship Id="rId88" Type="http://schemas.openxmlformats.org/officeDocument/2006/relationships/hyperlink" Target="http://en.wikipedia.org/wiki/ITU" TargetMode="External"/><Relationship Id="rId91" Type="http://schemas.openxmlformats.org/officeDocument/2006/relationships/hyperlink" Target="http://en.wikipedia.org/wiki/E-UTRA" TargetMode="External"/><Relationship Id="rId96" Type="http://schemas.openxmlformats.org/officeDocument/2006/relationships/hyperlink" Target="http://en.wikipedia.org/wiki/Sprint" TargetMode="External"/><Relationship Id="rId111" Type="http://schemas.openxmlformats.org/officeDocument/2006/relationships/hyperlink" Target="http://en.wikipedia.org/wiki/Stockholm" TargetMode="External"/><Relationship Id="rId132" Type="http://schemas.openxmlformats.org/officeDocument/2006/relationships/hyperlink" Target="http://en.wikipedia.org/wiki/Universal_Mobile_Telecommunications_System" TargetMode="External"/><Relationship Id="rId1" Type="http://schemas.openxmlformats.org/officeDocument/2006/relationships/numbering" Target="numbering.xml"/><Relationship Id="rId6" Type="http://schemas.openxmlformats.org/officeDocument/2006/relationships/hyperlink" Target="http://en.wikipedia.org/wiki/2G" TargetMode="External"/><Relationship Id="rId15" Type="http://schemas.openxmlformats.org/officeDocument/2006/relationships/hyperlink" Target="http://en.wikipedia.org/wiki/Evolved_UMTS_Terrestrial_Radio_Access" TargetMode="External"/><Relationship Id="rId23" Type="http://schemas.openxmlformats.org/officeDocument/2006/relationships/hyperlink" Target="http://en.wikipedia.org/wiki/Qualcomm" TargetMode="External"/><Relationship Id="rId28" Type="http://schemas.openxmlformats.org/officeDocument/2006/relationships/hyperlink" Target="http://en.wikipedia.org/wiki/OFDMA" TargetMode="External"/><Relationship Id="rId36" Type="http://schemas.openxmlformats.org/officeDocument/2006/relationships/hyperlink" Target="http://en.wikipedia.org/wiki/Digital_video_broadcasting" TargetMode="External"/><Relationship Id="rId49" Type="http://schemas.openxmlformats.org/officeDocument/2006/relationships/hyperlink" Target="http://en.wikipedia.org/wiki/Error-correcting_code" TargetMode="External"/><Relationship Id="rId57" Type="http://schemas.openxmlformats.org/officeDocument/2006/relationships/hyperlink" Target="http://en.wikipedia.org/wiki/FDMA" TargetMode="External"/><Relationship Id="rId106" Type="http://schemas.openxmlformats.org/officeDocument/2006/relationships/hyperlink" Target="http://en.wikipedia.org/wiki/Federal_Communications_Commission" TargetMode="External"/><Relationship Id="rId114" Type="http://schemas.openxmlformats.org/officeDocument/2006/relationships/hyperlink" Target="http://en.wikipedia.org/wiki/Ericsson" TargetMode="External"/><Relationship Id="rId119" Type="http://schemas.openxmlformats.org/officeDocument/2006/relationships/hyperlink" Target="http://en.wikipedia.org/wiki/Verizon_Wireless" TargetMode="External"/><Relationship Id="rId127" Type="http://schemas.openxmlformats.org/officeDocument/2006/relationships/hyperlink" Target="http://en.wikipedia.org/wiki/Slough" TargetMode="External"/><Relationship Id="rId10" Type="http://schemas.openxmlformats.org/officeDocument/2006/relationships/hyperlink" Target="http://en.wikipedia.org/wiki/HDTV" TargetMode="External"/><Relationship Id="rId31" Type="http://schemas.openxmlformats.org/officeDocument/2006/relationships/hyperlink" Target="http://en.wikipedia.org/wiki/Channel-dependent_scheduling" TargetMode="External"/><Relationship Id="rId44" Type="http://schemas.openxmlformats.org/officeDocument/2006/relationships/hyperlink" Target="http://en.wikipedia.org/wiki/CDMA" TargetMode="External"/><Relationship Id="rId52" Type="http://schemas.openxmlformats.org/officeDocument/2006/relationships/hyperlink" Target="http://en.wikipedia.org/w/index.php?title=Link_adaption&amp;action=edit&amp;redlink=1" TargetMode="External"/><Relationship Id="rId60" Type="http://schemas.openxmlformats.org/officeDocument/2006/relationships/hyperlink" Target="http://en.wikipedia.org/wiki/SC-FDMA" TargetMode="External"/><Relationship Id="rId65" Type="http://schemas.openxmlformats.org/officeDocument/2006/relationships/hyperlink" Target="http://en.wikipedia.org/wiki/802.20" TargetMode="External"/><Relationship Id="rId73" Type="http://schemas.openxmlformats.org/officeDocument/2006/relationships/hyperlink" Target="http://en.wikipedia.org/wiki/Lag" TargetMode="External"/><Relationship Id="rId78" Type="http://schemas.openxmlformats.org/officeDocument/2006/relationships/hyperlink" Target="http://en.wikipedia.org/wiki/IPv4" TargetMode="External"/><Relationship Id="rId81" Type="http://schemas.openxmlformats.org/officeDocument/2006/relationships/hyperlink" Target="http://en.wikipedia.org/wiki/Smart_antenna" TargetMode="External"/><Relationship Id="rId86" Type="http://schemas.openxmlformats.org/officeDocument/2006/relationships/hyperlink" Target="http://en.wikipedia.org/wiki/Intelligent_antenna" TargetMode="External"/><Relationship Id="rId94" Type="http://schemas.openxmlformats.org/officeDocument/2006/relationships/hyperlink" Target="http://en.wikipedia.org/wiki/Real_versus_nominal_value_(economics)" TargetMode="External"/><Relationship Id="rId99" Type="http://schemas.openxmlformats.org/officeDocument/2006/relationships/hyperlink" Target="http://en.wikipedia.org/wiki/Comcast" TargetMode="External"/><Relationship Id="rId101" Type="http://schemas.openxmlformats.org/officeDocument/2006/relationships/hyperlink" Target="http://en.wikipedia.org/wiki/Time_Warner" TargetMode="External"/><Relationship Id="rId122" Type="http://schemas.openxmlformats.org/officeDocument/2006/relationships/hyperlink" Target="http://en.wikipedia.org/wiki/Telus" TargetMode="External"/><Relationship Id="rId130" Type="http://schemas.openxmlformats.org/officeDocument/2006/relationships/hyperlink" Target="http://en.wikipedia.org/wiki/IEEE_802.21" TargetMode="External"/><Relationship Id="rId135" Type="http://schemas.openxmlformats.org/officeDocument/2006/relationships/hyperlink" Target="http://en.wikipedia.org/wiki/Mesh_networking" TargetMode="External"/><Relationship Id="rId4" Type="http://schemas.openxmlformats.org/officeDocument/2006/relationships/webSettings" Target="webSettings.xml"/><Relationship Id="rId9" Type="http://schemas.openxmlformats.org/officeDocument/2006/relationships/hyperlink" Target="http://en.wikipedia.org/wiki/IP_telephony" TargetMode="External"/><Relationship Id="rId13" Type="http://schemas.openxmlformats.org/officeDocument/2006/relationships/hyperlink" Target="http://en.wikipedia.org/wiki/Oslo" TargetMode="External"/><Relationship Id="rId18" Type="http://schemas.openxmlformats.org/officeDocument/2006/relationships/hyperlink" Target="http://en.wikipedia.org/wiki/Mobile_WiMAX" TargetMode="External"/><Relationship Id="rId39" Type="http://schemas.openxmlformats.org/officeDocument/2006/relationships/hyperlink" Target="http://en.wikipedia.org/wiki/Handoff" TargetMode="External"/><Relationship Id="rId109" Type="http://schemas.openxmlformats.org/officeDocument/2006/relationships/hyperlink" Target="http://en.wikipedia.org/wiki/Viviane_Reding" TargetMode="External"/><Relationship Id="rId34" Type="http://schemas.openxmlformats.org/officeDocument/2006/relationships/hyperlink" Target="http://en.wikipedia.org/wiki/Mobile_TV" TargetMode="External"/><Relationship Id="rId50" Type="http://schemas.openxmlformats.org/officeDocument/2006/relationships/hyperlink" Target="http://en.wikipedia.org/wiki/Signal-to-noise_ratio" TargetMode="External"/><Relationship Id="rId55" Type="http://schemas.openxmlformats.org/officeDocument/2006/relationships/hyperlink" Target="http://en.wikipedia.org/wiki/Flash-OFDM" TargetMode="External"/><Relationship Id="rId76" Type="http://schemas.openxmlformats.org/officeDocument/2006/relationships/hyperlink" Target="http://en.wikipedia.org/wiki/IP_address" TargetMode="External"/><Relationship Id="rId97" Type="http://schemas.openxmlformats.org/officeDocument/2006/relationships/hyperlink" Target="http://en.wikipedia.org/wiki/Google" TargetMode="External"/><Relationship Id="rId104" Type="http://schemas.openxmlformats.org/officeDocument/2006/relationships/hyperlink" Target="http://en.wikipedia.org/wiki/MIMO" TargetMode="External"/><Relationship Id="rId120" Type="http://schemas.openxmlformats.org/officeDocument/2006/relationships/hyperlink" Target="http://en.wikipedia.org/wiki/Vodafone_Group" TargetMode="External"/><Relationship Id="rId125" Type="http://schemas.openxmlformats.org/officeDocument/2006/relationships/hyperlink" Target="http://en.wikipedia.org/wiki/UMTS" TargetMode="External"/><Relationship Id="rId7" Type="http://schemas.openxmlformats.org/officeDocument/2006/relationships/hyperlink" Target="http://en.wikipedia.org/wiki/Mobile_broadband" TargetMode="External"/><Relationship Id="rId71" Type="http://schemas.openxmlformats.org/officeDocument/2006/relationships/hyperlink" Target="http://en.wikipedia.org/wiki/Circuit_switched" TargetMode="External"/><Relationship Id="rId92" Type="http://schemas.openxmlformats.org/officeDocument/2006/relationships/hyperlink" Target="http://en.wikipedia.org/wiki/Sprint_Nextel" TargetMode="External"/><Relationship Id="rId2" Type="http://schemas.openxmlformats.org/officeDocument/2006/relationships/styles" Target="styles.xml"/><Relationship Id="rId29" Type="http://schemas.openxmlformats.org/officeDocument/2006/relationships/hyperlink" Target="http://en.wikipedia.org/wiki/MIMO" TargetMode="External"/><Relationship Id="rId24" Type="http://schemas.openxmlformats.org/officeDocument/2006/relationships/hyperlink" Target="http://en.wikipedia.org/wiki/CDMA" TargetMode="External"/><Relationship Id="rId40" Type="http://schemas.openxmlformats.org/officeDocument/2006/relationships/hyperlink" Target="http://en.wikipedia.org/wiki/Roaming" TargetMode="External"/><Relationship Id="rId45" Type="http://schemas.openxmlformats.org/officeDocument/2006/relationships/hyperlink" Target="http://en.wikipedia.org/wiki/MIMO" TargetMode="External"/><Relationship Id="rId66" Type="http://schemas.openxmlformats.org/officeDocument/2006/relationships/hyperlink" Target="http://en.wikipedia.org/wiki/Spatial_multiplexing" TargetMode="External"/><Relationship Id="rId87" Type="http://schemas.openxmlformats.org/officeDocument/2006/relationships/hyperlink" Target="http://en.wikipedia.org/wiki/Software-defined_radio" TargetMode="External"/><Relationship Id="rId110" Type="http://schemas.openxmlformats.org/officeDocument/2006/relationships/hyperlink" Target="http://en.wikipedia.org/wiki/ITU-R" TargetMode="External"/><Relationship Id="rId115" Type="http://schemas.openxmlformats.org/officeDocument/2006/relationships/hyperlink" Target="http://en.wikipedia.org/wiki/4G" TargetMode="External"/><Relationship Id="rId131" Type="http://schemas.openxmlformats.org/officeDocument/2006/relationships/hyperlink" Target="http://en.wikipedia.org/wiki/Wi-Fi" TargetMode="External"/><Relationship Id="rId136" Type="http://schemas.openxmlformats.org/officeDocument/2006/relationships/hyperlink" Target="http://en.wikipedia.org/wiki/4G" TargetMode="External"/><Relationship Id="rId61" Type="http://schemas.openxmlformats.org/officeDocument/2006/relationships/hyperlink" Target="http://en.wikipedia.org/w/index.php?title=Interleaved_FDMA&amp;action=edit&amp;redlink=1" TargetMode="External"/><Relationship Id="rId82" Type="http://schemas.openxmlformats.org/officeDocument/2006/relationships/hyperlink" Target="http://en.wikipedia.org/wiki/Intelligent_antenna" TargetMode="External"/><Relationship Id="rId19" Type="http://schemas.openxmlformats.org/officeDocument/2006/relationships/hyperlink" Target="http://en.wikipedia.org/wiki/IEEE_802.16m" TargetMode="External"/><Relationship Id="rId14" Type="http://schemas.openxmlformats.org/officeDocument/2006/relationships/hyperlink" Target="http://en.wikipedia.org/wiki/OFDM" TargetMode="External"/><Relationship Id="rId30" Type="http://schemas.openxmlformats.org/officeDocument/2006/relationships/hyperlink" Target="http://en.wikipedia.org/wiki/Dynamic_channel_allocation" TargetMode="External"/><Relationship Id="rId35" Type="http://schemas.openxmlformats.org/officeDocument/2006/relationships/hyperlink" Target="http://en.wikipedia.org/wiki/High-definition_television" TargetMode="External"/><Relationship Id="rId56" Type="http://schemas.openxmlformats.org/officeDocument/2006/relationships/hyperlink" Target="http://en.wikipedia.org/wiki/Time_division_multiple_access" TargetMode="External"/><Relationship Id="rId77" Type="http://schemas.openxmlformats.org/officeDocument/2006/relationships/hyperlink" Target="http://en.wikipedia.org/wiki/Network_Address_Translation" TargetMode="External"/><Relationship Id="rId100" Type="http://schemas.openxmlformats.org/officeDocument/2006/relationships/hyperlink" Target="http://en.wikipedia.org/wiki/Bright_House_Networks" TargetMode="External"/><Relationship Id="rId105" Type="http://schemas.openxmlformats.org/officeDocument/2006/relationships/hyperlink" Target="http://en.wikipedia.org/wiki/VSF-OFCDM" TargetMode="External"/><Relationship Id="rId126" Type="http://schemas.openxmlformats.org/officeDocument/2006/relationships/hyperlink" Target="http://en.wikipedia.org/wiki/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4416</Words>
  <Characters>25173</Characters>
  <Application>Microsoft Office Word</Application>
  <DocSecurity>0</DocSecurity>
  <Lines>209</Lines>
  <Paragraphs>59</Paragraphs>
  <ScaleCrop>false</ScaleCrop>
  <Company/>
  <LinksUpToDate>false</LinksUpToDate>
  <CharactersWithSpaces>29530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2009-12-28T04:11:00Z</dcterms:created>
  <dcterms:modified xsi:type="dcterms:W3CDTF">2009-12-28T04:20:00Z</dcterms:modified>
</cp:coreProperties>
</file>