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FB0" w:rsidRDefault="001F6FB0" w:rsidP="001F6FB0">
      <w:pPr>
        <w:ind w:left="2160"/>
        <w:rPr>
          <w:b/>
          <w:bCs/>
          <w:sz w:val="44"/>
          <w:u w:val="single"/>
        </w:rPr>
      </w:pPr>
      <w:r w:rsidRPr="001F6FB0">
        <w:rPr>
          <w:b/>
          <w:bCs/>
          <w:sz w:val="44"/>
          <w:u w:val="single"/>
        </w:rPr>
        <w:t>Models of moral judgement</w:t>
      </w:r>
    </w:p>
    <w:p w:rsidR="001F6FB0" w:rsidRPr="001F6FB0" w:rsidRDefault="001F6FB0" w:rsidP="000D008B">
      <w:pPr>
        <w:rPr>
          <w:b/>
          <w:bCs/>
          <w:sz w:val="28"/>
          <w:szCs w:val="14"/>
          <w:u w:val="single"/>
        </w:rPr>
      </w:pPr>
      <w:r>
        <w:rPr>
          <w:b/>
          <w:bCs/>
          <w:sz w:val="28"/>
          <w:szCs w:val="14"/>
          <w:u w:val="single"/>
        </w:rPr>
        <w:t>1.</w:t>
      </w:r>
      <w:r w:rsidR="000D008B">
        <w:rPr>
          <w:b/>
          <w:bCs/>
          <w:sz w:val="28"/>
          <w:szCs w:val="14"/>
          <w:u w:val="single"/>
        </w:rPr>
        <w:t xml:space="preserve"> </w:t>
      </w:r>
      <w:r>
        <w:rPr>
          <w:b/>
          <w:bCs/>
          <w:sz w:val="28"/>
          <w:szCs w:val="14"/>
          <w:u w:val="single"/>
        </w:rPr>
        <w:t>Haidt</w:t>
      </w:r>
      <w:r w:rsidR="000D008B">
        <w:rPr>
          <w:b/>
          <w:bCs/>
          <w:sz w:val="28"/>
          <w:szCs w:val="14"/>
          <w:u w:val="single"/>
        </w:rPr>
        <w:t>’</w:t>
      </w:r>
      <w:r>
        <w:rPr>
          <w:b/>
          <w:bCs/>
          <w:sz w:val="28"/>
          <w:szCs w:val="14"/>
          <w:u w:val="single"/>
        </w:rPr>
        <w:t>s institutional model:</w:t>
      </w:r>
    </w:p>
    <w:p w:rsidR="001F6FB0" w:rsidRDefault="001F6FB0">
      <w:r>
        <w:rPr>
          <w:noProof/>
        </w:rPr>
        <w:drawing>
          <wp:inline distT="0" distB="0" distL="0" distR="0">
            <wp:extent cx="6018204" cy="3265714"/>
            <wp:effectExtent l="19050" t="0" r="159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438" cy="326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86" w:rsidRDefault="00C365ED">
      <w:r w:rsidRPr="000D008B">
        <w:rPr>
          <w:noProof/>
          <w:u w:val="single"/>
        </w:rPr>
        <w:drawing>
          <wp:inline distT="0" distB="0" distL="0" distR="0">
            <wp:extent cx="5704856" cy="2185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91" cy="218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B0" w:rsidRDefault="001F6FB0"/>
    <w:p w:rsidR="001F6FB0" w:rsidRDefault="001F6FB0"/>
    <w:p w:rsidR="001F6FB0" w:rsidRDefault="001F6FB0"/>
    <w:p w:rsidR="001F6FB0" w:rsidRDefault="001F6FB0"/>
    <w:p w:rsidR="001F6FB0" w:rsidRPr="001F6FB0" w:rsidRDefault="001F6FB0">
      <w:pPr>
        <w:rPr>
          <w:b/>
          <w:bCs/>
          <w:sz w:val="32"/>
          <w:u w:val="single"/>
        </w:rPr>
      </w:pPr>
      <w:r w:rsidRPr="001F6FB0">
        <w:rPr>
          <w:b/>
          <w:bCs/>
          <w:sz w:val="32"/>
          <w:u w:val="single"/>
        </w:rPr>
        <w:lastRenderedPageBreak/>
        <w:t xml:space="preserve">2. Greene’s model </w:t>
      </w:r>
    </w:p>
    <w:p w:rsidR="00C365ED" w:rsidRDefault="00C365ED">
      <w:r>
        <w:rPr>
          <w:noProof/>
        </w:rPr>
      </w:r>
      <w:r w:rsidR="001F6FB0">
        <w:pict>
          <v:group id="_x0000_s1028" editas="canvas" style="width:479.6pt;height:277.65pt;mso-position-horizontal-relative:char;mso-position-vertical-relative:line" coordsize="9592,55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592;height:5553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9592;height:5553">
              <v:imagedata r:id="rId6" o:title=""/>
            </v:shape>
            <w10:wrap type="none"/>
            <w10:anchorlock/>
          </v:group>
        </w:pict>
      </w:r>
    </w:p>
    <w:p w:rsidR="001F6FB0" w:rsidRDefault="001F6FB0"/>
    <w:p w:rsidR="00C365ED" w:rsidRDefault="00C365ED" w:rsidP="000D008B">
      <w:r w:rsidRPr="000D008B">
        <w:rPr>
          <w:noProof/>
          <w:u w:val="single"/>
        </w:rPr>
        <w:drawing>
          <wp:inline distT="0" distB="0" distL="0" distR="0">
            <wp:extent cx="5344152" cy="2576946"/>
            <wp:effectExtent l="19050" t="0" r="889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93" cy="258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B0" w:rsidRDefault="001F6FB0"/>
    <w:p w:rsidR="001F6FB0" w:rsidRDefault="001F6FB0"/>
    <w:p w:rsidR="001F6FB0" w:rsidRDefault="001F6FB0"/>
    <w:p w:rsidR="001F6FB0" w:rsidRDefault="001F6FB0"/>
    <w:p w:rsidR="001F6FB0" w:rsidRDefault="001F6FB0"/>
    <w:p w:rsidR="001F6FB0" w:rsidRPr="000D008B" w:rsidRDefault="001F6FB0" w:rsidP="000D008B">
      <w:pPr>
        <w:rPr>
          <w:b/>
          <w:bCs/>
          <w:sz w:val="28"/>
          <w:u w:val="single"/>
        </w:rPr>
      </w:pPr>
      <w:r w:rsidRPr="000D008B">
        <w:rPr>
          <w:b/>
          <w:bCs/>
          <w:sz w:val="28"/>
          <w:u w:val="single"/>
        </w:rPr>
        <w:t>3.</w:t>
      </w:r>
      <w:r w:rsidR="000D008B">
        <w:rPr>
          <w:b/>
          <w:bCs/>
          <w:sz w:val="28"/>
          <w:u w:val="single"/>
        </w:rPr>
        <w:t xml:space="preserve"> H</w:t>
      </w:r>
      <w:r w:rsidR="000D008B" w:rsidRPr="000D008B">
        <w:rPr>
          <w:b/>
          <w:bCs/>
          <w:sz w:val="28"/>
          <w:u w:val="single"/>
        </w:rPr>
        <w:t>auser’s “Rawlsian” model:</w:t>
      </w:r>
    </w:p>
    <w:p w:rsidR="00C365ED" w:rsidRDefault="00C365ED">
      <w:r>
        <w:rPr>
          <w:noProof/>
        </w:rPr>
        <w:drawing>
          <wp:inline distT="0" distB="0" distL="0" distR="0">
            <wp:extent cx="6156119" cy="19000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19" cy="190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ED" w:rsidRDefault="00C365ED">
      <w:r w:rsidRPr="000D008B">
        <w:rPr>
          <w:noProof/>
          <w:u w:val="single"/>
        </w:rPr>
        <w:drawing>
          <wp:inline distT="0" distB="0" distL="0" distR="0">
            <wp:extent cx="6096742" cy="261257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56" cy="261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5ED" w:rsidSect="0042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365ED"/>
    <w:rsid w:val="000D008B"/>
    <w:rsid w:val="001F6FB0"/>
    <w:rsid w:val="002F2995"/>
    <w:rsid w:val="00421D86"/>
    <w:rsid w:val="0079061C"/>
    <w:rsid w:val="00C3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5E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5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kakku</dc:creator>
  <cp:lastModifiedBy>kakku</cp:lastModifiedBy>
  <cp:revision>1</cp:revision>
  <dcterms:created xsi:type="dcterms:W3CDTF">2010-05-23T16:35:00Z</dcterms:created>
  <dcterms:modified xsi:type="dcterms:W3CDTF">2010-05-23T17:01:00Z</dcterms:modified>
</cp:coreProperties>
</file>