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8gc3izcyon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LCDゲーム仮 正本ドキュメント：世界観・設定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最終整理: 2026-03-11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この文書は、作品世界・用語・存在定義・システムの意味づけをまとめた正本である。実装の都合で一時的に変わるUI文言ではなく、作品の背骨を優先して記す。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5s6tqftl9c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作品の基本方向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本作は、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携帯育成液晶ゲーム風の育成体験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を核にしつつ、単なるレトロ再現ではなく、現代的な設計と独自世界観を持つ作品を目指す。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方向性は、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デジモンワールド型の育成 + オート戦闘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未知生命観測型の世界観 の複合。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プレイヤーは「強いモンスターを使役する」より、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発生した疑似生命体を観測・管理・干渉する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立場に近い。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y7ee2jeogl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世界の正体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舞台は、荒廃した地球のように見えるが、実際には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超巨大環境維持施設の内部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プレイヤーが触れているシステムや個体群は、この施設内部の管理・記録・観測系に由来する。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施設の全体像は未解明であり、プレイヤーの理解度 = 主人公の理解度として扱う。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7ieq2apvbn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AD（アーティファクト・ディスク）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h08a5x4vgv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定義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正式名称: </w:t>
      </w:r>
      <w:r w:rsidDel="00000000" w:rsidR="00000000" w:rsidRPr="00000000">
        <w:rPr>
          <w:b w:val="1"/>
          <w:bCs w:val="1"/>
          <w:rtl w:val="0"/>
        </w:rPr>
        <w:t xml:space="preserve">Artifact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略称: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AD（エーディー）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MD風の四角ケース + 内部に円盤を持つ、ロストテクノロジー的な媒体。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5qbgquuh4zo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性質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ADは単なる記録媒体ではなく、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記憶媒体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として扱う。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その内部状態や保存状態により、再生内容や発生存在が変質する。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現代技術では完全解析不能な媒体。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個体差・状態差がある。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ocwsgf99hv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作品内での役割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管理AIや環境維持系の記録・記憶・制御に関わる媒体として由来を持つ。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しかし現在プレイヤーが扱うADは、単なるツールではなく、疑似生命体の発生圏・観測基盤として機能する。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y3rrvrclgb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アド（Artifact Domain）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svzrhnpefxx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名称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正式英名: </w:t>
      </w:r>
      <w:r w:rsidDel="00000000" w:rsidR="00000000" w:rsidRPr="00000000">
        <w:rPr>
          <w:b w:val="1"/>
          <w:bCs w:val="1"/>
          <w:rtl w:val="0"/>
        </w:rPr>
        <w:t xml:space="preserve">Artifact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学術和名: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AD由来疑似生命体領域群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1bmy936tngc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定義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アドとは、AD由来で発生した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疑似生命体の領域系 / それに属する存在群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の総称である。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完全な生物ではない。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完全な機械でもない。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完全なプログラムでもない。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生き物寄りだが、半機械・半デジタル・半記憶体的な性質を持つ。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mta6q314na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呼称運用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日常的・ゲーム内での呼称は基本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単体個体も、原則「アド」または固有の個体名で呼ぶ。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複数形は必要時のみ「アドたち」などを使う。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学術・観測・資料側では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Artifact Domain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AD由来疑似生命体領域群 を状況に応じて用いる。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972j0mv06d1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ニュアンス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「棲息体」だけではなく、「AD由来で発生した存在群」という意味を含む。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個体だけでなく、その発生圏・系統・領域を含めた総称として使う。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qzokjhzk2n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主人公 / プレイヤーの立場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プレイヤーは単純な飼い主でも、完全な研究者でもない。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立場としては、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観測者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干渉者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継承者 の混合。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「飼う」よりは、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発生した存在に関わり、状態を読み、必要な手入れや調整を行う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感覚が強い。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sb10i40r2f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育成 / 管理 / 進化の意味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rdeeafw6fn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育成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育成は単なるステータス上げではない。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信号、安定、媒体状態、気質、履歴を通じて、個体の在り方を整えたり歪めたりする行為である。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iuswf4hypm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管理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食事、睡眠、衛生、トレーニング、戦闘、探索はすべて管理行為の一部。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どのように管理されたかが、個体の傾向と進化へ残る。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qfgldjr0nlf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進化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進化は単純な強化ではなく、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媒体依存の変質 / 変成 / 段階移行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を含む。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本作では、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完全に別段階へ移る進化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同一個体の質的変化 の両方があり得る思想を持つ。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最初の大きな目標は「進化を一回成功させること」。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o5oxqbc56d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ステータス思想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2udz11m077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世界観型ステータス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古典的な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攻撃 / 防御 / 素早さ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ではなく、世界観型ステータスを主軸にする。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主に扱う中核概念: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signalQuality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（信号品質）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（安定度）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adIntegrity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（媒体健全度）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aggression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calmness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3ikn7as9es7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意味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signalQuality: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攻勢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出力の鋭さ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通しやすさ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stability: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崩れにくさ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維持力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制御性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adIntegrity: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媒体の器としての健全さ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長期運用の土台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personality: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気質・寄り方・育て方の痕跡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6i9718c0yqw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戦闘側の意味づけ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戦闘中の軸は、RPG的名称ではなく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攻勢 = 信号品質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持久 / 維持 = 安定度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補正 / ブレ = 同調・気質側 という世界観寄りの意味で扱う。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ywmtlo3qtbu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BREAKの意味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BREAKはスタンではなく、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信号の乱れ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同調崩れ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応答低下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安定破綻 といった現象の総称に近い。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第2のHPではない。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戦闘の流れの偏り、崩れかけ、主導権の傾きを示す補助指標である。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iyd6uxs0zw3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SIGNALの意味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SIGNALは、プレイヤーが個体へ与える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戦闘中の方針 / 指示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単なるスキルボタンではない。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攻勢を強める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安定させる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調整する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無理に踏み込ませる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プレイヤーは直接殴るのではなく、アドを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ことで戦闘へ介入する。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p3t1ycar8z1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TRN（トレーニング）の意味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TRNは単なる筋トレではない。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信号の整流、再校正、ノイズ除去、同期補助のような意味を持つ。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育成面では、個体の骨格を作る主成長手段。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戦闘における「攻勢」軸や安定軸を日常管理の中で整える行為でもある。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o0e1c7sk3h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ログ・観測表示の思想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4f50yxaslyq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二層構造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右ペイン = 事実 / 端末ログ / テレメトリ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下ペイン = 意味 / 観測記録 / 雰囲気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t0082i4bm8v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文体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主語を置かない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短文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淡々とした観測・記録寄り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研究ログ寄りだが、完全な監査票ではなく、ロストテクノロジーの断片感を含む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z24vhk7zkks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今後の方向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通常時は比較的整ったログ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汚染 / 劣化 / 異常時には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文字化け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欠損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行崩れ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などを使う余地がある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mt66l12mimo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AD状態と信号品質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oigjughxh78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AD状態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ADは記憶媒体として劣化する。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劣化は即死級ではなく、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静かな恐怖型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気づけば挙動や表示に影響が出る方向。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r1bwhwcd3ra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信号品質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ADと別パラメータで扱う。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 = 器の健全さ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信号品質 = 再生・同期・通りの良さ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将来的に、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ログ演出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進化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戦闘 の全てへ関わる中枢要素とする。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s58f6pmenaux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戦闘の快感の芯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本作のBTTLにおける気持ちよさの中心は、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読む → 捌く → 反転する → 畳みかける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にある。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守りの介入: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DODGE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PARRY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攻めの介入: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BREAK追い込み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SHORT圧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ただ眺めるオートバトルではなく、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個体が自分で戦うのをプレイヤーが導く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距離感を目指す。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y4ezpr5t550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非戦闘要素の意味づけ（方向性）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食事: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満たす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体重や管理傾向に影響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睡眠: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回復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安定化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生活型との接続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トイレ / hygiene: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管理品質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放置傾向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探索: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発見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観測記録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報酬やイベントの獲得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アイテム: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管理補助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成長補助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AD回復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進化補助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これらはまだ細部未実装だが、作品全体の意味づけとしてはこの方向で整理する。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twfmdtlymf0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作品全体の雰囲気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レトロ物理媒体感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ロストテクノロジー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育成の手触り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端末UI的冷たさ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しかし完全な機械ではなく、生き物らしさもある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明るすぎず、重すぎず、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少し静かで不穏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d6g7el1mr21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備考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本文書は世界観の背骨を優先する。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実装都合の仮文言や、短期的なUI調整語は別冊で管理する。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