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98AF9" w14:textId="2E18BF5B" w:rsidR="00ED26BE" w:rsidRPr="00466129" w:rsidRDefault="00ED26BE" w:rsidP="00466129">
      <w:pPr>
        <w:jc w:val="center"/>
        <w:rPr>
          <w:b/>
          <w:bCs/>
          <w:u w:val="single"/>
        </w:rPr>
      </w:pPr>
      <w:r w:rsidRPr="00466129">
        <w:rPr>
          <w:b/>
          <w:bCs/>
          <w:u w:val="single"/>
        </w:rPr>
        <w:t>Project 2- Global Natural Hazards</w:t>
      </w:r>
    </w:p>
    <w:p w14:paraId="3C6C806A" w14:textId="77777777" w:rsidR="00ED26BE" w:rsidRDefault="00ED26BE" w:rsidP="00ED26BE">
      <w:pPr>
        <w:rPr>
          <w:b/>
          <w:bCs/>
        </w:rPr>
      </w:pPr>
    </w:p>
    <w:p w14:paraId="512552FB" w14:textId="5E354387" w:rsidR="00ED26BE" w:rsidRPr="00ED26BE" w:rsidRDefault="00ED26BE" w:rsidP="00ED26BE">
      <w:r w:rsidRPr="00ED26BE">
        <w:rPr>
          <w:b/>
          <w:bCs/>
        </w:rPr>
        <w:t>You will need to create a 1-page proposal that includes:</w:t>
      </w:r>
    </w:p>
    <w:p w14:paraId="1FED3CAE" w14:textId="77777777" w:rsidR="00ED26BE" w:rsidRPr="00ED26BE" w:rsidRDefault="00ED26BE" w:rsidP="00ED26BE">
      <w:pPr>
        <w:numPr>
          <w:ilvl w:val="0"/>
          <w:numId w:val="1"/>
        </w:numPr>
      </w:pPr>
      <w:r w:rsidRPr="00ED26BE">
        <w:t>A brief articulation of your chosen topic and rationale</w:t>
      </w:r>
    </w:p>
    <w:p w14:paraId="6B3D9C5A" w14:textId="77777777" w:rsidR="00ED26BE" w:rsidRPr="00ED26BE" w:rsidRDefault="00ED26BE" w:rsidP="00ED26BE">
      <w:pPr>
        <w:numPr>
          <w:ilvl w:val="0"/>
          <w:numId w:val="1"/>
        </w:numPr>
      </w:pPr>
      <w:r w:rsidRPr="00ED26BE">
        <w:t>A link to your data set(s) and a screenshot of the metadata if it exists.</w:t>
      </w:r>
      <w:r w:rsidRPr="00ED26BE">
        <w:tab/>
      </w:r>
    </w:p>
    <w:p w14:paraId="35A40AED" w14:textId="77777777" w:rsidR="00ED26BE" w:rsidRPr="00ED26BE" w:rsidRDefault="00ED26BE" w:rsidP="00ED26BE">
      <w:pPr>
        <w:numPr>
          <w:ilvl w:val="0"/>
          <w:numId w:val="1"/>
        </w:numPr>
      </w:pPr>
      <w:r w:rsidRPr="00ED26BE">
        <w:t>3 or 4 screenshots of relevant, “inspiring” visualizations that frame your creative fodder</w:t>
      </w:r>
      <w:r w:rsidRPr="00ED26BE">
        <w:tab/>
      </w:r>
    </w:p>
    <w:p w14:paraId="71440507" w14:textId="77777777" w:rsidR="00ED26BE" w:rsidRPr="00ED26BE" w:rsidRDefault="00ED26BE" w:rsidP="00ED26BE">
      <w:pPr>
        <w:numPr>
          <w:ilvl w:val="0"/>
          <w:numId w:val="1"/>
        </w:numPr>
      </w:pPr>
      <w:r w:rsidRPr="00ED26BE">
        <w:t xml:space="preserve">A sketch of the final design </w:t>
      </w:r>
      <w:r w:rsidRPr="00ED26BE">
        <w:tab/>
      </w:r>
    </w:p>
    <w:p w14:paraId="5981E310" w14:textId="77777777" w:rsidR="00ED26BE" w:rsidRPr="00ED26BE" w:rsidRDefault="00ED26BE" w:rsidP="00ED26BE">
      <w:pPr>
        <w:numPr>
          <w:ilvl w:val="0"/>
          <w:numId w:val="1"/>
        </w:numPr>
      </w:pPr>
      <w:r w:rsidRPr="00ED26BE">
        <w:t>A link to the primary GitHub repository you’ll be housing your work in</w:t>
      </w:r>
    </w:p>
    <w:p w14:paraId="5419593F" w14:textId="77777777" w:rsidR="00466129" w:rsidRDefault="00466129">
      <w:pPr>
        <w:rPr>
          <w:b/>
          <w:bCs/>
        </w:rPr>
      </w:pPr>
    </w:p>
    <w:p w14:paraId="7D59E5D1" w14:textId="51BCD3E2" w:rsidR="002A6FE4" w:rsidRPr="00466129" w:rsidRDefault="00466129">
      <w:pPr>
        <w:rPr>
          <w:b/>
          <w:bCs/>
        </w:rPr>
      </w:pPr>
      <w:r w:rsidRPr="00466129">
        <w:rPr>
          <w:b/>
          <w:bCs/>
        </w:rPr>
        <w:t>Topic Rationale:</w:t>
      </w:r>
    </w:p>
    <w:p w14:paraId="5A28A668" w14:textId="30C0662B" w:rsidR="00ED26BE" w:rsidRDefault="00ED26BE">
      <w:r>
        <w:t>Global map displaying 3 types of natural disasters (volcanoes, earthquakes, and tsunamis).  The dashboard will display this data in multiple views such as heat map, street map, and dark map.  The 3 views on the dashboard will entail a) map overlay of multiple natural disaster events, b) page of educational videos and animations about the three types of natural disasters, c) a summary homepage with descriptive information regarding each of the three natural disasters.</w:t>
      </w:r>
    </w:p>
    <w:p w14:paraId="601C5749" w14:textId="3A4D794A" w:rsidR="00ED26BE" w:rsidRDefault="00ED26BE"/>
    <w:p w14:paraId="4932E9B1" w14:textId="3A42D38B" w:rsidR="00ED26BE" w:rsidRPr="00466129" w:rsidRDefault="00ED26BE">
      <w:pPr>
        <w:rPr>
          <w:b/>
          <w:bCs/>
        </w:rPr>
      </w:pPr>
      <w:r w:rsidRPr="00466129">
        <w:rPr>
          <w:b/>
          <w:bCs/>
        </w:rPr>
        <w:t>The data sources are:</w:t>
      </w:r>
    </w:p>
    <w:p w14:paraId="30BA4228" w14:textId="472E4DED" w:rsidR="00ED26BE" w:rsidRDefault="00204552">
      <w:r>
        <w:t>US Geological Survey (</w:t>
      </w:r>
      <w:r w:rsidR="00ED26BE">
        <w:t>USGS</w:t>
      </w:r>
      <w:r>
        <w:t>)</w:t>
      </w:r>
      <w:r w:rsidR="00ED26BE">
        <w:t>- earthquake data</w:t>
      </w:r>
    </w:p>
    <w:p w14:paraId="25820579" w14:textId="50C40BB4" w:rsidR="00ED26BE" w:rsidRDefault="009B3DEC">
      <w:r>
        <w:t>National Oceanic and Atmospheric Agency (</w:t>
      </w:r>
      <w:r w:rsidR="00ED26BE">
        <w:t>NOAA</w:t>
      </w:r>
      <w:r>
        <w:t>)</w:t>
      </w:r>
      <w:r w:rsidR="00ED26BE">
        <w:t xml:space="preserve">- </w:t>
      </w:r>
      <w:r w:rsidR="00204552">
        <w:t>tsunami and volcanoes</w:t>
      </w:r>
    </w:p>
    <w:p w14:paraId="0C01DD3F" w14:textId="5A1C7EA1" w:rsidR="009B3DEC" w:rsidRDefault="009B3DEC">
      <w:r>
        <w:t>World Bank- poverty data</w:t>
      </w:r>
    </w:p>
    <w:p w14:paraId="09A5C4A3" w14:textId="377561CE" w:rsidR="00204552" w:rsidRDefault="00204552"/>
    <w:p w14:paraId="2D35E558" w14:textId="08931F1F" w:rsidR="00204552" w:rsidRDefault="00204552">
      <w:r>
        <w:t>All data sources will be pulled from the various websites</w:t>
      </w:r>
      <w:r w:rsidR="009B3DEC">
        <w:t>.  Poverty, volcano, and tsunami data will be</w:t>
      </w:r>
      <w:r>
        <w:t xml:space="preserve"> appended to a Postgres database.  </w:t>
      </w:r>
      <w:r w:rsidR="006409F4">
        <w:t>Earthquake data will be populated directly from the USGS website using an API key.  T</w:t>
      </w:r>
      <w:r>
        <w:t>he dashboard will utilize the database</w:t>
      </w:r>
      <w:r w:rsidR="006409F4">
        <w:t xml:space="preserve"> and USGS website</w:t>
      </w:r>
      <w:r>
        <w:t xml:space="preserve"> information when populating the various tables and </w:t>
      </w:r>
      <w:r w:rsidR="009B3DEC">
        <w:t>maps</w:t>
      </w:r>
      <w:r>
        <w:t>.</w:t>
      </w:r>
    </w:p>
    <w:p w14:paraId="1EDEA087" w14:textId="5DC11DA7" w:rsidR="00204552" w:rsidRDefault="00204552"/>
    <w:p w14:paraId="4E154FFD" w14:textId="77777777" w:rsidR="00204552" w:rsidRPr="00204552" w:rsidRDefault="00204552" w:rsidP="00204552">
      <w:pPr>
        <w:rPr>
          <w:rFonts w:ascii="Times New Roman" w:eastAsia="Times New Roman" w:hAnsi="Times New Roman" w:cs="Times New Roman"/>
        </w:rPr>
      </w:pPr>
      <w:r w:rsidRPr="00466129">
        <w:rPr>
          <w:b/>
          <w:bCs/>
        </w:rPr>
        <w:t>Earthquake data-</w:t>
      </w:r>
      <w:r>
        <w:t xml:space="preserve"> </w:t>
      </w:r>
      <w:hyperlink r:id="rId5" w:tgtFrame="_blank" w:history="1">
        <w:r w:rsidRPr="00204552">
          <w:rPr>
            <w:rFonts w:ascii="Arial" w:eastAsia="Times New Roman" w:hAnsi="Arial" w:cs="Arial"/>
            <w:color w:val="0000FF"/>
            <w:sz w:val="23"/>
            <w:szCs w:val="23"/>
            <w:u w:val="single"/>
            <w:shd w:val="clear" w:color="auto" w:fill="F8F8F8"/>
          </w:rPr>
          <w:t>https://earthquake.usgs.gov/earthquakes/feed/v1.0/summary/all_month.geojson</w:t>
        </w:r>
      </w:hyperlink>
    </w:p>
    <w:p w14:paraId="549B7BDD" w14:textId="4179A702" w:rsidR="00204552" w:rsidRDefault="00204552">
      <w:r>
        <w:rPr>
          <w:noProof/>
        </w:rPr>
        <w:drawing>
          <wp:inline distT="0" distB="0" distL="0" distR="0" wp14:anchorId="1333A5A6" wp14:editId="306F8623">
            <wp:extent cx="5943600" cy="2681605"/>
            <wp:effectExtent l="0" t="0" r="0" b="0"/>
            <wp:docPr id="1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6 at 1.49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DB4" w14:textId="5B4106DA" w:rsidR="00204552" w:rsidRDefault="00204552"/>
    <w:p w14:paraId="2EDFBAF6" w14:textId="3E56E537" w:rsidR="009B3DEC" w:rsidRPr="009B3DEC" w:rsidRDefault="009B3DEC" w:rsidP="009B3DEC">
      <w:pPr>
        <w:rPr>
          <w:rFonts w:ascii="Times New Roman" w:eastAsia="Times New Roman" w:hAnsi="Times New Roman" w:cs="Times New Roman"/>
        </w:rPr>
      </w:pPr>
      <w:r w:rsidRPr="00466129">
        <w:rPr>
          <w:b/>
          <w:bCs/>
        </w:rPr>
        <w:lastRenderedPageBreak/>
        <w:t>Volcano data-</w:t>
      </w:r>
      <w:r>
        <w:t xml:space="preserve"> </w:t>
      </w:r>
      <w:hyperlink r:id="rId7" w:tgtFrame="_blank" w:history="1">
        <w:r w:rsidRPr="009B3DEC">
          <w:rPr>
            <w:rFonts w:ascii="Arial" w:eastAsia="Times New Roman" w:hAnsi="Arial" w:cs="Arial"/>
            <w:color w:val="0000FF"/>
            <w:sz w:val="23"/>
            <w:szCs w:val="23"/>
            <w:u w:val="single"/>
            <w:shd w:val="clear" w:color="auto" w:fill="F8F8F8"/>
          </w:rPr>
          <w:t>https://www.ngdc.noaa.gov/nndc/servlet/ShowDatasets?dataset=102557&amp;search_look=50&amp;display_look=50</w:t>
        </w:r>
      </w:hyperlink>
    </w:p>
    <w:p w14:paraId="68B0CB16" w14:textId="5480D1BC" w:rsidR="00204552" w:rsidRDefault="009B3DEC">
      <w:r>
        <w:rPr>
          <w:noProof/>
        </w:rPr>
        <w:drawing>
          <wp:inline distT="0" distB="0" distL="0" distR="0" wp14:anchorId="06EE2906" wp14:editId="7884AC0D">
            <wp:extent cx="5943600" cy="2781935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2B8" w14:textId="74A43C7C" w:rsidR="009B3DEC" w:rsidRDefault="009B3DEC"/>
    <w:p w14:paraId="66BF9567" w14:textId="77777777" w:rsidR="00466129" w:rsidRPr="00466129" w:rsidRDefault="009B3DEC" w:rsidP="009B3DEC">
      <w:pPr>
        <w:rPr>
          <w:b/>
          <w:bCs/>
        </w:rPr>
      </w:pPr>
      <w:r w:rsidRPr="00466129">
        <w:rPr>
          <w:b/>
          <w:bCs/>
        </w:rPr>
        <w:t>Tsunami data-</w:t>
      </w:r>
    </w:p>
    <w:p w14:paraId="41BA1048" w14:textId="6B819F0D" w:rsidR="009B3DEC" w:rsidRPr="009B3DEC" w:rsidRDefault="009B3DEC" w:rsidP="009B3DEC">
      <w:pPr>
        <w:rPr>
          <w:rFonts w:ascii="Times New Roman" w:eastAsia="Times New Roman" w:hAnsi="Times New Roman" w:cs="Times New Roman"/>
        </w:rPr>
      </w:pPr>
      <w:r>
        <w:t xml:space="preserve"> </w:t>
      </w:r>
      <w:hyperlink r:id="rId9" w:tgtFrame="_blank" w:history="1">
        <w:r w:rsidRPr="009B3DEC">
          <w:rPr>
            <w:rFonts w:ascii="Arial" w:eastAsia="Times New Roman" w:hAnsi="Arial" w:cs="Arial"/>
            <w:color w:val="0000FF"/>
            <w:sz w:val="23"/>
            <w:szCs w:val="23"/>
            <w:u w:val="single"/>
            <w:shd w:val="clear" w:color="auto" w:fill="F8F8F8"/>
          </w:rPr>
          <w:t>https://www.ngdc.noaa.gov/hazard/tsu_db.shtml</w:t>
        </w:r>
      </w:hyperlink>
    </w:p>
    <w:p w14:paraId="5BB153C3" w14:textId="0F1DAFD2" w:rsidR="009B3DEC" w:rsidRDefault="009B3DEC">
      <w:r>
        <w:rPr>
          <w:noProof/>
        </w:rPr>
        <w:drawing>
          <wp:inline distT="0" distB="0" distL="0" distR="0" wp14:anchorId="1087C7FD" wp14:editId="14CCA793">
            <wp:extent cx="5943600" cy="2781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D0AD" w14:textId="64C837F7" w:rsidR="006409F4" w:rsidRDefault="006409F4"/>
    <w:p w14:paraId="7520B847" w14:textId="77777777" w:rsidR="00466129" w:rsidRPr="00466129" w:rsidRDefault="006409F4" w:rsidP="006409F4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sz w:val="24"/>
          <w:szCs w:val="24"/>
        </w:rPr>
      </w:pPr>
      <w:r w:rsidRPr="00466129">
        <w:rPr>
          <w:rFonts w:asciiTheme="minorHAnsi" w:eastAsiaTheme="minorHAnsi" w:hAnsiTheme="minorHAnsi" w:cstheme="minorBidi"/>
          <w:b/>
          <w:bCs/>
          <w:sz w:val="24"/>
          <w:szCs w:val="24"/>
        </w:rPr>
        <w:t>GitHub- Project 2-</w:t>
      </w:r>
      <w:bookmarkStart w:id="0" w:name="_GoBack"/>
      <w:bookmarkEnd w:id="0"/>
    </w:p>
    <w:p w14:paraId="1BF63A4F" w14:textId="5ED38EF8" w:rsidR="006409F4" w:rsidRDefault="006409F4" w:rsidP="006409F4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</w:rPr>
      </w:pPr>
      <w:r w:rsidRPr="006409F4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hyperlink r:id="rId11" w:history="1">
        <w:r w:rsidRPr="00F03F8F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https://github.com/wilmorecn/Project_2-Data_Visualization.git</w:t>
        </w:r>
      </w:hyperlink>
    </w:p>
    <w:p w14:paraId="2E2E406E" w14:textId="23AB7420" w:rsidR="006409F4" w:rsidRDefault="006409F4" w:rsidP="006409F4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</w:rPr>
      </w:pPr>
    </w:p>
    <w:p w14:paraId="1060CE63" w14:textId="77777777" w:rsidR="00466129" w:rsidRDefault="00466129">
      <w:r>
        <w:br w:type="page"/>
      </w:r>
    </w:p>
    <w:p w14:paraId="24E4C106" w14:textId="260E5F0A" w:rsidR="006409F4" w:rsidRPr="00466129" w:rsidRDefault="00466129">
      <w:pPr>
        <w:rPr>
          <w:b/>
          <w:bCs/>
        </w:rPr>
      </w:pPr>
      <w:r w:rsidRPr="00466129">
        <w:rPr>
          <w:b/>
          <w:bCs/>
        </w:rPr>
        <w:lastRenderedPageBreak/>
        <w:t>“Inspiring” Visualizations:</w:t>
      </w:r>
    </w:p>
    <w:p w14:paraId="503EF332" w14:textId="7E505B2E" w:rsidR="00466129" w:rsidRDefault="00466129">
      <w:r>
        <w:rPr>
          <w:noProof/>
        </w:rPr>
        <w:drawing>
          <wp:inline distT="0" distB="0" distL="0" distR="0" wp14:anchorId="6BC6F7BB" wp14:editId="530E88DA">
            <wp:extent cx="5943600" cy="3058160"/>
            <wp:effectExtent l="0" t="0" r="0" b="2540"/>
            <wp:docPr id="4" name="Picture 4" descr="A picture containing text, map, sky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E2D6" w14:textId="6FA4EFCE" w:rsidR="006409F4" w:rsidRDefault="006409F4"/>
    <w:p w14:paraId="25909F29" w14:textId="4FD8DE0E" w:rsidR="00466129" w:rsidRDefault="00466129">
      <w:r>
        <w:rPr>
          <w:noProof/>
        </w:rPr>
        <w:drawing>
          <wp:inline distT="0" distB="0" distL="0" distR="0" wp14:anchorId="027DFC98" wp14:editId="7EC7BE34">
            <wp:extent cx="5943600" cy="330581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A104" w14:textId="77777777" w:rsidR="00466129" w:rsidRDefault="00466129"/>
    <w:sectPr w:rsidR="00466129" w:rsidSect="00175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791AE5"/>
    <w:multiLevelType w:val="hybridMultilevel"/>
    <w:tmpl w:val="ED2C33DE"/>
    <w:lvl w:ilvl="0" w:tplc="39F6200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34358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404DE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6C2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30530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16D78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12079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860B4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4CC5A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6BE"/>
    <w:rsid w:val="00175BC9"/>
    <w:rsid w:val="00204552"/>
    <w:rsid w:val="002A6FE4"/>
    <w:rsid w:val="00466129"/>
    <w:rsid w:val="006409F4"/>
    <w:rsid w:val="006E7774"/>
    <w:rsid w:val="009B3DEC"/>
    <w:rsid w:val="00ED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F26E5"/>
  <w15:chartTrackingRefBased/>
  <w15:docId w15:val="{E96AABE0-AA75-6440-8DF1-A5B3389A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55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9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9F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40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2424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799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9407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89098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7826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ngdc.noaa.gov/nndc/servlet/ShowDatasets?dataset=102557&amp;search_look=50&amp;display_look=50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wilmorecn/Project_2-Data_Visualization.git" TargetMode="External"/><Relationship Id="rId5" Type="http://schemas.openxmlformats.org/officeDocument/2006/relationships/hyperlink" Target="https://earthquake.usgs.gov/earthquakes/feed/v1.0/summary/all_month.geojs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ngdc.noaa.gov/hazard/tsu_db.s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2019-11-16T19:30:00Z</dcterms:created>
  <dcterms:modified xsi:type="dcterms:W3CDTF">2019-11-16T20:23:00Z</dcterms:modified>
</cp:coreProperties>
</file>