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474F" w14:textId="77777777" w:rsidR="001F419B" w:rsidRPr="001F419B" w:rsidRDefault="001F419B" w:rsidP="001F419B">
      <w:pPr>
        <w:rPr>
          <w:b/>
          <w:bCs/>
        </w:rPr>
      </w:pPr>
      <w:r w:rsidRPr="001F419B">
        <w:rPr>
          <w:b/>
          <w:bCs/>
        </w:rPr>
        <w:t>SOP-001: Stakeholder Communication &amp; Escalation Process</w:t>
      </w:r>
    </w:p>
    <w:p w14:paraId="60A0795D" w14:textId="77777777" w:rsidR="001F419B" w:rsidRPr="001F419B" w:rsidRDefault="001F419B" w:rsidP="001F419B">
      <w:r w:rsidRPr="001F419B">
        <w:rPr>
          <w:b/>
          <w:bCs/>
        </w:rPr>
        <w:t>Version:</w:t>
      </w:r>
      <w:r w:rsidRPr="001F419B">
        <w:t xml:space="preserve"> 1.2</w:t>
      </w:r>
      <w:r w:rsidRPr="001F419B">
        <w:br/>
      </w:r>
      <w:r w:rsidRPr="001F419B">
        <w:rPr>
          <w:b/>
          <w:bCs/>
        </w:rPr>
        <w:t>Owner:</w:t>
      </w:r>
      <w:r w:rsidRPr="001F419B">
        <w:t xml:space="preserve"> PMO Office</w:t>
      </w:r>
      <w:r w:rsidRPr="001F419B">
        <w:br/>
      </w:r>
      <w:r w:rsidRPr="001F419B">
        <w:rPr>
          <w:b/>
          <w:bCs/>
        </w:rPr>
        <w:t>Last Updated:</w:t>
      </w:r>
      <w:r w:rsidRPr="001F419B">
        <w:t xml:space="preserve"> Jan 2026</w:t>
      </w:r>
    </w:p>
    <w:p w14:paraId="075CD28F" w14:textId="77777777" w:rsidR="001F419B" w:rsidRPr="001F419B" w:rsidRDefault="001F419B" w:rsidP="001F419B">
      <w:pPr>
        <w:rPr>
          <w:b/>
          <w:bCs/>
        </w:rPr>
      </w:pPr>
      <w:r w:rsidRPr="001F419B">
        <w:rPr>
          <w:b/>
          <w:bCs/>
        </w:rPr>
        <w:t>1. Purpose</w:t>
      </w:r>
    </w:p>
    <w:p w14:paraId="0F066F66" w14:textId="77777777" w:rsidR="001F419B" w:rsidRPr="001F419B" w:rsidRDefault="001F419B" w:rsidP="001F419B">
      <w:r w:rsidRPr="001F419B">
        <w:t>Define the standard process for responding to stakeholder queries and managing escalations.</w:t>
      </w:r>
    </w:p>
    <w:p w14:paraId="04EC5F6B" w14:textId="77777777" w:rsidR="001F419B" w:rsidRPr="001F419B" w:rsidRDefault="001F419B" w:rsidP="001F419B">
      <w:pPr>
        <w:rPr>
          <w:b/>
          <w:bCs/>
        </w:rPr>
      </w:pPr>
      <w:r w:rsidRPr="001F419B">
        <w:rPr>
          <w:b/>
          <w:bCs/>
        </w:rPr>
        <w:t>2. Response Time SLAs</w:t>
      </w:r>
    </w:p>
    <w:p w14:paraId="7B154AA8" w14:textId="77777777" w:rsidR="001F419B" w:rsidRPr="001F419B" w:rsidRDefault="001F419B" w:rsidP="001F419B">
      <w:pPr>
        <w:numPr>
          <w:ilvl w:val="0"/>
          <w:numId w:val="1"/>
        </w:numPr>
      </w:pPr>
      <w:r w:rsidRPr="001F419B">
        <w:t xml:space="preserve">Critical (Production outage): </w:t>
      </w:r>
      <w:r w:rsidRPr="001F419B">
        <w:rPr>
          <w:b/>
          <w:bCs/>
        </w:rPr>
        <w:t>1 hour</w:t>
      </w:r>
    </w:p>
    <w:p w14:paraId="7ADE1779" w14:textId="77777777" w:rsidR="001F419B" w:rsidRPr="001F419B" w:rsidRDefault="001F419B" w:rsidP="001F419B">
      <w:pPr>
        <w:numPr>
          <w:ilvl w:val="0"/>
          <w:numId w:val="1"/>
        </w:numPr>
      </w:pPr>
      <w:r w:rsidRPr="001F419B">
        <w:t xml:space="preserve">High (Revenue-impacting issue): </w:t>
      </w:r>
      <w:r w:rsidRPr="001F419B">
        <w:rPr>
          <w:b/>
          <w:bCs/>
        </w:rPr>
        <w:t>4 hours</w:t>
      </w:r>
    </w:p>
    <w:p w14:paraId="35377452" w14:textId="77777777" w:rsidR="001F419B" w:rsidRPr="001F419B" w:rsidRDefault="001F419B" w:rsidP="001F419B">
      <w:pPr>
        <w:numPr>
          <w:ilvl w:val="0"/>
          <w:numId w:val="1"/>
        </w:numPr>
      </w:pPr>
      <w:r w:rsidRPr="001F419B">
        <w:t xml:space="preserve">Medium (Feature clarification): </w:t>
      </w:r>
      <w:r w:rsidRPr="001F419B">
        <w:rPr>
          <w:b/>
          <w:bCs/>
        </w:rPr>
        <w:t>1 business day</w:t>
      </w:r>
    </w:p>
    <w:p w14:paraId="2B762EE7" w14:textId="77777777" w:rsidR="001F419B" w:rsidRPr="001F419B" w:rsidRDefault="001F419B" w:rsidP="001F419B">
      <w:pPr>
        <w:numPr>
          <w:ilvl w:val="0"/>
          <w:numId w:val="1"/>
        </w:numPr>
      </w:pPr>
      <w:r w:rsidRPr="001F419B">
        <w:t xml:space="preserve">Low (General info): </w:t>
      </w:r>
      <w:r w:rsidRPr="001F419B">
        <w:rPr>
          <w:b/>
          <w:bCs/>
        </w:rPr>
        <w:t>2 business days</w:t>
      </w:r>
    </w:p>
    <w:p w14:paraId="6FF227D6" w14:textId="77777777" w:rsidR="001F419B" w:rsidRPr="001F419B" w:rsidRDefault="001F419B" w:rsidP="001F419B">
      <w:pPr>
        <w:rPr>
          <w:b/>
          <w:bCs/>
        </w:rPr>
      </w:pPr>
      <w:r w:rsidRPr="001F419B">
        <w:rPr>
          <w:b/>
          <w:bCs/>
        </w:rPr>
        <w:t>3. Communication Channels</w:t>
      </w:r>
    </w:p>
    <w:p w14:paraId="37EF275E" w14:textId="77777777" w:rsidR="001F419B" w:rsidRPr="001F419B" w:rsidRDefault="001F419B" w:rsidP="001F419B">
      <w:pPr>
        <w:numPr>
          <w:ilvl w:val="0"/>
          <w:numId w:val="2"/>
        </w:numPr>
      </w:pPr>
      <w:r w:rsidRPr="001F419B">
        <w:t>Email: project-support@company.com</w:t>
      </w:r>
    </w:p>
    <w:p w14:paraId="6CC606E7" w14:textId="77777777" w:rsidR="001F419B" w:rsidRPr="001F419B" w:rsidRDefault="001F419B" w:rsidP="001F419B">
      <w:pPr>
        <w:numPr>
          <w:ilvl w:val="0"/>
          <w:numId w:val="2"/>
        </w:numPr>
      </w:pPr>
      <w:r w:rsidRPr="001F419B">
        <w:t>Teams Channel: #project-support</w:t>
      </w:r>
    </w:p>
    <w:p w14:paraId="0403D03F" w14:textId="77777777" w:rsidR="001F419B" w:rsidRPr="001F419B" w:rsidRDefault="001F419B" w:rsidP="001F419B">
      <w:pPr>
        <w:numPr>
          <w:ilvl w:val="0"/>
          <w:numId w:val="2"/>
        </w:numPr>
      </w:pPr>
      <w:r w:rsidRPr="001F419B">
        <w:t>Jira Service Desk: Internal ticketing system</w:t>
      </w:r>
    </w:p>
    <w:p w14:paraId="2158ABF9" w14:textId="77777777" w:rsidR="001F419B" w:rsidRPr="001F419B" w:rsidRDefault="001F419B" w:rsidP="001F419B">
      <w:pPr>
        <w:rPr>
          <w:b/>
          <w:bCs/>
        </w:rPr>
      </w:pPr>
      <w:r w:rsidRPr="001F419B">
        <w:rPr>
          <w:b/>
          <w:bCs/>
        </w:rPr>
        <w:t>4. Escalation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853"/>
        <w:gridCol w:w="1681"/>
        <w:gridCol w:w="1615"/>
      </w:tblGrid>
      <w:tr w:rsidR="001F419B" w:rsidRPr="001F419B" w14:paraId="6867F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A33F1" w14:textId="77777777" w:rsidR="001F419B" w:rsidRPr="001F419B" w:rsidRDefault="001F419B" w:rsidP="001F419B">
            <w:pPr>
              <w:rPr>
                <w:b/>
                <w:bCs/>
              </w:rPr>
            </w:pPr>
            <w:r w:rsidRPr="001F419B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5377F24" w14:textId="77777777" w:rsidR="001F419B" w:rsidRPr="001F419B" w:rsidRDefault="001F419B" w:rsidP="001F419B">
            <w:pPr>
              <w:rPr>
                <w:b/>
                <w:bCs/>
              </w:rPr>
            </w:pPr>
            <w:r w:rsidRPr="001F419B">
              <w:rPr>
                <w:b/>
                <w:bCs/>
              </w:rPr>
              <w:t>Escalation Level 1</w:t>
            </w:r>
          </w:p>
        </w:tc>
        <w:tc>
          <w:tcPr>
            <w:tcW w:w="0" w:type="auto"/>
            <w:vAlign w:val="center"/>
            <w:hideMark/>
          </w:tcPr>
          <w:p w14:paraId="5D1552B5" w14:textId="77777777" w:rsidR="001F419B" w:rsidRPr="001F419B" w:rsidRDefault="001F419B" w:rsidP="001F419B">
            <w:pPr>
              <w:rPr>
                <w:b/>
                <w:bCs/>
              </w:rPr>
            </w:pPr>
            <w:r w:rsidRPr="001F419B">
              <w:rPr>
                <w:b/>
                <w:bCs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1612C04D" w14:textId="77777777" w:rsidR="001F419B" w:rsidRPr="001F419B" w:rsidRDefault="001F419B" w:rsidP="001F419B">
            <w:pPr>
              <w:rPr>
                <w:b/>
                <w:bCs/>
              </w:rPr>
            </w:pPr>
            <w:r w:rsidRPr="001F419B">
              <w:rPr>
                <w:b/>
                <w:bCs/>
              </w:rPr>
              <w:t>Level 3</w:t>
            </w:r>
          </w:p>
        </w:tc>
      </w:tr>
      <w:tr w:rsidR="001F419B" w:rsidRPr="001F419B" w14:paraId="28FA9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2406" w14:textId="77777777" w:rsidR="001F419B" w:rsidRPr="001F419B" w:rsidRDefault="001F419B" w:rsidP="001F419B">
            <w:r w:rsidRPr="001F419B">
              <w:t>Critical</w:t>
            </w:r>
          </w:p>
        </w:tc>
        <w:tc>
          <w:tcPr>
            <w:tcW w:w="0" w:type="auto"/>
            <w:vAlign w:val="center"/>
            <w:hideMark/>
          </w:tcPr>
          <w:p w14:paraId="328404A6" w14:textId="77777777" w:rsidR="001F419B" w:rsidRPr="001F419B" w:rsidRDefault="001F419B" w:rsidP="001F419B">
            <w:r w:rsidRPr="001F419B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DB3218F" w14:textId="77777777" w:rsidR="001F419B" w:rsidRPr="001F419B" w:rsidRDefault="001F419B" w:rsidP="001F419B">
            <w:r w:rsidRPr="001F419B">
              <w:t>Engineering Lead</w:t>
            </w:r>
          </w:p>
        </w:tc>
        <w:tc>
          <w:tcPr>
            <w:tcW w:w="0" w:type="auto"/>
            <w:vAlign w:val="center"/>
            <w:hideMark/>
          </w:tcPr>
          <w:p w14:paraId="2C1B28D7" w14:textId="77777777" w:rsidR="001F419B" w:rsidRPr="001F419B" w:rsidRDefault="001F419B" w:rsidP="001F419B">
            <w:r w:rsidRPr="001F419B">
              <w:t>CTO</w:t>
            </w:r>
          </w:p>
        </w:tc>
      </w:tr>
      <w:tr w:rsidR="001F419B" w:rsidRPr="001F419B" w14:paraId="0216E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46842" w14:textId="77777777" w:rsidR="001F419B" w:rsidRPr="001F419B" w:rsidRDefault="001F419B" w:rsidP="001F419B">
            <w:r w:rsidRPr="001F419B">
              <w:t>High</w:t>
            </w:r>
          </w:p>
        </w:tc>
        <w:tc>
          <w:tcPr>
            <w:tcW w:w="0" w:type="auto"/>
            <w:vAlign w:val="center"/>
            <w:hideMark/>
          </w:tcPr>
          <w:p w14:paraId="5CC087EA" w14:textId="77777777" w:rsidR="001F419B" w:rsidRPr="001F419B" w:rsidRDefault="001F419B" w:rsidP="001F419B">
            <w:r w:rsidRPr="001F419B">
              <w:t>Engineering Lead</w:t>
            </w:r>
          </w:p>
        </w:tc>
        <w:tc>
          <w:tcPr>
            <w:tcW w:w="0" w:type="auto"/>
            <w:vAlign w:val="center"/>
            <w:hideMark/>
          </w:tcPr>
          <w:p w14:paraId="612AF0FA" w14:textId="77777777" w:rsidR="001F419B" w:rsidRPr="001F419B" w:rsidRDefault="001F419B" w:rsidP="001F419B">
            <w:r w:rsidRPr="001F419B">
              <w:t>Delivery Head</w:t>
            </w:r>
          </w:p>
        </w:tc>
        <w:tc>
          <w:tcPr>
            <w:tcW w:w="0" w:type="auto"/>
            <w:vAlign w:val="center"/>
            <w:hideMark/>
          </w:tcPr>
          <w:p w14:paraId="476B7FE9" w14:textId="77777777" w:rsidR="001F419B" w:rsidRPr="001F419B" w:rsidRDefault="001F419B" w:rsidP="001F419B">
            <w:r w:rsidRPr="001F419B">
              <w:t>CTO</w:t>
            </w:r>
          </w:p>
        </w:tc>
      </w:tr>
      <w:tr w:rsidR="001F419B" w:rsidRPr="001F419B" w14:paraId="714A6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033A9" w14:textId="77777777" w:rsidR="001F419B" w:rsidRPr="001F419B" w:rsidRDefault="001F419B" w:rsidP="001F419B">
            <w:r w:rsidRPr="001F419B">
              <w:t>Medium</w:t>
            </w:r>
          </w:p>
        </w:tc>
        <w:tc>
          <w:tcPr>
            <w:tcW w:w="0" w:type="auto"/>
            <w:vAlign w:val="center"/>
            <w:hideMark/>
          </w:tcPr>
          <w:p w14:paraId="0E1AA4E1" w14:textId="77777777" w:rsidR="001F419B" w:rsidRPr="001F419B" w:rsidRDefault="001F419B" w:rsidP="001F419B">
            <w:r w:rsidRPr="001F419B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2F3404FC" w14:textId="77777777" w:rsidR="001F419B" w:rsidRPr="001F419B" w:rsidRDefault="001F419B" w:rsidP="001F419B">
            <w:r w:rsidRPr="001F419B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9B008B1" w14:textId="77777777" w:rsidR="001F419B" w:rsidRPr="001F419B" w:rsidRDefault="001F419B" w:rsidP="001F419B">
            <w:r w:rsidRPr="001F419B">
              <w:t>Delivery Head</w:t>
            </w:r>
          </w:p>
        </w:tc>
      </w:tr>
      <w:tr w:rsidR="001F419B" w:rsidRPr="001F419B" w14:paraId="53BB1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4F70" w14:textId="77777777" w:rsidR="001F419B" w:rsidRPr="001F419B" w:rsidRDefault="001F419B" w:rsidP="001F419B">
            <w:r w:rsidRPr="001F419B">
              <w:t>Low</w:t>
            </w:r>
          </w:p>
        </w:tc>
        <w:tc>
          <w:tcPr>
            <w:tcW w:w="0" w:type="auto"/>
            <w:vAlign w:val="center"/>
            <w:hideMark/>
          </w:tcPr>
          <w:p w14:paraId="3E3D52D4" w14:textId="77777777" w:rsidR="001F419B" w:rsidRPr="001F419B" w:rsidRDefault="001F419B" w:rsidP="001F419B">
            <w:r w:rsidRPr="001F419B">
              <w:t>Support Analyst</w:t>
            </w:r>
          </w:p>
        </w:tc>
        <w:tc>
          <w:tcPr>
            <w:tcW w:w="0" w:type="auto"/>
            <w:vAlign w:val="center"/>
            <w:hideMark/>
          </w:tcPr>
          <w:p w14:paraId="519F725F" w14:textId="77777777" w:rsidR="001F419B" w:rsidRPr="001F419B" w:rsidRDefault="001F419B" w:rsidP="001F419B">
            <w:r w:rsidRPr="001F419B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6CF37ACE" w14:textId="77777777" w:rsidR="001F419B" w:rsidRPr="001F419B" w:rsidRDefault="001F419B" w:rsidP="001F419B">
            <w:r w:rsidRPr="001F419B">
              <w:t>Project Manager</w:t>
            </w:r>
          </w:p>
        </w:tc>
      </w:tr>
    </w:tbl>
    <w:p w14:paraId="4B9229A1" w14:textId="77777777" w:rsidR="001F419B" w:rsidRPr="001F419B" w:rsidRDefault="001F419B" w:rsidP="001F419B">
      <w:pPr>
        <w:rPr>
          <w:b/>
          <w:bCs/>
        </w:rPr>
      </w:pPr>
      <w:r w:rsidRPr="001F419B">
        <w:rPr>
          <w:b/>
          <w:bCs/>
        </w:rPr>
        <w:t>5. Reporting</w:t>
      </w:r>
    </w:p>
    <w:p w14:paraId="4153DE5A" w14:textId="77777777" w:rsidR="001F419B" w:rsidRPr="001F419B" w:rsidRDefault="001F419B" w:rsidP="001F419B">
      <w:r w:rsidRPr="001F419B">
        <w:t>Weekly stakeholder summary report sent every Friday 4 PM.</w:t>
      </w:r>
    </w:p>
    <w:p w14:paraId="28BA32BC" w14:textId="769C9BF6" w:rsidR="0082516C" w:rsidRDefault="0082516C"/>
    <w:sectPr w:rsidR="0082516C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779A3" w14:textId="77777777" w:rsidR="00212E11" w:rsidRDefault="00212E11" w:rsidP="001F419B">
      <w:pPr>
        <w:spacing w:after="0" w:line="240" w:lineRule="auto"/>
      </w:pPr>
      <w:r>
        <w:separator/>
      </w:r>
    </w:p>
  </w:endnote>
  <w:endnote w:type="continuationSeparator" w:id="0">
    <w:p w14:paraId="104D123D" w14:textId="77777777" w:rsidR="00212E11" w:rsidRDefault="00212E11" w:rsidP="001F4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F0C41" w14:textId="643246E0" w:rsidR="001F419B" w:rsidRDefault="001F419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D5F2C3" wp14:editId="19F30C4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57505"/>
              <wp:effectExtent l="0" t="0" r="12065" b="0"/>
              <wp:wrapNone/>
              <wp:docPr id="1636943017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0C26B0" w14:textId="2D351052" w:rsidR="001F419B" w:rsidRPr="001F419B" w:rsidRDefault="001F419B" w:rsidP="001F419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F419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D5F2C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400C26B0" w14:textId="2D351052" w:rsidR="001F419B" w:rsidRPr="001F419B" w:rsidRDefault="001F419B" w:rsidP="001F419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F419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4DB17" w14:textId="4181E588" w:rsidR="001F419B" w:rsidRDefault="001F419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4F570B" wp14:editId="273ED041">
              <wp:simplePos x="914400" y="1006997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57505"/>
              <wp:effectExtent l="0" t="0" r="12065" b="0"/>
              <wp:wrapNone/>
              <wp:docPr id="974333078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DBE772" w14:textId="704AF1B4" w:rsidR="001F419B" w:rsidRPr="001F419B" w:rsidRDefault="001F419B" w:rsidP="001F419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F419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4F570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5DBE772" w14:textId="704AF1B4" w:rsidR="001F419B" w:rsidRPr="001F419B" w:rsidRDefault="001F419B" w:rsidP="001F419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F419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EA4E3" w14:textId="5FC3BB10" w:rsidR="001F419B" w:rsidRDefault="001F419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EC3252" wp14:editId="56A6FF1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57505"/>
              <wp:effectExtent l="0" t="0" r="12065" b="0"/>
              <wp:wrapNone/>
              <wp:docPr id="332138399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7FD6AC" w14:textId="7D5B3901" w:rsidR="001F419B" w:rsidRPr="001F419B" w:rsidRDefault="001F419B" w:rsidP="001F419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F419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C325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027FD6AC" w14:textId="7D5B3901" w:rsidR="001F419B" w:rsidRPr="001F419B" w:rsidRDefault="001F419B" w:rsidP="001F419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F419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BCB7B" w14:textId="77777777" w:rsidR="00212E11" w:rsidRDefault="00212E11" w:rsidP="001F419B">
      <w:pPr>
        <w:spacing w:after="0" w:line="240" w:lineRule="auto"/>
      </w:pPr>
      <w:r>
        <w:separator/>
      </w:r>
    </w:p>
  </w:footnote>
  <w:footnote w:type="continuationSeparator" w:id="0">
    <w:p w14:paraId="48E8BF01" w14:textId="77777777" w:rsidR="00212E11" w:rsidRDefault="00212E11" w:rsidP="001F4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C0E2D"/>
    <w:multiLevelType w:val="multilevel"/>
    <w:tmpl w:val="FDE2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5112C"/>
    <w:multiLevelType w:val="multilevel"/>
    <w:tmpl w:val="09F8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566775">
    <w:abstractNumId w:val="1"/>
  </w:num>
  <w:num w:numId="2" w16cid:durableId="71539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9B"/>
    <w:rsid w:val="00037361"/>
    <w:rsid w:val="001F419B"/>
    <w:rsid w:val="00212E11"/>
    <w:rsid w:val="003A3EC8"/>
    <w:rsid w:val="0082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0A3D2"/>
  <w15:chartTrackingRefBased/>
  <w15:docId w15:val="{1F1B9326-67F5-484E-9C7D-B49757AEA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19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F41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752</Characters>
  <Application>Microsoft Office Word</Application>
  <DocSecurity>0</DocSecurity>
  <Lines>38</Lines>
  <Paragraphs>36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Koyena Sengupta</dc:creator>
  <cp:keywords/>
  <dc:description/>
  <cp:lastModifiedBy>Koyena Sengupta</cp:lastModifiedBy>
  <cp:revision>1</cp:revision>
  <dcterms:created xsi:type="dcterms:W3CDTF">2026-02-23T06:50:00Z</dcterms:created>
  <dcterms:modified xsi:type="dcterms:W3CDTF">2026-02-23T06:51:00Z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13cc079f,6191c4a9,3a132496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Classification: Internal</vt:lpwstr>
  </property>
  <property fmtid="{D5CDD505-2E9C-101B-9397-08002B2CF9AE}" pid="5" name="MSIP_Label_71bba39d-4745-4e9d-97db-0c1927b54242_Enabled">
    <vt:lpwstr>true</vt:lpwstr>
  </property>
  <property fmtid="{D5CDD505-2E9C-101B-9397-08002B2CF9AE}" pid="6" name="MSIP_Label_71bba39d-4745-4e9d-97db-0c1927b54242_SetDate">
    <vt:lpwstr>2026-02-23T06:51:21Z</vt:lpwstr>
  </property>
  <property fmtid="{D5CDD505-2E9C-101B-9397-08002B2CF9AE}" pid="7" name="MSIP_Label_71bba39d-4745-4e9d-97db-0c1927b54242_Method">
    <vt:lpwstr>Privileged</vt:lpwstr>
  </property>
  <property fmtid="{D5CDD505-2E9C-101B-9397-08002B2CF9AE}" pid="8" name="MSIP_Label_71bba39d-4745-4e9d-97db-0c1927b54242_Name">
    <vt:lpwstr>Internal</vt:lpwstr>
  </property>
  <property fmtid="{D5CDD505-2E9C-101B-9397-08002B2CF9AE}" pid="9" name="MSIP_Label_71bba39d-4745-4e9d-97db-0c1927b54242_SiteId">
    <vt:lpwstr>05d75c05-fa1a-42e7-9cf1-eb416c396f2d</vt:lpwstr>
  </property>
  <property fmtid="{D5CDD505-2E9C-101B-9397-08002B2CF9AE}" pid="10" name="MSIP_Label_71bba39d-4745-4e9d-97db-0c1927b54242_ActionId">
    <vt:lpwstr>f4ccfbd9-62dd-42ed-8f40-a518cda337f4</vt:lpwstr>
  </property>
  <property fmtid="{D5CDD505-2E9C-101B-9397-08002B2CF9AE}" pid="11" name="MSIP_Label_71bba39d-4745-4e9d-97db-0c1927b54242_ContentBits">
    <vt:lpwstr>2</vt:lpwstr>
  </property>
  <property fmtid="{D5CDD505-2E9C-101B-9397-08002B2CF9AE}" pid="12" name="MSIP_Label_71bba39d-4745-4e9d-97db-0c1927b54242_Tag">
    <vt:lpwstr>10, 0, 1, 1</vt:lpwstr>
  </property>
</Properties>
</file>