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079"/>
        <w:gridCol w:w="3183"/>
        <w:gridCol w:w="3183"/>
      </w:tblGrid>
      <w:tr w:rsidR="00645788" w:rsidTr="0058495B">
        <w:trPr>
          <w:trHeight w:val="350"/>
        </w:trPr>
        <w:tc>
          <w:tcPr>
            <w:tcW w:w="3079" w:type="dxa"/>
          </w:tcPr>
          <w:p w:rsidR="00645788" w:rsidRPr="00B0175A" w:rsidRDefault="0058495B" w:rsidP="00645788">
            <w:pPr>
              <w:jc w:val="center"/>
              <w:rPr>
                <w:color w:val="000000" w:themeColor="text1"/>
                <w:highlight w:val="green"/>
                <w:u w:val="double"/>
              </w:rPr>
            </w:pPr>
            <w:r>
              <w:rPr>
                <w:noProof/>
                <w:color w:val="000000" w:themeColor="text1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-370510</wp:posOffset>
                      </wp:positionV>
                      <wp:extent cx="4220870" cy="263347"/>
                      <wp:effectExtent l="0" t="0" r="27305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0870" cy="2633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495B" w:rsidRPr="001F265F" w:rsidRDefault="0058495B" w:rsidP="0058495B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F265F">
                                    <w:rPr>
                                      <w:color w:val="000000" w:themeColor="text1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REPORT FOR EACH STORE</w:t>
                                  </w:r>
                                  <w:r w:rsidR="001F265F" w:rsidRPr="001F265F">
                                    <w:rPr>
                                      <w:color w:val="000000" w:themeColor="text1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IP 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left:0;text-align:left;margin-left:56.1pt;margin-top:-29.15pt;width:332.35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" fillcolor="white [3212]" strokecolor="white [3212]" strokeweight="1pt">
                      <v:textbox>
                        <w:txbxContent>
                          <w:p w:rsidR="0058495B" w:rsidRPr="001F265F" w:rsidRDefault="0058495B" w:rsidP="0058495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265F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 FOR EACH STORE</w:t>
                            </w:r>
                            <w:r w:rsidR="001F265F" w:rsidRPr="001F265F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IP ADDRESS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5788" w:rsidRPr="00B0175A">
              <w:rPr>
                <w:color w:val="000000" w:themeColor="text1"/>
                <w:highlight w:val="green"/>
                <w:u w:val="double"/>
              </w:rPr>
              <w:t>Store Name</w:t>
            </w:r>
          </w:p>
        </w:tc>
        <w:tc>
          <w:tcPr>
            <w:tcW w:w="3183" w:type="dxa"/>
          </w:tcPr>
          <w:p w:rsidR="00645788" w:rsidRPr="00B0175A" w:rsidRDefault="00645788" w:rsidP="00645788">
            <w:pPr>
              <w:jc w:val="center"/>
              <w:rPr>
                <w:color w:val="000000" w:themeColor="text1"/>
                <w:highlight w:val="green"/>
                <w:u w:val="double"/>
              </w:rPr>
            </w:pPr>
            <w:r w:rsidRPr="00B0175A">
              <w:rPr>
                <w:color w:val="000000" w:themeColor="text1"/>
                <w:highlight w:val="green"/>
                <w:u w:val="double"/>
              </w:rPr>
              <w:t>IP Address</w:t>
            </w:r>
          </w:p>
        </w:tc>
        <w:tc>
          <w:tcPr>
            <w:tcW w:w="3183" w:type="dxa"/>
          </w:tcPr>
          <w:p w:rsidR="00645788" w:rsidRPr="00B0175A" w:rsidRDefault="00645788" w:rsidP="00645788">
            <w:pPr>
              <w:jc w:val="center"/>
              <w:rPr>
                <w:color w:val="000000" w:themeColor="text1"/>
                <w:highlight w:val="green"/>
                <w:u w:val="double"/>
              </w:rPr>
            </w:pPr>
            <w:r w:rsidRPr="00B0175A">
              <w:rPr>
                <w:color w:val="000000" w:themeColor="text1"/>
                <w:highlight w:val="green"/>
                <w:u w:val="double"/>
              </w:rPr>
              <w:t>Host Name</w:t>
            </w:r>
          </w:p>
        </w:tc>
      </w:tr>
      <w:tr w:rsidR="00645788" w:rsidTr="0058495B">
        <w:tc>
          <w:tcPr>
            <w:tcW w:w="3079" w:type="dxa"/>
            <w:vMerge w:val="restart"/>
          </w:tcPr>
          <w:p w:rsidR="00645788" w:rsidRDefault="00645788" w:rsidP="00645788">
            <w:pPr>
              <w:jc w:val="center"/>
            </w:pPr>
            <w:r w:rsidRPr="00645788">
              <w:rPr>
                <w:highlight w:val="yellow"/>
              </w:rPr>
              <w:t>CSC (KK)</w:t>
            </w:r>
          </w:p>
        </w:tc>
        <w:tc>
          <w:tcPr>
            <w:tcW w:w="3183" w:type="dxa"/>
          </w:tcPr>
          <w:p w:rsidR="00645788" w:rsidRDefault="00645788">
            <w:r>
              <w:t>192.168.1.1</w:t>
            </w:r>
          </w:p>
        </w:tc>
        <w:tc>
          <w:tcPr>
            <w:tcW w:w="3183" w:type="dxa"/>
          </w:tcPr>
          <w:p w:rsidR="00645788" w:rsidRDefault="00645788"/>
        </w:tc>
      </w:tr>
      <w:tr w:rsidR="00645788" w:rsidTr="0058495B">
        <w:tc>
          <w:tcPr>
            <w:tcW w:w="3079" w:type="dxa"/>
            <w:vMerge/>
          </w:tcPr>
          <w:p w:rsidR="00645788" w:rsidRDefault="00645788"/>
        </w:tc>
        <w:tc>
          <w:tcPr>
            <w:tcW w:w="3183" w:type="dxa"/>
          </w:tcPr>
          <w:p w:rsidR="00645788" w:rsidRDefault="00645788">
            <w:r>
              <w:t>192.168.1.44</w:t>
            </w:r>
          </w:p>
        </w:tc>
        <w:tc>
          <w:tcPr>
            <w:tcW w:w="3183" w:type="dxa"/>
          </w:tcPr>
          <w:p w:rsidR="00645788" w:rsidRPr="00B0175A" w:rsidRDefault="00645788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COLD-STONE-KPC</w:t>
            </w: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/>
        </w:tc>
        <w:tc>
          <w:tcPr>
            <w:tcW w:w="3183" w:type="dxa"/>
          </w:tcPr>
          <w:p w:rsidR="00645788" w:rsidRDefault="00645788">
            <w:r>
              <w:t>192.168.1.111</w:t>
            </w:r>
          </w:p>
        </w:tc>
        <w:tc>
          <w:tcPr>
            <w:tcW w:w="3183" w:type="dxa"/>
          </w:tcPr>
          <w:p w:rsidR="00645788" w:rsidRPr="00B0175A" w:rsidRDefault="00645788">
            <w:pPr>
              <w:rPr>
                <w:highlight w:val="green"/>
              </w:rPr>
            </w:pP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/>
        </w:tc>
        <w:tc>
          <w:tcPr>
            <w:tcW w:w="3183" w:type="dxa"/>
          </w:tcPr>
          <w:p w:rsidR="00645788" w:rsidRDefault="00645788">
            <w:r>
              <w:t>192.168.1.115</w:t>
            </w:r>
          </w:p>
        </w:tc>
        <w:tc>
          <w:tcPr>
            <w:tcW w:w="3183" w:type="dxa"/>
          </w:tcPr>
          <w:p w:rsidR="00645788" w:rsidRPr="00B0175A" w:rsidRDefault="00645788">
            <w:pPr>
              <w:rPr>
                <w:highlight w:val="green"/>
              </w:rPr>
            </w:pP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/>
        </w:tc>
        <w:tc>
          <w:tcPr>
            <w:tcW w:w="3183" w:type="dxa"/>
          </w:tcPr>
          <w:p w:rsidR="00645788" w:rsidRDefault="00645788">
            <w:r>
              <w:t>192.168.1.188</w:t>
            </w:r>
          </w:p>
        </w:tc>
        <w:tc>
          <w:tcPr>
            <w:tcW w:w="3183" w:type="dxa"/>
          </w:tcPr>
          <w:p w:rsidR="00645788" w:rsidRPr="00B0175A" w:rsidRDefault="00645788">
            <w:pPr>
              <w:rPr>
                <w:highlight w:val="green"/>
              </w:rPr>
            </w:pPr>
            <w:proofErr w:type="spellStart"/>
            <w:r w:rsidRPr="00B0175A">
              <w:rPr>
                <w:highlight w:val="green"/>
              </w:rPr>
              <w:t>wwwty_computers</w:t>
            </w:r>
            <w:proofErr w:type="spellEnd"/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/>
        </w:tc>
        <w:tc>
          <w:tcPr>
            <w:tcW w:w="3183" w:type="dxa"/>
          </w:tcPr>
          <w:p w:rsidR="00645788" w:rsidRDefault="00645788">
            <w:r>
              <w:t>192.168.1.246</w:t>
            </w:r>
          </w:p>
        </w:tc>
        <w:tc>
          <w:tcPr>
            <w:tcW w:w="3183" w:type="dxa"/>
          </w:tcPr>
          <w:p w:rsidR="00645788" w:rsidRPr="00B0175A" w:rsidRDefault="00645788">
            <w:pPr>
              <w:rPr>
                <w:highlight w:val="green"/>
              </w:rPr>
            </w:pPr>
            <w:proofErr w:type="spellStart"/>
            <w:r w:rsidRPr="00B0175A">
              <w:rPr>
                <w:highlight w:val="green"/>
              </w:rPr>
              <w:t>Admin_PC</w:t>
            </w:r>
            <w:proofErr w:type="spellEnd"/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/>
        </w:tc>
        <w:tc>
          <w:tcPr>
            <w:tcW w:w="3183" w:type="dxa"/>
          </w:tcPr>
          <w:p w:rsidR="00645788" w:rsidRDefault="00645788">
            <w:r>
              <w:t>192.168.1.247</w:t>
            </w:r>
          </w:p>
        </w:tc>
        <w:tc>
          <w:tcPr>
            <w:tcW w:w="3183" w:type="dxa"/>
          </w:tcPr>
          <w:p w:rsidR="00645788" w:rsidRPr="00B0175A" w:rsidRDefault="00645788">
            <w:pPr>
              <w:rPr>
                <w:highlight w:val="green"/>
              </w:rPr>
            </w:pPr>
            <w:proofErr w:type="spellStart"/>
            <w:r w:rsidRPr="00B0175A">
              <w:rPr>
                <w:highlight w:val="green"/>
              </w:rPr>
              <w:t>Admin_PC</w:t>
            </w:r>
            <w:proofErr w:type="spellEnd"/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/>
        </w:tc>
        <w:tc>
          <w:tcPr>
            <w:tcW w:w="3183" w:type="dxa"/>
          </w:tcPr>
          <w:p w:rsidR="00645788" w:rsidRPr="00645788" w:rsidRDefault="00645788">
            <w:r>
              <w:t>192.168.1.254</w:t>
            </w:r>
          </w:p>
        </w:tc>
        <w:tc>
          <w:tcPr>
            <w:tcW w:w="3183" w:type="dxa"/>
          </w:tcPr>
          <w:p w:rsidR="00645788" w:rsidRPr="00B0175A" w:rsidRDefault="00645788">
            <w:pPr>
              <w:rPr>
                <w:highlight w:val="green"/>
              </w:rPr>
            </w:pPr>
          </w:p>
        </w:tc>
      </w:tr>
      <w:tr w:rsidR="00645788" w:rsidTr="0058495B">
        <w:tc>
          <w:tcPr>
            <w:tcW w:w="3079" w:type="dxa"/>
            <w:vMerge w:val="restart"/>
          </w:tcPr>
          <w:p w:rsidR="00645788" w:rsidRDefault="00645788" w:rsidP="00947723">
            <w:pPr>
              <w:jc w:val="center"/>
            </w:pPr>
            <w:r>
              <w:rPr>
                <w:highlight w:val="yellow"/>
              </w:rPr>
              <w:t>CJR</w:t>
            </w:r>
            <w:r w:rsidRPr="00645788">
              <w:rPr>
                <w:highlight w:val="yellow"/>
              </w:rPr>
              <w:t xml:space="preserve"> (</w:t>
            </w:r>
            <w:r>
              <w:rPr>
                <w:highlight w:val="yellow"/>
              </w:rPr>
              <w:t>AEON 2</w:t>
            </w:r>
            <w:r w:rsidRPr="00645788">
              <w:rPr>
                <w:highlight w:val="yellow"/>
              </w:rPr>
              <w:t>)</w:t>
            </w:r>
          </w:p>
        </w:tc>
        <w:tc>
          <w:tcPr>
            <w:tcW w:w="3183" w:type="dxa"/>
          </w:tcPr>
          <w:p w:rsidR="00645788" w:rsidRDefault="00645788" w:rsidP="00947723">
            <w:r>
              <w:t>192.168.1.1</w:t>
            </w:r>
          </w:p>
        </w:tc>
        <w:tc>
          <w:tcPr>
            <w:tcW w:w="3183" w:type="dxa"/>
          </w:tcPr>
          <w:p w:rsidR="00645788" w:rsidRPr="00B0175A" w:rsidRDefault="00645788" w:rsidP="00947723">
            <w:pPr>
              <w:rPr>
                <w:highlight w:val="green"/>
              </w:rPr>
            </w:pP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645788" w:rsidP="00947723">
            <w:r>
              <w:t>192.168.1.12</w:t>
            </w:r>
          </w:p>
        </w:tc>
        <w:tc>
          <w:tcPr>
            <w:tcW w:w="3183" w:type="dxa"/>
          </w:tcPr>
          <w:p w:rsidR="00645788" w:rsidRPr="00B0175A" w:rsidRDefault="00645788" w:rsidP="00947723">
            <w:pPr>
              <w:rPr>
                <w:highlight w:val="green"/>
              </w:rPr>
            </w:pP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645788" w:rsidP="00947723">
            <w:r>
              <w:t>192.168.1.17</w:t>
            </w:r>
          </w:p>
        </w:tc>
        <w:tc>
          <w:tcPr>
            <w:tcW w:w="3183" w:type="dxa"/>
          </w:tcPr>
          <w:p w:rsidR="00645788" w:rsidRPr="00B0175A" w:rsidRDefault="00645788" w:rsidP="00947723">
            <w:pPr>
              <w:rPr>
                <w:highlight w:val="green"/>
              </w:rPr>
            </w:pP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645788" w:rsidP="00947723">
            <w:r>
              <w:t>192.168.1.100</w:t>
            </w:r>
          </w:p>
        </w:tc>
        <w:tc>
          <w:tcPr>
            <w:tcW w:w="3183" w:type="dxa"/>
          </w:tcPr>
          <w:p w:rsidR="00645788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RESERVER-EAON</w:t>
            </w: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645788" w:rsidP="00947723">
            <w:r>
              <w:t>192.168.1.102</w:t>
            </w:r>
          </w:p>
        </w:tc>
        <w:tc>
          <w:tcPr>
            <w:tcW w:w="3183" w:type="dxa"/>
          </w:tcPr>
          <w:p w:rsidR="00645788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WKS602</w:t>
            </w: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645788" w:rsidP="00947723">
            <w:r>
              <w:t>192.168.1.103</w:t>
            </w:r>
          </w:p>
        </w:tc>
        <w:tc>
          <w:tcPr>
            <w:tcW w:w="3183" w:type="dxa"/>
          </w:tcPr>
          <w:p w:rsidR="00645788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WKS603</w:t>
            </w: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645788" w:rsidP="00947723">
            <w:r>
              <w:t>192.168.1.116</w:t>
            </w:r>
          </w:p>
        </w:tc>
        <w:tc>
          <w:tcPr>
            <w:tcW w:w="3183" w:type="dxa"/>
          </w:tcPr>
          <w:p w:rsidR="00645788" w:rsidRPr="00B0175A" w:rsidRDefault="00645788" w:rsidP="00947723">
            <w:pPr>
              <w:rPr>
                <w:highlight w:val="green"/>
              </w:rPr>
            </w:pP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Pr="00645788" w:rsidRDefault="00645788" w:rsidP="00947723">
            <w:r>
              <w:t>192.168.1.117</w:t>
            </w:r>
          </w:p>
        </w:tc>
        <w:tc>
          <w:tcPr>
            <w:tcW w:w="3183" w:type="dxa"/>
          </w:tcPr>
          <w:p w:rsidR="00645788" w:rsidRPr="00B0175A" w:rsidRDefault="00645788" w:rsidP="00947723">
            <w:pPr>
              <w:rPr>
                <w:highlight w:val="green"/>
              </w:rPr>
            </w:pP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645788" w:rsidP="00947723">
            <w:r>
              <w:t>192.168.1.121</w:t>
            </w:r>
          </w:p>
        </w:tc>
        <w:tc>
          <w:tcPr>
            <w:tcW w:w="3183" w:type="dxa"/>
          </w:tcPr>
          <w:p w:rsidR="00645788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KDS01</w:t>
            </w: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645788" w:rsidP="00947723">
            <w:r>
              <w:t>192.168.1.122</w:t>
            </w:r>
          </w:p>
        </w:tc>
        <w:tc>
          <w:tcPr>
            <w:tcW w:w="3183" w:type="dxa"/>
          </w:tcPr>
          <w:p w:rsidR="00645788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KDS02</w:t>
            </w: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B0175A" w:rsidP="00947723">
            <w:r>
              <w:t>192.168.1.123</w:t>
            </w:r>
          </w:p>
        </w:tc>
        <w:tc>
          <w:tcPr>
            <w:tcW w:w="3183" w:type="dxa"/>
          </w:tcPr>
          <w:p w:rsidR="00645788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KDS03</w:t>
            </w: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B0175A" w:rsidP="00947723">
            <w:r>
              <w:t>192.168.1.222</w:t>
            </w:r>
          </w:p>
        </w:tc>
        <w:tc>
          <w:tcPr>
            <w:tcW w:w="3183" w:type="dxa"/>
          </w:tcPr>
          <w:p w:rsidR="00645788" w:rsidRPr="00B0175A" w:rsidRDefault="00645788" w:rsidP="00947723">
            <w:pPr>
              <w:rPr>
                <w:highlight w:val="green"/>
              </w:rPr>
            </w:pPr>
          </w:p>
        </w:tc>
      </w:tr>
      <w:tr w:rsidR="00645788" w:rsidTr="0058495B">
        <w:tc>
          <w:tcPr>
            <w:tcW w:w="3079" w:type="dxa"/>
            <w:vMerge/>
          </w:tcPr>
          <w:p w:rsidR="00645788" w:rsidRDefault="00645788" w:rsidP="00947723"/>
        </w:tc>
        <w:tc>
          <w:tcPr>
            <w:tcW w:w="3183" w:type="dxa"/>
          </w:tcPr>
          <w:p w:rsidR="00645788" w:rsidRDefault="00B0175A" w:rsidP="00947723">
            <w:r>
              <w:t>192.168.1.253</w:t>
            </w:r>
          </w:p>
        </w:tc>
        <w:tc>
          <w:tcPr>
            <w:tcW w:w="3183" w:type="dxa"/>
          </w:tcPr>
          <w:p w:rsidR="00645788" w:rsidRPr="00B0175A" w:rsidRDefault="00645788" w:rsidP="00947723">
            <w:pPr>
              <w:rPr>
                <w:highlight w:val="green"/>
              </w:rPr>
            </w:pPr>
          </w:p>
        </w:tc>
      </w:tr>
      <w:tr w:rsidR="00B0175A" w:rsidTr="0058495B">
        <w:tc>
          <w:tcPr>
            <w:tcW w:w="3079" w:type="dxa"/>
            <w:vMerge w:val="restart"/>
          </w:tcPr>
          <w:p w:rsidR="00B0175A" w:rsidRDefault="00B0175A" w:rsidP="00947723">
            <w:pPr>
              <w:jc w:val="center"/>
            </w:pPr>
            <w:r w:rsidRPr="00645788">
              <w:rPr>
                <w:highlight w:val="yellow"/>
              </w:rPr>
              <w:t>CSC (</w:t>
            </w:r>
            <w:r>
              <w:rPr>
                <w:highlight w:val="yellow"/>
              </w:rPr>
              <w:t>AEON 2</w:t>
            </w:r>
            <w:r w:rsidRPr="00645788">
              <w:rPr>
                <w:highlight w:val="yellow"/>
              </w:rPr>
              <w:t>)</w:t>
            </w:r>
          </w:p>
        </w:tc>
        <w:tc>
          <w:tcPr>
            <w:tcW w:w="3183" w:type="dxa"/>
          </w:tcPr>
          <w:p w:rsidR="00B0175A" w:rsidRDefault="00B0175A" w:rsidP="00947723">
            <w:r>
              <w:t>192.168.0.1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947723">
            <w:r>
              <w:t>192.168.0.10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ATECH-PC</w:t>
            </w: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947723">
            <w:r>
              <w:t>192.168.0.239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DESKTOP-LU1V5B</w:t>
            </w:r>
          </w:p>
        </w:tc>
      </w:tr>
      <w:tr w:rsid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947723">
            <w:r>
              <w:t>192.168.0.244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947723">
            <w:r>
              <w:t>192.168.0.248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</w:p>
        </w:tc>
      </w:tr>
      <w:tr w:rsidR="00B0175A" w:rsidRPr="00B0175A" w:rsidTr="0058495B">
        <w:tc>
          <w:tcPr>
            <w:tcW w:w="3079" w:type="dxa"/>
            <w:vMerge w:val="restart"/>
          </w:tcPr>
          <w:p w:rsidR="00B0175A" w:rsidRDefault="00B0175A" w:rsidP="00947723">
            <w:pPr>
              <w:jc w:val="center"/>
            </w:pPr>
            <w:r>
              <w:rPr>
                <w:highlight w:val="yellow"/>
              </w:rPr>
              <w:t>CJR</w:t>
            </w:r>
            <w:r w:rsidRPr="00645788">
              <w:rPr>
                <w:highlight w:val="yellow"/>
              </w:rPr>
              <w:t xml:space="preserve"> (</w:t>
            </w:r>
            <w:r>
              <w:rPr>
                <w:highlight w:val="yellow"/>
              </w:rPr>
              <w:t>TK</w:t>
            </w:r>
            <w:r w:rsidRPr="00645788">
              <w:rPr>
                <w:highlight w:val="yellow"/>
              </w:rPr>
              <w:t>)</w:t>
            </w:r>
          </w:p>
        </w:tc>
        <w:tc>
          <w:tcPr>
            <w:tcW w:w="3183" w:type="dxa"/>
          </w:tcPr>
          <w:p w:rsidR="00B0175A" w:rsidRDefault="00B0175A" w:rsidP="00947723">
            <w:r>
              <w:t>192.168.1.1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B0175A">
            <w:r>
              <w:t>192.168.1.25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B0175A">
            <w:r>
              <w:t>192.168.1.100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R</w:t>
            </w:r>
            <w:r>
              <w:rPr>
                <w:highlight w:val="green"/>
              </w:rPr>
              <w:t>ESERVER-TK</w:t>
            </w: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B0175A">
            <w:r>
              <w:t>192.168.1.101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W</w:t>
            </w:r>
            <w:r>
              <w:rPr>
                <w:highlight w:val="green"/>
              </w:rPr>
              <w:t>KS601</w:t>
            </w: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947723">
            <w:r>
              <w:t>192.168.1.102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  <w:r w:rsidRPr="00B0175A">
              <w:rPr>
                <w:highlight w:val="green"/>
              </w:rPr>
              <w:t>WKS602</w:t>
            </w: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B0175A">
            <w:r>
              <w:t>192.168.1.121</w:t>
            </w:r>
          </w:p>
        </w:tc>
        <w:tc>
          <w:tcPr>
            <w:tcW w:w="3183" w:type="dxa"/>
          </w:tcPr>
          <w:p w:rsidR="00B0175A" w:rsidRPr="00B0175A" w:rsidRDefault="000C6262" w:rsidP="00947723">
            <w:pPr>
              <w:rPr>
                <w:highlight w:val="green"/>
              </w:rPr>
            </w:pPr>
            <w:r>
              <w:rPr>
                <w:highlight w:val="green"/>
              </w:rPr>
              <w:t>KDS01</w:t>
            </w: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B0175A">
            <w:r>
              <w:t>192.168.1.122</w:t>
            </w:r>
          </w:p>
        </w:tc>
        <w:tc>
          <w:tcPr>
            <w:tcW w:w="3183" w:type="dxa"/>
          </w:tcPr>
          <w:p w:rsidR="00B0175A" w:rsidRPr="00B0175A" w:rsidRDefault="000C6262" w:rsidP="00947723">
            <w:pPr>
              <w:rPr>
                <w:highlight w:val="green"/>
              </w:rPr>
            </w:pPr>
            <w:r>
              <w:rPr>
                <w:highlight w:val="green"/>
              </w:rPr>
              <w:t>KDS02</w:t>
            </w: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Pr="00645788" w:rsidRDefault="00B0175A" w:rsidP="00B0175A">
            <w:r>
              <w:t>192.168.1.123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947723">
            <w:r>
              <w:t>192.168.1.124</w:t>
            </w:r>
          </w:p>
        </w:tc>
        <w:tc>
          <w:tcPr>
            <w:tcW w:w="3183" w:type="dxa"/>
          </w:tcPr>
          <w:p w:rsidR="00B0175A" w:rsidRPr="00B0175A" w:rsidRDefault="000C6262" w:rsidP="00947723">
            <w:pPr>
              <w:rPr>
                <w:highlight w:val="green"/>
              </w:rPr>
            </w:pPr>
            <w:r>
              <w:rPr>
                <w:highlight w:val="green"/>
              </w:rPr>
              <w:t>KDS04</w:t>
            </w: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947723">
            <w:r>
              <w:t>192.168.1.136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947723">
            <w:r>
              <w:t>192.168.1.144</w:t>
            </w:r>
          </w:p>
        </w:tc>
        <w:tc>
          <w:tcPr>
            <w:tcW w:w="3183" w:type="dxa"/>
          </w:tcPr>
          <w:p w:rsidR="00B0175A" w:rsidRPr="00B0175A" w:rsidRDefault="000C6262" w:rsidP="00947723">
            <w:pPr>
              <w:rPr>
                <w:highlight w:val="green"/>
              </w:rPr>
            </w:pPr>
            <w:r>
              <w:rPr>
                <w:highlight w:val="green"/>
              </w:rPr>
              <w:t>DESKTOP-QDI4REU</w:t>
            </w: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947723">
            <w:r>
              <w:t>192.168.1.153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B0175A">
            <w:r>
              <w:t>192.168.1.154</w:t>
            </w:r>
          </w:p>
        </w:tc>
        <w:tc>
          <w:tcPr>
            <w:tcW w:w="3183" w:type="dxa"/>
          </w:tcPr>
          <w:p w:rsidR="00B0175A" w:rsidRPr="00B0175A" w:rsidRDefault="000C6262" w:rsidP="00947723">
            <w:pPr>
              <w:rPr>
                <w:highlight w:val="green"/>
              </w:rPr>
            </w:pPr>
            <w:r>
              <w:rPr>
                <w:highlight w:val="green"/>
              </w:rPr>
              <w:t>DEVBCDDE6.local</w:t>
            </w:r>
          </w:p>
        </w:tc>
      </w:tr>
      <w:tr w:rsidR="00B0175A" w:rsidRPr="00B0175A" w:rsidTr="0058495B">
        <w:tc>
          <w:tcPr>
            <w:tcW w:w="3079" w:type="dxa"/>
            <w:vMerge/>
          </w:tcPr>
          <w:p w:rsidR="00B0175A" w:rsidRDefault="00B0175A" w:rsidP="00947723"/>
        </w:tc>
        <w:tc>
          <w:tcPr>
            <w:tcW w:w="3183" w:type="dxa"/>
          </w:tcPr>
          <w:p w:rsidR="00B0175A" w:rsidRDefault="00B0175A" w:rsidP="00B0175A">
            <w:r>
              <w:t>192.168.1.201</w:t>
            </w:r>
          </w:p>
        </w:tc>
        <w:tc>
          <w:tcPr>
            <w:tcW w:w="3183" w:type="dxa"/>
          </w:tcPr>
          <w:p w:rsidR="00B0175A" w:rsidRPr="00B0175A" w:rsidRDefault="00B0175A" w:rsidP="00947723">
            <w:pPr>
              <w:rPr>
                <w:highlight w:val="green"/>
              </w:rPr>
            </w:pPr>
          </w:p>
        </w:tc>
      </w:tr>
      <w:tr w:rsidR="000C6262" w:rsidRPr="00B0175A" w:rsidTr="0058495B">
        <w:tc>
          <w:tcPr>
            <w:tcW w:w="3079" w:type="dxa"/>
            <w:vMerge w:val="restart"/>
          </w:tcPr>
          <w:p w:rsidR="000C6262" w:rsidRDefault="000C6262" w:rsidP="00947723">
            <w:pPr>
              <w:jc w:val="center"/>
            </w:pPr>
            <w:r>
              <w:rPr>
                <w:highlight w:val="yellow"/>
              </w:rPr>
              <w:t>CSC</w:t>
            </w:r>
            <w:r w:rsidRPr="00645788">
              <w:rPr>
                <w:highlight w:val="yellow"/>
              </w:rPr>
              <w:t xml:space="preserve"> (</w:t>
            </w:r>
            <w:r>
              <w:rPr>
                <w:highlight w:val="yellow"/>
              </w:rPr>
              <w:t>HKL</w:t>
            </w:r>
            <w:r w:rsidRPr="00645788">
              <w:rPr>
                <w:highlight w:val="yellow"/>
              </w:rPr>
              <w:t>)</w:t>
            </w:r>
          </w:p>
        </w:tc>
        <w:tc>
          <w:tcPr>
            <w:tcW w:w="3183" w:type="dxa"/>
          </w:tcPr>
          <w:p w:rsidR="000C6262" w:rsidRDefault="000C6262" w:rsidP="00947723">
            <w:r>
              <w:t>192.168.2.1</w:t>
            </w:r>
          </w:p>
        </w:tc>
        <w:tc>
          <w:tcPr>
            <w:tcW w:w="3183" w:type="dxa"/>
          </w:tcPr>
          <w:p w:rsidR="000C6262" w:rsidRPr="00B0175A" w:rsidRDefault="000C6262" w:rsidP="00947723">
            <w:pPr>
              <w:rPr>
                <w:highlight w:val="green"/>
              </w:rPr>
            </w:pPr>
          </w:p>
        </w:tc>
      </w:tr>
      <w:tr w:rsidR="000C6262" w:rsidRPr="00B0175A" w:rsidTr="0058495B">
        <w:tc>
          <w:tcPr>
            <w:tcW w:w="3079" w:type="dxa"/>
            <w:vMerge/>
          </w:tcPr>
          <w:p w:rsidR="000C6262" w:rsidRDefault="000C6262" w:rsidP="00947723"/>
        </w:tc>
        <w:tc>
          <w:tcPr>
            <w:tcW w:w="3183" w:type="dxa"/>
          </w:tcPr>
          <w:p w:rsidR="000C6262" w:rsidRDefault="000C6262" w:rsidP="00947723">
            <w:r>
              <w:t>192.168.2.10</w:t>
            </w:r>
          </w:p>
        </w:tc>
        <w:tc>
          <w:tcPr>
            <w:tcW w:w="3183" w:type="dxa"/>
          </w:tcPr>
          <w:p w:rsidR="000C6262" w:rsidRPr="00B0175A" w:rsidRDefault="000C6262" w:rsidP="00947723">
            <w:pPr>
              <w:rPr>
                <w:highlight w:val="green"/>
              </w:rPr>
            </w:pPr>
          </w:p>
        </w:tc>
      </w:tr>
      <w:tr w:rsidR="000C6262" w:rsidRPr="00B0175A" w:rsidTr="0058495B">
        <w:tc>
          <w:tcPr>
            <w:tcW w:w="3079" w:type="dxa"/>
            <w:vMerge/>
          </w:tcPr>
          <w:p w:rsidR="000C6262" w:rsidRDefault="000C6262" w:rsidP="00947723"/>
        </w:tc>
        <w:tc>
          <w:tcPr>
            <w:tcW w:w="3183" w:type="dxa"/>
          </w:tcPr>
          <w:p w:rsidR="000C6262" w:rsidRDefault="000C6262" w:rsidP="00947723">
            <w:r>
              <w:t>192.168.2.101</w:t>
            </w:r>
          </w:p>
        </w:tc>
        <w:tc>
          <w:tcPr>
            <w:tcW w:w="3183" w:type="dxa"/>
          </w:tcPr>
          <w:p w:rsidR="000C6262" w:rsidRPr="00B0175A" w:rsidRDefault="000C6262" w:rsidP="00947723">
            <w:pPr>
              <w:rPr>
                <w:highlight w:val="green"/>
              </w:rPr>
            </w:pPr>
          </w:p>
        </w:tc>
      </w:tr>
      <w:tr w:rsidR="000C6262" w:rsidRPr="00B0175A" w:rsidTr="0058495B">
        <w:tc>
          <w:tcPr>
            <w:tcW w:w="3079" w:type="dxa"/>
            <w:vMerge/>
          </w:tcPr>
          <w:p w:rsidR="000C6262" w:rsidRDefault="000C6262" w:rsidP="00947723"/>
        </w:tc>
        <w:tc>
          <w:tcPr>
            <w:tcW w:w="3183" w:type="dxa"/>
          </w:tcPr>
          <w:p w:rsidR="000C6262" w:rsidRDefault="000C6262" w:rsidP="00947723">
            <w:r>
              <w:t>192.168.2.102</w:t>
            </w:r>
          </w:p>
        </w:tc>
        <w:tc>
          <w:tcPr>
            <w:tcW w:w="3183" w:type="dxa"/>
          </w:tcPr>
          <w:p w:rsidR="000C6262" w:rsidRPr="00B0175A" w:rsidRDefault="000C6262" w:rsidP="00947723">
            <w:pPr>
              <w:rPr>
                <w:highlight w:val="green"/>
              </w:rPr>
            </w:pPr>
          </w:p>
        </w:tc>
      </w:tr>
      <w:tr w:rsidR="000C6262" w:rsidRPr="00B0175A" w:rsidTr="0058495B">
        <w:tc>
          <w:tcPr>
            <w:tcW w:w="3079" w:type="dxa"/>
            <w:vMerge/>
          </w:tcPr>
          <w:p w:rsidR="000C6262" w:rsidRDefault="000C6262" w:rsidP="00947723"/>
        </w:tc>
        <w:tc>
          <w:tcPr>
            <w:tcW w:w="3183" w:type="dxa"/>
          </w:tcPr>
          <w:p w:rsidR="000C6262" w:rsidRDefault="000C6262" w:rsidP="00947723">
            <w:r>
              <w:t>192.168.2.103</w:t>
            </w:r>
          </w:p>
        </w:tc>
        <w:tc>
          <w:tcPr>
            <w:tcW w:w="3183" w:type="dxa"/>
          </w:tcPr>
          <w:p w:rsidR="000C6262" w:rsidRPr="00B0175A" w:rsidRDefault="000C6262" w:rsidP="00947723">
            <w:pPr>
              <w:rPr>
                <w:highlight w:val="green"/>
              </w:rPr>
            </w:pPr>
          </w:p>
        </w:tc>
      </w:tr>
      <w:tr w:rsidR="000C6262" w:rsidRPr="00B0175A" w:rsidTr="0058495B">
        <w:tc>
          <w:tcPr>
            <w:tcW w:w="3079" w:type="dxa"/>
            <w:vMerge/>
          </w:tcPr>
          <w:p w:rsidR="000C6262" w:rsidRDefault="000C6262" w:rsidP="00947723"/>
        </w:tc>
        <w:tc>
          <w:tcPr>
            <w:tcW w:w="3183" w:type="dxa"/>
          </w:tcPr>
          <w:p w:rsidR="000C6262" w:rsidRDefault="002E404A" w:rsidP="00947723">
            <w:r>
              <w:rPr>
                <w:noProof/>
                <w:color w:val="000000" w:themeColor="text1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97A74A" wp14:editId="22F98612">
                      <wp:simplePos x="0" y="0"/>
                      <wp:positionH relativeFrom="column">
                        <wp:posOffset>-1644320</wp:posOffset>
                      </wp:positionH>
                      <wp:positionV relativeFrom="paragraph">
                        <wp:posOffset>198145</wp:posOffset>
                      </wp:positionV>
                      <wp:extent cx="1111910" cy="263347"/>
                      <wp:effectExtent l="0" t="0" r="12065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910" cy="2633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404A" w:rsidRPr="002E404A" w:rsidRDefault="002E404A" w:rsidP="002E404A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E404A">
                                    <w:rPr>
                                      <w:color w:val="000000" w:themeColor="text1"/>
                                      <w:highlight w:val="yellow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CJR (TTP)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97A74A" id="Rectangle 2" o:spid="_x0000_s1027" style="position:absolute;margin-left:-129.45pt;margin-top:15.6pt;width:87.55pt;height:2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" fillcolor="white [3212]" strokecolor="white [3212]" strokeweight="1pt">
                      <v:textbox>
                        <w:txbxContent>
                          <w:p w:rsidR="002E404A" w:rsidRPr="002E404A" w:rsidRDefault="002E404A" w:rsidP="002E404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404A">
                              <w:rPr>
                                <w:color w:val="000000" w:themeColor="text1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CJR (TTP)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495B">
              <w:t>192.168.1.1</w:t>
            </w:r>
          </w:p>
        </w:tc>
        <w:tc>
          <w:tcPr>
            <w:tcW w:w="3183" w:type="dxa"/>
          </w:tcPr>
          <w:p w:rsidR="000C6262" w:rsidRPr="00B0175A" w:rsidRDefault="000C6262" w:rsidP="00947723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 w:rsidRPr="00A6668A">
              <w:t>192.168.1.1</w:t>
            </w:r>
            <w:r>
              <w:t>8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>
              <w:t>192.168.1.19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 w:val="restart"/>
          </w:tcPr>
          <w:p w:rsidR="0058495B" w:rsidRDefault="0058495B" w:rsidP="0058495B">
            <w:pPr>
              <w:jc w:val="center"/>
            </w:pPr>
          </w:p>
        </w:tc>
        <w:tc>
          <w:tcPr>
            <w:tcW w:w="3183" w:type="dxa"/>
          </w:tcPr>
          <w:p w:rsidR="0058495B" w:rsidRDefault="0058495B" w:rsidP="0058495B">
            <w:r>
              <w:t>192.168.1.20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>
              <w:t>192.168.1.94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  <w:r>
              <w:rPr>
                <w:highlight w:val="green"/>
              </w:rPr>
              <w:t>CJRTTPKDS3</w:t>
            </w: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>
              <w:t>192.168.1.95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  <w:r>
              <w:rPr>
                <w:highlight w:val="green"/>
              </w:rPr>
              <w:t>CJRTTPKDS2</w:t>
            </w: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>
              <w:t>192.168.1.96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  <w:r>
              <w:rPr>
                <w:highlight w:val="green"/>
              </w:rPr>
              <w:t>CJRTTPKDS1</w:t>
            </w: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>
              <w:t>192.168.1.97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  <w:r>
              <w:rPr>
                <w:highlight w:val="green"/>
              </w:rPr>
              <w:t>CJRTTPPOS1</w:t>
            </w: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>
              <w:t>192.168.1.98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  <w:r>
              <w:rPr>
                <w:highlight w:val="green"/>
              </w:rPr>
              <w:t>CJRTTPPOS001</w:t>
            </w:r>
          </w:p>
        </w:tc>
        <w:bookmarkStart w:id="0" w:name="_GoBack"/>
        <w:bookmarkEnd w:id="0"/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>
              <w:t>192.168.1.99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 w:rsidRPr="00A6668A">
              <w:t>192.168.1.1</w:t>
            </w:r>
            <w:r>
              <w:t>31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>
              <w:t>192.168.1.222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58495B"/>
        </w:tc>
        <w:tc>
          <w:tcPr>
            <w:tcW w:w="3183" w:type="dxa"/>
          </w:tcPr>
          <w:p w:rsidR="0058495B" w:rsidRDefault="0058495B" w:rsidP="0058495B">
            <w:r>
              <w:t>192.168.1.250</w:t>
            </w:r>
          </w:p>
        </w:tc>
        <w:tc>
          <w:tcPr>
            <w:tcW w:w="3183" w:type="dxa"/>
          </w:tcPr>
          <w:p w:rsidR="0058495B" w:rsidRPr="00B0175A" w:rsidRDefault="0058495B" w:rsidP="0058495B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 w:val="restart"/>
          </w:tcPr>
          <w:p w:rsidR="0058495B" w:rsidRDefault="0058495B" w:rsidP="00427E9C">
            <w:pPr>
              <w:jc w:val="center"/>
            </w:pPr>
            <w:r>
              <w:rPr>
                <w:highlight w:val="yellow"/>
              </w:rPr>
              <w:t>CSC</w:t>
            </w:r>
            <w:r w:rsidRPr="00645788">
              <w:rPr>
                <w:highlight w:val="yellow"/>
              </w:rPr>
              <w:t xml:space="preserve"> (</w:t>
            </w:r>
            <w:r>
              <w:rPr>
                <w:highlight w:val="yellow"/>
              </w:rPr>
              <w:t>AEON 1</w:t>
            </w:r>
            <w:r w:rsidRPr="00645788">
              <w:rPr>
                <w:highlight w:val="yellow"/>
              </w:rPr>
              <w:t>)</w:t>
            </w:r>
          </w:p>
        </w:tc>
        <w:tc>
          <w:tcPr>
            <w:tcW w:w="3183" w:type="dxa"/>
          </w:tcPr>
          <w:p w:rsidR="0058495B" w:rsidRDefault="0058495B" w:rsidP="00427E9C">
            <w:r>
              <w:t>192.168.1</w:t>
            </w:r>
            <w:r>
              <w:t>.1</w:t>
            </w:r>
          </w:p>
        </w:tc>
        <w:tc>
          <w:tcPr>
            <w:tcW w:w="3183" w:type="dxa"/>
          </w:tcPr>
          <w:p w:rsidR="0058495B" w:rsidRPr="00B0175A" w:rsidRDefault="0058495B" w:rsidP="00427E9C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427E9C"/>
        </w:tc>
        <w:tc>
          <w:tcPr>
            <w:tcW w:w="3183" w:type="dxa"/>
          </w:tcPr>
          <w:p w:rsidR="0058495B" w:rsidRDefault="0058495B" w:rsidP="00427E9C">
            <w:r>
              <w:t>192.168.1.101</w:t>
            </w:r>
          </w:p>
        </w:tc>
        <w:tc>
          <w:tcPr>
            <w:tcW w:w="3183" w:type="dxa"/>
          </w:tcPr>
          <w:p w:rsidR="0058495B" w:rsidRPr="00B0175A" w:rsidRDefault="0058495B" w:rsidP="00427E9C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427E9C"/>
        </w:tc>
        <w:tc>
          <w:tcPr>
            <w:tcW w:w="3183" w:type="dxa"/>
          </w:tcPr>
          <w:p w:rsidR="0058495B" w:rsidRDefault="0058495B" w:rsidP="00427E9C">
            <w:r>
              <w:t>192.168.1.103</w:t>
            </w:r>
          </w:p>
        </w:tc>
        <w:tc>
          <w:tcPr>
            <w:tcW w:w="3183" w:type="dxa"/>
          </w:tcPr>
          <w:p w:rsidR="0058495B" w:rsidRPr="00B0175A" w:rsidRDefault="0058495B" w:rsidP="00427E9C">
            <w:pPr>
              <w:rPr>
                <w:highlight w:val="green"/>
              </w:rPr>
            </w:pPr>
          </w:p>
        </w:tc>
      </w:tr>
      <w:tr w:rsidR="0058495B" w:rsidRPr="00B0175A" w:rsidTr="0058495B">
        <w:tc>
          <w:tcPr>
            <w:tcW w:w="3079" w:type="dxa"/>
            <w:vMerge/>
          </w:tcPr>
          <w:p w:rsidR="0058495B" w:rsidRDefault="0058495B" w:rsidP="00427E9C"/>
        </w:tc>
        <w:tc>
          <w:tcPr>
            <w:tcW w:w="3183" w:type="dxa"/>
          </w:tcPr>
          <w:p w:rsidR="0058495B" w:rsidRDefault="0058495B" w:rsidP="00427E9C">
            <w:r>
              <w:t>192.168.1.215</w:t>
            </w:r>
          </w:p>
        </w:tc>
        <w:tc>
          <w:tcPr>
            <w:tcW w:w="3183" w:type="dxa"/>
          </w:tcPr>
          <w:p w:rsidR="0058495B" w:rsidRPr="00B0175A" w:rsidRDefault="0058495B" w:rsidP="00427E9C">
            <w:pPr>
              <w:rPr>
                <w:highlight w:val="green"/>
              </w:rPr>
            </w:pPr>
          </w:p>
        </w:tc>
      </w:tr>
    </w:tbl>
    <w:p w:rsidR="00DF3AD4" w:rsidRDefault="002E404A"/>
    <w:sectPr w:rsidR="00DF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88"/>
    <w:rsid w:val="000C6262"/>
    <w:rsid w:val="001F265F"/>
    <w:rsid w:val="002E404A"/>
    <w:rsid w:val="0058495B"/>
    <w:rsid w:val="00645788"/>
    <w:rsid w:val="00750E1E"/>
    <w:rsid w:val="00B0175A"/>
    <w:rsid w:val="00E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7CD54-8E2E-4D4A-941A-35E75281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ITONE</dc:creator>
  <cp:keywords/>
  <dc:description/>
  <cp:lastModifiedBy>ITONE</cp:lastModifiedBy>
  <cp:revision>5</cp:revision>
  <dcterms:created xsi:type="dcterms:W3CDTF">2019-01-09T05:12:00Z</dcterms:created>
  <dcterms:modified xsi:type="dcterms:W3CDTF">2019-01-10T04:35:00Z</dcterms:modified>
</cp:coreProperties>
</file>