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D1" w:rsidRPr="004C42DB" w:rsidRDefault="00E678D1" w:rsidP="00E678D1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НАЦІОНАЛЬНИЙ ТЕХНІЧНИЙ УНІВЕРСИТЕТ УКРАЇНИ </w:t>
      </w:r>
    </w:p>
    <w:p w:rsidR="00E678D1" w:rsidRPr="004C42DB" w:rsidRDefault="00E678D1" w:rsidP="00E678D1">
      <w:pPr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«КИЇВСЬКИЙ ПОЛІТЕХНІЧНИЙ ІНСТИТУТ ІМЕНІ ІГОРЯ СІКОРСЬКОГО»</w:t>
      </w: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ФАКУЛЬТЕТ ІНФОРМАЦІЙНО-ОБЧИСЛЮВАЛЬНИХ ТЕХНОЛОГІЙ</w:t>
      </w: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КАФЕДРА АВТОМАТИКИ ТА УПРАВЛІННЯ В ТЕХНІЧНИХ СИСТЕМАХ</w:t>
      </w: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4</w:t>
      </w: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з предмету «Програмне забезпечення комп’ютерних систем»</w:t>
      </w: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на тему «</w:t>
      </w:r>
      <w:r w:rsidRPr="00E678D1">
        <w:rPr>
          <w:rFonts w:ascii="Times New Roman" w:hAnsi="Times New Roman" w:cs="Times New Roman"/>
          <w:sz w:val="32"/>
          <w:szCs w:val="28"/>
          <w:lang w:val="ru-RU"/>
        </w:rPr>
        <w:t>ПРАКТИЧНЕ ЗНАЙОМСТВО З ПРОЦЕСАМИ, ПЕРЕДАЧЕЮ ДАНИХ МІЖ ПРОЦЕСАМИ ТА ЇХ СИНХРОНІЗАЦІЯ</w:t>
      </w: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»</w:t>
      </w: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Виконала:</w:t>
      </w:r>
    </w:p>
    <w:p w:rsidR="00E678D1" w:rsidRPr="004C42DB" w:rsidRDefault="00E678D1" w:rsidP="00E678D1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студентка групи ІТ-з03мп</w:t>
      </w:r>
    </w:p>
    <w:p w:rsidR="00E678D1" w:rsidRPr="004C42DB" w:rsidRDefault="00E678D1" w:rsidP="00E678D1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Козак О.С.</w:t>
      </w:r>
    </w:p>
    <w:p w:rsidR="00E678D1" w:rsidRPr="004C42DB" w:rsidRDefault="00E678D1" w:rsidP="00E678D1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Перевірив:</w:t>
      </w:r>
    </w:p>
    <w:p w:rsidR="00E678D1" w:rsidRPr="004C42DB" w:rsidRDefault="00E678D1" w:rsidP="00E678D1">
      <w:pPr>
        <w:spacing w:after="0" w:line="240" w:lineRule="auto"/>
        <w:ind w:left="5040" w:hanging="645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proofErr w:type="spellStart"/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Мітін</w:t>
      </w:r>
      <w:proofErr w:type="spellEnd"/>
      <w:r w:rsidRPr="004C42D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С. В.</w:t>
      </w:r>
    </w:p>
    <w:p w:rsidR="00E678D1" w:rsidRPr="004C42DB" w:rsidRDefault="00E678D1" w:rsidP="00E678D1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E678D1" w:rsidRPr="004C42DB" w:rsidRDefault="00E678D1" w:rsidP="00E67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C42DB">
        <w:rPr>
          <w:rFonts w:ascii="Times New Roman" w:eastAsia="Times New Roman" w:hAnsi="Times New Roman" w:cs="Times New Roman"/>
          <w:sz w:val="28"/>
          <w:lang w:val="uk-UA" w:eastAsia="ru-RU"/>
        </w:rPr>
        <w:t xml:space="preserve">Київ – </w:t>
      </w:r>
      <w:r w:rsidRPr="004C42D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2020</w:t>
      </w:r>
    </w:p>
    <w:p w:rsidR="00573793" w:rsidRDefault="00B74E3E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 4.</w:t>
      </w:r>
    </w:p>
    <w:p w:rsidR="00573793" w:rsidRDefault="00B74E3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«ПРАКТИЧНЕ ЗНАЙОМСТВО З ПРОЦЕСАМИ, ПЕРЕДАЧЕЮ ДАНИХ МІЖ ПРОЦЕСАМИ ТА ЇХ СИНХРОНІЗАЦІЯ»</w:t>
      </w:r>
    </w:p>
    <w:p w:rsidR="00A87893" w:rsidRDefault="00A87893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bookmarkStart w:id="0" w:name="_GoBack"/>
      <w:bookmarkEnd w:id="0"/>
    </w:p>
    <w:p w:rsidR="00573793" w:rsidRDefault="00B74E3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Мета</w:t>
      </w:r>
      <w:r>
        <w:rPr>
          <w:rFonts w:ascii="Times New Roman" w:hAnsi="Times New Roman" w:cs="Times New Roman"/>
          <w:sz w:val="28"/>
          <w:lang w:val="uk-UA"/>
        </w:rPr>
        <w:t xml:space="preserve">: Вивчити базові можливості оболонки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Unix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 управлінню процесами (завданнями). Розробити застосунки, які реалізують схему «клієнт» - «сервер» з використанням засобів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міжпроцесної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взаємодії: семафорів,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розділяємої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пам'яті, програмних каналів і  черги повідомлень.</w:t>
      </w:r>
    </w:p>
    <w:p w:rsidR="00E678D1" w:rsidRPr="00E678D1" w:rsidRDefault="00E678D1" w:rsidP="00E678D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678D1">
        <w:rPr>
          <w:rFonts w:ascii="Times New Roman" w:hAnsi="Times New Roman" w:cs="Times New Roman"/>
          <w:b/>
          <w:sz w:val="28"/>
          <w:lang w:val="uk-UA"/>
        </w:rPr>
        <w:t>Хід роботи:</w:t>
      </w:r>
    </w:p>
    <w:p w:rsidR="001E783F" w:rsidRDefault="00DE42D6" w:rsidP="001E78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Вивчаю</w:t>
      </w:r>
      <w:r w:rsidR="001E783F">
        <w:rPr>
          <w:rFonts w:ascii="Times New Roman" w:hAnsi="Times New Roman" w:cs="Times New Roman"/>
          <w:sz w:val="28"/>
          <w:lang w:val="uk-UA"/>
        </w:rPr>
        <w:t xml:space="preserve"> дію команд</w:t>
      </w:r>
      <w:r w:rsidR="00191F1C" w:rsidRPr="00A87893">
        <w:rPr>
          <w:rFonts w:ascii="Times New Roman" w:hAnsi="Times New Roman" w:cs="Times New Roman"/>
          <w:sz w:val="28"/>
          <w:lang w:val="ru-RU"/>
        </w:rPr>
        <w:t xml:space="preserve"> </w:t>
      </w:r>
      <w:r w:rsidR="00191F1C">
        <w:rPr>
          <w:rFonts w:ascii="Times New Roman" w:hAnsi="Times New Roman" w:cs="Times New Roman"/>
          <w:sz w:val="28"/>
          <w:lang w:val="uk-UA"/>
        </w:rPr>
        <w:t>керування процесами</w:t>
      </w:r>
      <w:r w:rsidR="001E783F">
        <w:rPr>
          <w:rFonts w:ascii="Times New Roman" w:hAnsi="Times New Roman" w:cs="Times New Roman"/>
          <w:sz w:val="28"/>
          <w:lang w:val="uk-UA"/>
        </w:rPr>
        <w:t>:</w:t>
      </w:r>
    </w:p>
    <w:p w:rsidR="001E783F" w:rsidRDefault="001E783F" w:rsidP="001E78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1)Команда </w:t>
      </w:r>
      <w:proofErr w:type="spellStart"/>
      <w:r w:rsidRPr="006B7943">
        <w:rPr>
          <w:rFonts w:ascii="Times New Roman" w:hAnsi="Times New Roman" w:cs="Times New Roman"/>
          <w:b/>
          <w:sz w:val="28"/>
          <w:lang w:val="uk-UA"/>
        </w:rPr>
        <w:t>ps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</w:t>
      </w:r>
      <w:r w:rsidRPr="006B7943">
        <w:rPr>
          <w:rFonts w:ascii="Times New Roman" w:hAnsi="Times New Roman" w:cs="Times New Roman"/>
          <w:sz w:val="28"/>
          <w:lang w:val="uk-UA"/>
        </w:rPr>
        <w:t xml:space="preserve">ез будь-яких </w:t>
      </w:r>
      <w:r>
        <w:rPr>
          <w:rFonts w:ascii="Times New Roman" w:hAnsi="Times New Roman" w:cs="Times New Roman"/>
          <w:sz w:val="28"/>
          <w:lang w:val="uk-UA"/>
        </w:rPr>
        <w:t>параметрів</w:t>
      </w:r>
      <w:r w:rsidRPr="006B7943">
        <w:rPr>
          <w:rFonts w:ascii="Times New Roman" w:hAnsi="Times New Roman" w:cs="Times New Roman"/>
          <w:sz w:val="28"/>
          <w:lang w:val="uk-UA"/>
        </w:rPr>
        <w:t xml:space="preserve"> і опцій показує запущені процеси, що виконуються користувачем у вікні терміналу:</w:t>
      </w:r>
    </w:p>
    <w:p w:rsidR="001E783F" w:rsidRDefault="001E783F" w:rsidP="001E78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3A8FF26" wp14:editId="055107FC">
            <wp:extent cx="5876925" cy="1181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F" w:rsidRPr="006B7943" w:rsidRDefault="001E783F" w:rsidP="001E783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Щоб перевірити всі запущені процеси водимо команду </w:t>
      </w:r>
      <w:proofErr w:type="spellStart"/>
      <w:r w:rsidRPr="006B7943">
        <w:rPr>
          <w:rFonts w:ascii="Times New Roman" w:hAnsi="Times New Roman" w:cs="Times New Roman"/>
          <w:b/>
          <w:sz w:val="28"/>
        </w:rPr>
        <w:t>ps</w:t>
      </w:r>
      <w:proofErr w:type="spellEnd"/>
      <w:r w:rsidRPr="006B7943">
        <w:rPr>
          <w:rFonts w:ascii="Times New Roman" w:hAnsi="Times New Roman" w:cs="Times New Roman"/>
          <w:b/>
          <w:sz w:val="28"/>
          <w:lang w:val="ru-RU"/>
        </w:rPr>
        <w:t xml:space="preserve"> –</w:t>
      </w:r>
      <w:r w:rsidRPr="006B7943">
        <w:rPr>
          <w:rFonts w:ascii="Times New Roman" w:hAnsi="Times New Roman" w:cs="Times New Roman"/>
          <w:b/>
          <w:sz w:val="28"/>
        </w:rPr>
        <w:t>e</w:t>
      </w:r>
      <w:r w:rsidRPr="006B7943">
        <w:rPr>
          <w:rFonts w:ascii="Times New Roman" w:hAnsi="Times New Roman" w:cs="Times New Roman"/>
          <w:sz w:val="28"/>
          <w:lang w:val="ru-RU"/>
        </w:rPr>
        <w:t>:</w:t>
      </w:r>
    </w:p>
    <w:p w:rsidR="001E783F" w:rsidRDefault="001E783F" w:rsidP="001E78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AC0459" wp14:editId="322F8DD8">
            <wp:extent cx="6332855" cy="41503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F" w:rsidRDefault="001E783F" w:rsidP="001E78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Команда </w:t>
      </w:r>
      <w:proofErr w:type="spellStart"/>
      <w:r w:rsidRPr="006B7943">
        <w:rPr>
          <w:rFonts w:ascii="Times New Roman" w:hAnsi="Times New Roman" w:cs="Times New Roman"/>
          <w:b/>
          <w:sz w:val="28"/>
        </w:rPr>
        <w:t>ps</w:t>
      </w:r>
      <w:proofErr w:type="spellEnd"/>
      <w:r w:rsidRPr="006B794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6B7943">
        <w:rPr>
          <w:rFonts w:ascii="Times New Roman" w:hAnsi="Times New Roman" w:cs="Times New Roman"/>
          <w:b/>
          <w:sz w:val="28"/>
        </w:rPr>
        <w:t>T</w:t>
      </w:r>
      <w:r w:rsidRPr="006B794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показує нам процеси пов’язані з цим терміналом.</w:t>
      </w:r>
    </w:p>
    <w:p w:rsidR="001E783F" w:rsidRDefault="001E783F" w:rsidP="001E78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5616432" wp14:editId="644DAC00">
            <wp:extent cx="4524375" cy="1219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F" w:rsidRPr="006B7943" w:rsidRDefault="001E783F" w:rsidP="001E78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Ввівши команду </w:t>
      </w:r>
      <w:proofErr w:type="spellStart"/>
      <w:r w:rsidRPr="006B7943">
        <w:rPr>
          <w:rFonts w:ascii="Times New Roman" w:hAnsi="Times New Roman" w:cs="Times New Roman"/>
          <w:b/>
          <w:sz w:val="28"/>
        </w:rPr>
        <w:t>ps</w:t>
      </w:r>
      <w:proofErr w:type="spellEnd"/>
      <w:r w:rsidRPr="006B794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6B7943">
        <w:rPr>
          <w:rFonts w:ascii="Times New Roman" w:hAnsi="Times New Roman" w:cs="Times New Roman"/>
          <w:b/>
          <w:sz w:val="28"/>
        </w:rPr>
        <w:t>U</w:t>
      </w:r>
      <w:r w:rsidRPr="006B7943">
        <w:rPr>
          <w:rFonts w:ascii="Times New Roman" w:hAnsi="Times New Roman" w:cs="Times New Roman"/>
          <w:b/>
          <w:sz w:val="28"/>
          <w:lang w:val="ru-RU"/>
        </w:rPr>
        <w:t xml:space="preserve"> &lt;</w:t>
      </w:r>
      <w:r w:rsidRPr="006B7943">
        <w:rPr>
          <w:rFonts w:ascii="Times New Roman" w:hAnsi="Times New Roman" w:cs="Times New Roman"/>
          <w:b/>
          <w:sz w:val="28"/>
          <w:lang w:val="uk-UA"/>
        </w:rPr>
        <w:t>ім’я користувача</w:t>
      </w:r>
      <w:r w:rsidRPr="006B7943">
        <w:rPr>
          <w:rFonts w:ascii="Times New Roman" w:hAnsi="Times New Roman" w:cs="Times New Roman"/>
          <w:sz w:val="28"/>
          <w:lang w:val="ru-RU"/>
        </w:rPr>
        <w:t>&gt;</w:t>
      </w:r>
      <w:r w:rsidR="00DE42D6">
        <w:rPr>
          <w:rFonts w:ascii="Times New Roman" w:hAnsi="Times New Roman" w:cs="Times New Roman"/>
          <w:sz w:val="28"/>
          <w:lang w:val="uk-UA"/>
        </w:rPr>
        <w:t>, можу</w:t>
      </w:r>
      <w:r>
        <w:rPr>
          <w:rFonts w:ascii="Times New Roman" w:hAnsi="Times New Roman" w:cs="Times New Roman"/>
          <w:sz w:val="28"/>
          <w:lang w:val="uk-UA"/>
        </w:rPr>
        <w:t xml:space="preserve"> прослідкувати процеси конкретного користувача:</w:t>
      </w:r>
    </w:p>
    <w:p w:rsidR="001E783F" w:rsidRDefault="001E783F" w:rsidP="001E78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2CC740A" wp14:editId="488C56A9">
            <wp:extent cx="6332855" cy="41446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F" w:rsidRPr="004A3824" w:rsidRDefault="001E783F" w:rsidP="001E783F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4B37C7">
        <w:rPr>
          <w:rFonts w:ascii="Times New Roman" w:hAnsi="Times New Roman" w:cs="Times New Roman"/>
          <w:noProof/>
          <w:sz w:val="28"/>
          <w:lang w:val="ru-RU"/>
        </w:rPr>
        <w:t xml:space="preserve">2) 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Команда </w:t>
      </w:r>
      <w:r w:rsidRPr="004B37C7">
        <w:rPr>
          <w:rFonts w:ascii="Times New Roman" w:hAnsi="Times New Roman" w:cs="Times New Roman"/>
          <w:b/>
          <w:noProof/>
          <w:sz w:val="28"/>
        </w:rPr>
        <w:t>jobs</w:t>
      </w:r>
      <w:r w:rsidRPr="004B37C7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відтворює список поточник процесів. </w:t>
      </w:r>
      <w:r w:rsidR="00DE42D6">
        <w:rPr>
          <w:rFonts w:ascii="Times New Roman" w:hAnsi="Times New Roman" w:cs="Times New Roman"/>
          <w:noProof/>
          <w:sz w:val="28"/>
          <w:lang w:val="uk-UA"/>
        </w:rPr>
        <w:t>Спостерігаю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виконання команд </w:t>
      </w:r>
      <w:r w:rsidRPr="004B37C7">
        <w:rPr>
          <w:rFonts w:ascii="Times New Roman" w:hAnsi="Times New Roman" w:cs="Times New Roman"/>
          <w:b/>
          <w:noProof/>
          <w:sz w:val="28"/>
        </w:rPr>
        <w:t>yes</w:t>
      </w:r>
      <w:r w:rsidRPr="004A3824">
        <w:rPr>
          <w:rFonts w:ascii="Times New Roman" w:hAnsi="Times New Roman" w:cs="Times New Roman"/>
          <w:noProof/>
          <w:sz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вивід якої перенаправлений у </w:t>
      </w:r>
      <w:r w:rsidRPr="004B37C7">
        <w:rPr>
          <w:rFonts w:ascii="Times New Roman" w:hAnsi="Times New Roman" w:cs="Times New Roman"/>
          <w:b/>
          <w:noProof/>
          <w:sz w:val="28"/>
          <w:lang w:val="ru-RU"/>
        </w:rPr>
        <w:t>/</w:t>
      </w:r>
      <w:r w:rsidRPr="004B37C7">
        <w:rPr>
          <w:rFonts w:ascii="Times New Roman" w:hAnsi="Times New Roman" w:cs="Times New Roman"/>
          <w:b/>
          <w:noProof/>
          <w:sz w:val="28"/>
        </w:rPr>
        <w:t>del</w:t>
      </w:r>
      <w:r w:rsidRPr="004B37C7">
        <w:rPr>
          <w:rFonts w:ascii="Times New Roman" w:hAnsi="Times New Roman" w:cs="Times New Roman"/>
          <w:b/>
          <w:noProof/>
          <w:sz w:val="28"/>
          <w:lang w:val="ru-RU"/>
        </w:rPr>
        <w:t>/</w:t>
      </w:r>
      <w:r w:rsidRPr="004B37C7">
        <w:rPr>
          <w:rFonts w:ascii="Times New Roman" w:hAnsi="Times New Roman" w:cs="Times New Roman"/>
          <w:b/>
          <w:noProof/>
          <w:sz w:val="28"/>
        </w:rPr>
        <w:t>null</w:t>
      </w:r>
      <w:r w:rsidRPr="004A3824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B37C7">
        <w:rPr>
          <w:rFonts w:ascii="Times New Roman" w:hAnsi="Times New Roman" w:cs="Times New Roman"/>
          <w:noProof/>
          <w:sz w:val="28"/>
          <w:lang w:val="ru-RU"/>
        </w:rPr>
        <w:t>(</w:t>
      </w:r>
      <w:r w:rsidRPr="004B37C7">
        <w:rPr>
          <w:rFonts w:ascii="Times New Roman" w:hAnsi="Times New Roman" w:cs="Times New Roman"/>
          <w:b/>
          <w:noProof/>
          <w:sz w:val="28"/>
          <w:lang w:val="ru-RU"/>
        </w:rPr>
        <w:t>&amp;</w:t>
      </w:r>
      <w:r w:rsidRPr="004B37C7">
        <w:rPr>
          <w:rFonts w:ascii="Times New Roman" w:hAnsi="Times New Roman" w:cs="Times New Roman"/>
          <w:noProof/>
          <w:sz w:val="28"/>
          <w:lang w:val="ru-RU"/>
        </w:rPr>
        <w:t xml:space="preserve"> - </w:t>
      </w:r>
      <w:r>
        <w:rPr>
          <w:rFonts w:ascii="Times New Roman" w:hAnsi="Times New Roman" w:cs="Times New Roman"/>
          <w:noProof/>
          <w:sz w:val="28"/>
          <w:lang w:val="ru-RU"/>
        </w:rPr>
        <w:t>служить для запуску у фоновому режимі)</w:t>
      </w:r>
      <w:r w:rsidRPr="004A3824">
        <w:rPr>
          <w:rFonts w:ascii="Times New Roman" w:hAnsi="Times New Roman" w:cs="Times New Roman"/>
          <w:noProof/>
          <w:sz w:val="28"/>
          <w:lang w:val="ru-RU"/>
        </w:rPr>
        <w:t>)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та команди </w:t>
      </w:r>
      <w:r w:rsidRPr="004B37C7">
        <w:rPr>
          <w:rFonts w:ascii="Times New Roman" w:hAnsi="Times New Roman" w:cs="Times New Roman"/>
          <w:b/>
          <w:noProof/>
          <w:sz w:val="28"/>
        </w:rPr>
        <w:t>jobs</w:t>
      </w:r>
      <w:r>
        <w:rPr>
          <w:rFonts w:ascii="Times New Roman" w:hAnsi="Times New Roman" w:cs="Times New Roman"/>
          <w:noProof/>
          <w:sz w:val="28"/>
          <w:lang w:val="uk-UA"/>
        </w:rPr>
        <w:t>, яка надає інформацію про стан процесів.</w:t>
      </w:r>
      <w:r w:rsidR="00DE42D6">
        <w:rPr>
          <w:rFonts w:ascii="Times New Roman" w:hAnsi="Times New Roman" w:cs="Times New Roman"/>
          <w:noProof/>
          <w:sz w:val="28"/>
          <w:lang w:val="uk-UA"/>
        </w:rPr>
        <w:t xml:space="preserve"> Я бачу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, процес команди </w:t>
      </w:r>
      <w:r w:rsidRPr="004B37C7">
        <w:rPr>
          <w:rFonts w:ascii="Times New Roman" w:hAnsi="Times New Roman" w:cs="Times New Roman"/>
          <w:b/>
          <w:noProof/>
          <w:sz w:val="28"/>
        </w:rPr>
        <w:t>yes</w:t>
      </w:r>
      <w:r w:rsidRPr="004A3824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все ще перебуває у статусі </w:t>
      </w:r>
      <w:r>
        <w:rPr>
          <w:rFonts w:ascii="Times New Roman" w:hAnsi="Times New Roman" w:cs="Times New Roman"/>
          <w:noProof/>
          <w:sz w:val="28"/>
        </w:rPr>
        <w:t>running</w:t>
      </w:r>
      <w:r w:rsidRPr="004A3824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1E783F" w:rsidRDefault="001E783F" w:rsidP="001E783F">
      <w:pPr>
        <w:jc w:val="both"/>
        <w:rPr>
          <w:noProof/>
          <w:lang w:val="uk-UA"/>
        </w:rPr>
      </w:pPr>
      <w:r>
        <w:rPr>
          <w:noProof/>
          <w:lang w:val="uk-UA"/>
        </w:rPr>
        <w:lastRenderedPageBreak/>
        <w:t xml:space="preserve"> </w:t>
      </w:r>
      <w:r>
        <w:rPr>
          <w:noProof/>
        </w:rPr>
        <w:drawing>
          <wp:inline distT="0" distB="0" distL="0" distR="0" wp14:anchorId="4AE55F9F" wp14:editId="5C922283">
            <wp:extent cx="6332855" cy="41617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F" w:rsidRPr="004B37C7" w:rsidRDefault="001E783F" w:rsidP="001E783F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37C7">
        <w:rPr>
          <w:rFonts w:ascii="Times New Roman" w:hAnsi="Times New Roman" w:cs="Times New Roman"/>
          <w:noProof/>
          <w:sz w:val="28"/>
          <w:lang w:val="uk-UA"/>
        </w:rPr>
        <w:t>3)</w:t>
      </w:r>
      <w:r w:rsidRPr="004B37C7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B37C7">
        <w:rPr>
          <w:rFonts w:ascii="Times New Roman" w:hAnsi="Times New Roman" w:cs="Times New Roman"/>
          <w:noProof/>
          <w:sz w:val="28"/>
          <w:lang w:val="uk-UA"/>
        </w:rPr>
        <w:t xml:space="preserve">Команда </w:t>
      </w:r>
      <w:r w:rsidRPr="004B37C7">
        <w:rPr>
          <w:rFonts w:ascii="Times New Roman" w:hAnsi="Times New Roman" w:cs="Times New Roman"/>
          <w:b/>
          <w:noProof/>
          <w:sz w:val="28"/>
        </w:rPr>
        <w:t>kill</w:t>
      </w:r>
      <w:r w:rsidRPr="004B37C7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B37C7">
        <w:rPr>
          <w:rFonts w:ascii="Times New Roman" w:hAnsi="Times New Roman" w:cs="Times New Roman"/>
          <w:noProof/>
          <w:sz w:val="28"/>
          <w:lang w:val="uk-UA"/>
        </w:rPr>
        <w:t xml:space="preserve">використовується </w:t>
      </w:r>
      <w:r>
        <w:rPr>
          <w:rFonts w:ascii="Times New Roman" w:hAnsi="Times New Roman" w:cs="Times New Roman"/>
          <w:noProof/>
          <w:sz w:val="28"/>
          <w:lang w:val="uk-UA"/>
        </w:rPr>
        <w:t>для переривання процесу:</w:t>
      </w:r>
    </w:p>
    <w:p w:rsidR="001E783F" w:rsidRDefault="001E783F" w:rsidP="001E783F">
      <w:pPr>
        <w:jc w:val="both"/>
        <w:rPr>
          <w:noProof/>
          <w:lang w:val="uk-UA"/>
        </w:rPr>
      </w:pPr>
      <w:r>
        <w:rPr>
          <w:noProof/>
        </w:rPr>
        <w:drawing>
          <wp:inline distT="0" distB="0" distL="0" distR="0" wp14:anchorId="6D42EDEE" wp14:editId="3BAEA458">
            <wp:extent cx="5495925" cy="12858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F" w:rsidRDefault="001E783F" w:rsidP="001E783F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37C7">
        <w:rPr>
          <w:rFonts w:ascii="Times New Roman" w:hAnsi="Times New Roman" w:cs="Times New Roman"/>
          <w:noProof/>
          <w:sz w:val="28"/>
          <w:lang w:val="uk-UA"/>
        </w:rPr>
        <w:t xml:space="preserve">4) Команда </w:t>
      </w:r>
      <w:r w:rsidRPr="004B37C7">
        <w:rPr>
          <w:rFonts w:ascii="Times New Roman" w:hAnsi="Times New Roman" w:cs="Times New Roman"/>
          <w:b/>
          <w:noProof/>
          <w:sz w:val="28"/>
        </w:rPr>
        <w:t>k</w:t>
      </w:r>
      <w:r w:rsidRPr="004B37C7">
        <w:rPr>
          <w:rFonts w:ascii="Times New Roman" w:hAnsi="Times New Roman" w:cs="Times New Roman"/>
          <w:b/>
          <w:noProof/>
          <w:sz w:val="28"/>
          <w:lang w:val="uk-UA"/>
        </w:rPr>
        <w:t>illall</w:t>
      </w:r>
      <w:r w:rsidRPr="004B37C7">
        <w:rPr>
          <w:rFonts w:ascii="Times New Roman" w:hAnsi="Times New Roman" w:cs="Times New Roman"/>
          <w:noProof/>
          <w:sz w:val="28"/>
          <w:lang w:val="uk-UA"/>
        </w:rPr>
        <w:t xml:space="preserve"> використовує ім'я процесу замість PID і завершує всі екземпляри процесу з цим ім'ям.</w:t>
      </w:r>
    </w:p>
    <w:p w:rsidR="001E783F" w:rsidRDefault="001E783F" w:rsidP="001E783F">
      <w:pPr>
        <w:jc w:val="both"/>
        <w:rPr>
          <w:rFonts w:ascii="Times New Roman" w:hAnsi="Times New Roman" w:cs="Times New Roman"/>
          <w:b/>
          <w:noProof/>
          <w:sz w:val="28"/>
          <w:lang w:val="ru-RU"/>
        </w:rPr>
      </w:pPr>
      <w:r w:rsidRPr="004B37C7">
        <w:rPr>
          <w:rFonts w:ascii="Times New Roman" w:hAnsi="Times New Roman" w:cs="Times New Roman"/>
          <w:noProof/>
          <w:sz w:val="28"/>
          <w:lang w:val="ru-RU"/>
        </w:rPr>
        <w:t>5)</w:t>
      </w:r>
      <w:r w:rsidRPr="004B37C7">
        <w:rPr>
          <w:lang w:val="ru-RU"/>
        </w:rPr>
        <w:t xml:space="preserve"> </w:t>
      </w:r>
      <w:r w:rsidRPr="004B37C7">
        <w:rPr>
          <w:rFonts w:ascii="Times New Roman" w:hAnsi="Times New Roman" w:cs="Times New Roman"/>
          <w:noProof/>
          <w:sz w:val="28"/>
          <w:lang w:val="ru-RU"/>
        </w:rPr>
        <w:t>Для при</w:t>
      </w:r>
      <w:r>
        <w:rPr>
          <w:rFonts w:ascii="Times New Roman" w:hAnsi="Times New Roman" w:cs="Times New Roman"/>
          <w:noProof/>
          <w:sz w:val="28"/>
          <w:lang w:val="ru-RU"/>
        </w:rPr>
        <w:t>зу</w:t>
      </w:r>
      <w:r w:rsidRPr="004B37C7">
        <w:rPr>
          <w:rFonts w:ascii="Times New Roman" w:hAnsi="Times New Roman" w:cs="Times New Roman"/>
          <w:noProof/>
          <w:sz w:val="28"/>
          <w:lang w:val="ru-RU"/>
        </w:rPr>
        <w:t>пинення завдання треба натиснути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комбінацію клавіш </w:t>
      </w:r>
      <w:r w:rsidRPr="004B37C7">
        <w:rPr>
          <w:rFonts w:ascii="Times New Roman" w:hAnsi="Times New Roman" w:cs="Times New Roman"/>
          <w:b/>
          <w:noProof/>
          <w:sz w:val="28"/>
          <w:lang w:val="ru-RU"/>
        </w:rPr>
        <w:t>Ctrl-Z</w:t>
      </w:r>
      <w:r>
        <w:rPr>
          <w:rFonts w:ascii="Times New Roman" w:hAnsi="Times New Roman" w:cs="Times New Roman"/>
          <w:b/>
          <w:noProof/>
          <w:sz w:val="28"/>
          <w:lang w:val="ru-RU"/>
        </w:rPr>
        <w:t>:</w:t>
      </w:r>
    </w:p>
    <w:p w:rsidR="001E783F" w:rsidRDefault="001E783F" w:rsidP="001E783F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noProof/>
        </w:rPr>
        <w:drawing>
          <wp:inline distT="0" distB="0" distL="0" distR="0" wp14:anchorId="35E39890" wp14:editId="7760A8EC">
            <wp:extent cx="4267200" cy="723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F" w:rsidRDefault="001E783F" w:rsidP="001E783F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6) Команда </w:t>
      </w:r>
      <w:r w:rsidRPr="00BC11AC">
        <w:rPr>
          <w:rFonts w:ascii="Times New Roman" w:hAnsi="Times New Roman" w:cs="Times New Roman"/>
          <w:b/>
          <w:noProof/>
          <w:sz w:val="28"/>
          <w:lang w:val="ru-RU"/>
        </w:rPr>
        <w:t>fg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використовується для відновлення процесу на передньому плані:</w:t>
      </w:r>
    </w:p>
    <w:p w:rsidR="001E783F" w:rsidRDefault="001E783F" w:rsidP="001E783F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23D530E" wp14:editId="15A81A87">
            <wp:extent cx="4467225" cy="8858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02"/>
                    <a:stretch/>
                  </pic:blipFill>
                  <pic:spPr bwMode="auto">
                    <a:xfrm>
                      <a:off x="0" y="0"/>
                      <a:ext cx="44672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83F" w:rsidRPr="00BC11AC" w:rsidRDefault="001E783F" w:rsidP="001E783F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7) Команда  </w:t>
      </w:r>
      <w:r w:rsidRPr="00BC11AC">
        <w:rPr>
          <w:rFonts w:ascii="Times New Roman" w:hAnsi="Times New Roman" w:cs="Times New Roman"/>
          <w:b/>
          <w:noProof/>
          <w:sz w:val="28"/>
        </w:rPr>
        <w:t>bg</w:t>
      </w:r>
      <w:r w:rsidRPr="00BC11AC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запускає процес у фоновому режимі:</w:t>
      </w:r>
    </w:p>
    <w:p w:rsidR="001E783F" w:rsidRPr="00BC11AC" w:rsidRDefault="001E783F" w:rsidP="001E783F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6D0E69BC" wp14:editId="5CFB3014">
            <wp:extent cx="6332855" cy="981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93" w:rsidRDefault="00B74E3E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DE42D6">
        <w:rPr>
          <w:rFonts w:ascii="Times New Roman" w:hAnsi="Times New Roman" w:cs="Times New Roman"/>
          <w:bCs/>
          <w:sz w:val="28"/>
          <w:szCs w:val="28"/>
          <w:lang w:val="uk-UA"/>
        </w:rPr>
        <w:t>Забезпечую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синхронізацію процесів і передачу даних між ними на прикладі двох додатків «клієнт» (рис. 1.5) і «сервер» (рис. 1.8).</w:t>
      </w:r>
    </w:p>
    <w:p w:rsidR="00573793" w:rsidRDefault="00DE42D6" w:rsidP="001E783F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мові С++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створюєю</w:t>
      </w:r>
      <w:proofErr w:type="spellEnd"/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два процеси – процес «клієнт»  і процес «сервер». В якості типу переданої інформації ми використали дані, що генеруються випадковим чином. Обмін даними між процеса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ми «клієнт» - «сервер» здійснюю</w:t>
      </w:r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використанням іменованого програмного каналу.</w:t>
      </w:r>
    </w:p>
    <w:p w:rsidR="00573793" w:rsidRDefault="00B74E3E" w:rsidP="001E783F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 Клієнт створює іменовані канали для зчитування та вписування інформації та надсилає серверу запит по створеному ім</w:t>
      </w:r>
      <w:r w:rsidR="001E783F">
        <w:rPr>
          <w:rFonts w:ascii="Times New Roman" w:hAnsi="Times New Roman" w:cs="Times New Roman"/>
          <w:bCs/>
          <w:sz w:val="28"/>
          <w:szCs w:val="28"/>
          <w:lang w:val="uk-UA"/>
        </w:rPr>
        <w:t>енованому каналу для вписування.</w:t>
      </w:r>
    </w:p>
    <w:p w:rsidR="001E783F" w:rsidRDefault="001E783F" w:rsidP="001E783F">
      <w:pPr>
        <w:spacing w:after="0" w:line="276" w:lineRule="auto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Надсилання запиту серверу:</w:t>
      </w:r>
    </w:p>
    <w:p w:rsidR="00573793" w:rsidRDefault="00B74E3E" w:rsidP="001E783F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mkfifo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FILE_MODE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 w:rsidP="001E783F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mkfifo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WRITE_PIPE_NAME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FILE_MODE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 w:rsidP="001E783F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 w:rsidP="001E783F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"Sending request to server on pipe '"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WRITE_PIPE_NAME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"'..."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 w:rsidP="001E783F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Після цього, використовуючи ме</w:t>
      </w:r>
      <w:r w:rsidR="00DE42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тод </w:t>
      </w:r>
      <w:proofErr w:type="spellStart"/>
      <w:r w:rsidR="00DE42D6">
        <w:rPr>
          <w:rFonts w:ascii="Times New Roman" w:hAnsi="Times New Roman" w:cs="Times New Roman"/>
          <w:bCs/>
          <w:sz w:val="28"/>
          <w:szCs w:val="28"/>
          <w:lang w:val="uk-UA"/>
        </w:rPr>
        <w:t>genranddata</w:t>
      </w:r>
      <w:proofErr w:type="spellEnd"/>
      <w:r w:rsidR="00DE42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="00DE42D6">
        <w:rPr>
          <w:rFonts w:ascii="Times New Roman" w:hAnsi="Times New Roman" w:cs="Times New Roman"/>
          <w:bCs/>
          <w:sz w:val="28"/>
          <w:szCs w:val="28"/>
          <w:lang w:val="uk-UA"/>
        </w:rPr>
        <w:t>генеруюю</w:t>
      </w:r>
      <w:proofErr w:type="spellEnd"/>
      <w:r w:rsidR="001E78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дані.</w:t>
      </w:r>
    </w:p>
    <w:p w:rsidR="001E783F" w:rsidRDefault="001E783F" w:rsidP="001E783F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Метод для випадкової генерації даних</w:t>
      </w:r>
      <w:r w:rsidR="00DE42D6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573793" w:rsidRDefault="00B74E3E">
      <w:pPr>
        <w:keepNext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genranddata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result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size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alphanum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"0123456789abcdefghijklmnopqrstuvwxyz"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srand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((</w:t>
      </w:r>
      <w:r>
        <w:rPr>
          <w:rFonts w:ascii="Courier New" w:hAnsi="Courier New"/>
          <w:color w:val="8000FF"/>
          <w:sz w:val="20"/>
          <w:highlight w:val="white"/>
        </w:rPr>
        <w:t>unsigned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time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getpid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for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size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++)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result</w:t>
      </w:r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alphanum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rand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%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b/>
          <w:color w:val="0000FF"/>
          <w:sz w:val="20"/>
          <w:highlight w:val="white"/>
        </w:rPr>
        <w:t>sizeof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alphanum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result</w:t>
      </w:r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 xml:space="preserve">size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'\0'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1E783F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73793" w:rsidRDefault="00573793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573793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783F" w:rsidRDefault="00DE42D6">
      <w:pPr>
        <w:keepNext/>
        <w:spacing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Відсилаюю</w:t>
      </w:r>
      <w:proofErr w:type="spellEnd"/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ці дані на</w:t>
      </w:r>
      <w:r w:rsidR="001E78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сервер.</w:t>
      </w:r>
    </w:p>
    <w:p w:rsidR="00573793" w:rsidRDefault="001E783F">
      <w:pPr>
        <w:keepNext/>
        <w:spacing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83F">
        <w:rPr>
          <w:rFonts w:ascii="Times New Roman" w:hAnsi="Times New Roman" w:cs="Times New Roman"/>
          <w:bCs/>
          <w:sz w:val="28"/>
          <w:szCs w:val="28"/>
          <w:lang w:val="uk-UA"/>
        </w:rPr>
        <w:t>Відсилання даних на сервер</w:t>
      </w:r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573793" w:rsidRDefault="00B74E3E">
      <w:pPr>
        <w:keepNext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open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WRITE_PIPE_NAME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O_WRONLY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r>
        <w:rPr>
          <w:rFonts w:ascii="Courier New" w:hAnsi="Courier New"/>
          <w:color w:val="000000"/>
          <w:sz w:val="20"/>
          <w:highlight w:val="white"/>
        </w:rPr>
        <w:t>MESSAGE_SIZE</w:t>
      </w:r>
      <w:r>
        <w:rPr>
          <w:rFonts w:ascii="Courier New" w:hAnsi="Courier New"/>
          <w:b/>
          <w:color w:val="000080"/>
          <w:sz w:val="20"/>
          <w:highlight w:val="white"/>
        </w:rPr>
        <w:t>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genranddata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"Request content: 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gramStart"/>
      <w:r>
        <w:rPr>
          <w:rFonts w:ascii="Courier New" w:hAnsi="Courier New"/>
          <w:color w:val="000000"/>
          <w:sz w:val="20"/>
          <w:highlight w:val="white"/>
        </w:rPr>
        <w:t>write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Pr="00DE42D6" w:rsidRDefault="00DE42D6">
      <w:pPr>
        <w:keepNext/>
        <w:spacing w:line="276" w:lineRule="auto"/>
        <w:ind w:firstLine="720"/>
        <w:jc w:val="both"/>
        <w:rPr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Очікуюю</w:t>
      </w:r>
      <w:proofErr w:type="spellEnd"/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відповідь від сервера,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отримуюю</w:t>
      </w:r>
      <w:proofErr w:type="spellEnd"/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>згенерова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сервері дані та закриваю</w:t>
      </w:r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канали зв</w:t>
      </w:r>
      <w:r w:rsidR="00B74E3E" w:rsidRPr="00DE42D6">
        <w:rPr>
          <w:rFonts w:ascii="Times New Roman" w:hAnsi="Times New Roman" w:cs="Times New Roman"/>
          <w:bCs/>
          <w:sz w:val="28"/>
          <w:szCs w:val="28"/>
          <w:lang w:val="uk-UA"/>
        </w:rPr>
        <w:t>’</w:t>
      </w:r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>язку</w:t>
      </w:r>
      <w:r w:rsidR="001E78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1E783F" w:rsidRPr="001E783F">
        <w:rPr>
          <w:rFonts w:ascii="Times New Roman" w:hAnsi="Times New Roman" w:cs="Times New Roman"/>
          <w:bCs/>
          <w:sz w:val="28"/>
          <w:szCs w:val="28"/>
          <w:lang w:val="uk-UA"/>
        </w:rPr>
        <w:t>Отримання відповіді від сервера, закінчення процесу</w:t>
      </w:r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="00B74E3E" w:rsidRPr="00DE42D6">
        <w:rPr>
          <w:lang w:val="uk-UA"/>
        </w:rPr>
        <w:t xml:space="preserve"> </w:t>
      </w:r>
    </w:p>
    <w:p w:rsidR="00573793" w:rsidRDefault="00B74E3E">
      <w:pPr>
        <w:keepNext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"Waiting for server response on pipe '"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READ_PIPE_NAME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"'..."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open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O_RDONLY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r>
        <w:rPr>
          <w:rFonts w:ascii="Courier New" w:hAnsi="Courier New"/>
          <w:color w:val="000000"/>
          <w:sz w:val="20"/>
          <w:highlight w:val="white"/>
        </w:rPr>
        <w:t>MESSAGE_SIZE</w:t>
      </w:r>
      <w:r>
        <w:rPr>
          <w:rFonts w:ascii="Courier New" w:hAnsi="Courier New"/>
          <w:b/>
          <w:color w:val="000080"/>
          <w:sz w:val="20"/>
          <w:highlight w:val="white"/>
        </w:rPr>
        <w:t>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ssize_t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FF"/>
          <w:sz w:val="20"/>
          <w:highlight w:val="white"/>
        </w:rPr>
        <w:t>if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read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&gt;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'\0'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"Received server response on pipe '"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READ_PIPE_NAME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"'. 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"Response content: 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"Terminating..."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>close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>close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>unlink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Courier New" w:hAnsi="Courier New"/>
          <w:b/>
          <w:color w:val="000080"/>
          <w:sz w:val="20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>unlink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uk-UA"/>
        </w:rPr>
        <w:t>(</w:t>
      </w:r>
      <w:r>
        <w:rPr>
          <w:rFonts w:ascii="Courier New" w:hAnsi="Courier New"/>
          <w:color w:val="000000"/>
          <w:sz w:val="20"/>
          <w:highlight w:val="white"/>
        </w:rPr>
        <w:t>WRITE</w:t>
      </w:r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>_</w:t>
      </w:r>
      <w:r>
        <w:rPr>
          <w:rFonts w:ascii="Courier New" w:hAnsi="Courier New"/>
          <w:color w:val="000000"/>
          <w:sz w:val="20"/>
          <w:highlight w:val="white"/>
        </w:rPr>
        <w:t>PIPE</w:t>
      </w:r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>_</w:t>
      </w:r>
      <w:r>
        <w:rPr>
          <w:rFonts w:ascii="Courier New" w:hAnsi="Courier New"/>
          <w:color w:val="000000"/>
          <w:sz w:val="20"/>
          <w:highlight w:val="white"/>
        </w:rPr>
        <w:t>NAME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uk-UA"/>
        </w:rPr>
        <w:t>);</w:t>
      </w:r>
    </w:p>
    <w:p w:rsidR="001E783F" w:rsidRDefault="001E783F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1E783F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83F">
        <w:rPr>
          <w:rFonts w:ascii="Times New Roman" w:hAnsi="Times New Roman" w:cs="Times New Roman"/>
          <w:bCs/>
          <w:sz w:val="28"/>
          <w:szCs w:val="28"/>
          <w:lang w:val="uk-UA"/>
        </w:rPr>
        <w:t>Код клієнта на мові С++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1E783F" w:rsidRDefault="001E783F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unistd.h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stdio.h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error.h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&lt;sys/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types.h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&lt;sys/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wait.h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iostream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strings.h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fstream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&lt;sys/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stat.h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errno.h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fcntl.h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string.h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#define FILE_MODE (S_IRUSR | S_IWUSR | S_IRGRP | S_IROTH)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#define READ_PIPE_NAME "/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tmp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/myNamedPipe1"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#define WRITE_PIPE_NAME "/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tmp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/myNamedPipe2"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lastRenderedPageBreak/>
        <w:t>#define MESSAGE_SIZE 32</w:t>
      </w:r>
    </w:p>
    <w:p w:rsidR="00573793" w:rsidRDefault="00573793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FF"/>
          <w:sz w:val="20"/>
          <w:highlight w:val="white"/>
        </w:rPr>
        <w:t>using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namespace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std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genranddata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result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main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argc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**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argv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mkfifo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FILE_MODE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mkfifo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WRITE_PIPE_NAME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FILE_MODE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"Sending request to server on pipe '"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>WRITE_PIPE_NAME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"'..."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open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WRITE_PIPE_NAME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O_WRONLY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r>
        <w:rPr>
          <w:rFonts w:ascii="Courier New" w:hAnsi="Courier New"/>
          <w:color w:val="000000"/>
          <w:sz w:val="20"/>
          <w:highlight w:val="white"/>
        </w:rPr>
        <w:t>MESSAGE_SIZE</w:t>
      </w:r>
      <w:r>
        <w:rPr>
          <w:rFonts w:ascii="Courier New" w:hAnsi="Courier New"/>
          <w:b/>
          <w:color w:val="000080"/>
          <w:sz w:val="20"/>
          <w:highlight w:val="white"/>
        </w:rPr>
        <w:t>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genranddata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"Request content: 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write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"Waiting for server response on pipe '"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808080"/>
          <w:sz w:val="20"/>
          <w:highlight w:val="white"/>
        </w:rPr>
        <w:t>"'..."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open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O_RDONLY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r>
        <w:rPr>
          <w:rFonts w:ascii="Courier New" w:hAnsi="Courier New"/>
          <w:color w:val="000000"/>
          <w:sz w:val="20"/>
          <w:highlight w:val="white"/>
        </w:rPr>
        <w:t>MESSAGE_SIZE</w:t>
      </w:r>
      <w:r>
        <w:rPr>
          <w:rFonts w:ascii="Courier New" w:hAnsi="Courier New"/>
          <w:b/>
          <w:color w:val="000080"/>
          <w:sz w:val="20"/>
          <w:highlight w:val="white"/>
        </w:rPr>
        <w:t>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ssize_t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if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read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&gt;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'\0'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"Received server response on pipe '"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808080"/>
          <w:sz w:val="20"/>
          <w:highlight w:val="white"/>
        </w:rPr>
        <w:t>"'. 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"Response content: 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"Terminating..."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close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close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unlink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unlink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color w:val="000000"/>
          <w:sz w:val="20"/>
          <w:highlight w:val="white"/>
        </w:rPr>
        <w:t>WRITE_PIPE_NAME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573793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00FF"/>
          <w:sz w:val="20"/>
          <w:highlight w:val="white"/>
        </w:rPr>
        <w:lastRenderedPageBreak/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genranddata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result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size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alphanum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"0123456789abcdefghijklmnopqrstuvwxyz"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srand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((</w:t>
      </w:r>
      <w:r>
        <w:rPr>
          <w:rFonts w:ascii="Courier New" w:hAnsi="Courier New"/>
          <w:color w:val="8000FF"/>
          <w:sz w:val="20"/>
          <w:highlight w:val="white"/>
        </w:rPr>
        <w:t>unsigned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time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getpid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for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size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++)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result</w:t>
      </w:r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alphanum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rand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%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b/>
          <w:color w:val="0000FF"/>
          <w:sz w:val="20"/>
          <w:highlight w:val="white"/>
        </w:rPr>
        <w:t>sizeof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alphanum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}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result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[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size</w:t>
      </w: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-</w:t>
      </w: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1E783F">
        <w:rPr>
          <w:rFonts w:ascii="Courier New" w:hAnsi="Courier New"/>
          <w:color w:val="FF8000"/>
          <w:sz w:val="20"/>
          <w:highlight w:val="white"/>
          <w:lang w:val="ru-RU"/>
        </w:rPr>
        <w:t>1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]</w:t>
      </w: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=</w:t>
      </w: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1E783F">
        <w:rPr>
          <w:rFonts w:ascii="Courier New" w:hAnsi="Courier New"/>
          <w:color w:val="808080"/>
          <w:sz w:val="20"/>
          <w:highlight w:val="white"/>
          <w:lang w:val="ru-RU"/>
        </w:rPr>
        <w:t>'\0'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;</w:t>
      </w:r>
    </w:p>
    <w:p w:rsidR="00573793" w:rsidRDefault="00B74E3E">
      <w:pPr>
        <w:keepNext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}</w:t>
      </w:r>
    </w:p>
    <w:p w:rsidR="00573793" w:rsidRDefault="00B74E3E">
      <w:pPr>
        <w:keepNext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2) Сервер працює схожим чином. Спочатку сервер очікує на з’єднання з клієнтом по створеному клієнтом іменованому каналу </w:t>
      </w:r>
      <w:r w:rsidR="001E783F">
        <w:rPr>
          <w:rFonts w:ascii="Times New Roman" w:hAnsi="Times New Roman" w:cs="Times New Roman"/>
          <w:bCs/>
          <w:sz w:val="28"/>
          <w:szCs w:val="28"/>
          <w:lang w:val="uk-UA"/>
        </w:rPr>
        <w:t>та зчитує повідомлення клієнта.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E783F">
        <w:rPr>
          <w:rFonts w:ascii="Times New Roman" w:hAnsi="Times New Roman" w:cs="Times New Roman"/>
          <w:bCs/>
          <w:sz w:val="28"/>
          <w:szCs w:val="28"/>
          <w:lang w:val="uk-UA"/>
        </w:rPr>
        <w:t>Зчитування повідомлення від клієнта:</w:t>
      </w:r>
    </w:p>
    <w:p w:rsidR="00573793" w:rsidRDefault="00B74E3E">
      <w:pPr>
        <w:keepNext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 w:cs="Times New Roman"/>
          <w:bCs/>
          <w:color w:val="000000"/>
          <w:sz w:val="20"/>
          <w:szCs w:val="28"/>
          <w:highlight w:val="white"/>
          <w:lang w:val="uk-UA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 xml:space="preserve"> 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uk-UA"/>
        </w:rPr>
        <w:t>&lt;&lt;</w:t>
      </w:r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 xml:space="preserve"> </w:t>
      </w:r>
      <w:r w:rsidRPr="001E783F">
        <w:rPr>
          <w:rFonts w:ascii="Courier New" w:hAnsi="Courier New"/>
          <w:color w:val="808080"/>
          <w:sz w:val="20"/>
          <w:highlight w:val="white"/>
          <w:lang w:val="uk-UA"/>
        </w:rPr>
        <w:t>"</w:t>
      </w:r>
      <w:r>
        <w:rPr>
          <w:rFonts w:ascii="Courier New" w:hAnsi="Courier New"/>
          <w:color w:val="808080"/>
          <w:sz w:val="20"/>
          <w:highlight w:val="white"/>
        </w:rPr>
        <w:t>Waiting</w:t>
      </w:r>
      <w:r w:rsidRPr="001E783F">
        <w:rPr>
          <w:rFonts w:ascii="Courier New" w:hAnsi="Courier New"/>
          <w:color w:val="808080"/>
          <w:sz w:val="20"/>
          <w:highlight w:val="white"/>
          <w:lang w:val="uk-UA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for</w:t>
      </w:r>
      <w:r w:rsidRPr="001E783F">
        <w:rPr>
          <w:rFonts w:ascii="Courier New" w:hAnsi="Courier New"/>
          <w:color w:val="808080"/>
          <w:sz w:val="20"/>
          <w:highlight w:val="white"/>
          <w:lang w:val="uk-UA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client</w:t>
      </w:r>
      <w:r w:rsidRPr="001E783F">
        <w:rPr>
          <w:rFonts w:ascii="Courier New" w:hAnsi="Courier New"/>
          <w:color w:val="808080"/>
          <w:sz w:val="20"/>
          <w:highlight w:val="white"/>
          <w:lang w:val="uk-UA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request</w:t>
      </w:r>
      <w:r w:rsidRPr="001E783F">
        <w:rPr>
          <w:rFonts w:ascii="Courier New" w:hAnsi="Courier New"/>
          <w:color w:val="808080"/>
          <w:sz w:val="20"/>
          <w:highlight w:val="white"/>
          <w:lang w:val="uk-UA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on</w:t>
      </w:r>
      <w:r w:rsidRPr="001E783F">
        <w:rPr>
          <w:rFonts w:ascii="Courier New" w:hAnsi="Courier New"/>
          <w:color w:val="808080"/>
          <w:sz w:val="20"/>
          <w:highlight w:val="white"/>
          <w:lang w:val="uk-UA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pipe</w:t>
      </w:r>
      <w:r w:rsidRPr="001E783F">
        <w:rPr>
          <w:rFonts w:ascii="Courier New" w:hAnsi="Courier New"/>
          <w:color w:val="808080"/>
          <w:sz w:val="20"/>
          <w:highlight w:val="white"/>
          <w:lang w:val="uk-UA"/>
        </w:rPr>
        <w:t xml:space="preserve"> '"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uk-UA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>READ</w:t>
      </w:r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>_</w:t>
      </w:r>
      <w:r>
        <w:rPr>
          <w:rFonts w:ascii="Courier New" w:hAnsi="Courier New"/>
          <w:color w:val="000000"/>
          <w:sz w:val="20"/>
          <w:highlight w:val="white"/>
        </w:rPr>
        <w:t>PIPE</w:t>
      </w:r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>_</w:t>
      </w:r>
      <w:r>
        <w:rPr>
          <w:rFonts w:ascii="Courier New" w:hAnsi="Courier New"/>
          <w:color w:val="000000"/>
          <w:sz w:val="20"/>
          <w:highlight w:val="white"/>
        </w:rPr>
        <w:t>NAME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uk-UA"/>
        </w:rPr>
        <w:t>&lt;&lt;</w:t>
      </w:r>
      <w:r w:rsidRPr="001E783F">
        <w:rPr>
          <w:rFonts w:ascii="Courier New" w:hAnsi="Courier New"/>
          <w:color w:val="808080"/>
          <w:sz w:val="20"/>
          <w:highlight w:val="white"/>
          <w:lang w:val="uk-UA"/>
        </w:rPr>
        <w:t>"'..."</w:t>
      </w:r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 xml:space="preserve"> 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uk-UA"/>
        </w:rPr>
        <w:t>&lt;&lt;</w:t>
      </w:r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 w:rsidRPr="001E783F">
        <w:rPr>
          <w:rFonts w:ascii="Courier New" w:hAnsi="Courier New"/>
          <w:b/>
          <w:color w:val="000080"/>
          <w:sz w:val="20"/>
          <w:highlight w:val="white"/>
          <w:lang w:val="uk-UA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 xml:space="preserve">   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 w:rsidRPr="001E783F">
        <w:rPr>
          <w:rFonts w:ascii="Courier New" w:hAnsi="Courier New"/>
          <w:color w:val="000000"/>
          <w:sz w:val="20"/>
          <w:highlight w:val="white"/>
          <w:lang w:val="uk-UA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while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open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O_RDONLY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"Client connected on pipe '"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READ_PIPE_NAME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"'.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"Reading client request..."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r>
        <w:rPr>
          <w:rFonts w:ascii="Courier New" w:hAnsi="Courier New"/>
          <w:color w:val="000000"/>
          <w:sz w:val="20"/>
          <w:highlight w:val="white"/>
        </w:rPr>
        <w:t>MESSAGE_SIZE</w:t>
      </w:r>
      <w:r>
        <w:rPr>
          <w:rFonts w:ascii="Courier New" w:hAnsi="Courier New"/>
          <w:b/>
          <w:color w:val="000080"/>
          <w:sz w:val="20"/>
          <w:highlight w:val="white"/>
        </w:rPr>
        <w:t>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ssize_t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if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read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&gt;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'\0'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"Request content: 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573793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 w:rsidP="001E783F">
      <w:pPr>
        <w:keepNext/>
        <w:spacing w:line="276" w:lineRule="auto"/>
        <w:ind w:firstLine="48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Після цього, з допомогою методу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genranddata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сервер генерує випадкові дані та надсилає відповідь клієнту, в</w:t>
      </w:r>
      <w:r w:rsidR="001E783F">
        <w:rPr>
          <w:rFonts w:ascii="Times New Roman" w:hAnsi="Times New Roman" w:cs="Times New Roman"/>
          <w:bCs/>
          <w:sz w:val="28"/>
          <w:szCs w:val="28"/>
          <w:lang w:val="uk-UA"/>
        </w:rPr>
        <w:t>икористовуючи іменований канал. Відправлення відповіді, завершення процесу:</w:t>
      </w:r>
    </w:p>
    <w:p w:rsidR="00573793" w:rsidRDefault="00B74E3E">
      <w:pPr>
        <w:keepNext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 w:cs="Times New Roman"/>
          <w:bCs/>
          <w:color w:val="000000"/>
          <w:sz w:val="20"/>
          <w:szCs w:val="28"/>
          <w:highlight w:val="white"/>
          <w:lang w:val="uk-UA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"Sending response to client on pipe '"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WRITE_PIPE_NAME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"'..."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r>
        <w:rPr>
          <w:rFonts w:ascii="Courier New" w:hAnsi="Courier New"/>
          <w:color w:val="000000"/>
          <w:sz w:val="20"/>
          <w:highlight w:val="white"/>
        </w:rPr>
        <w:t>MESSAGE_SIZE</w:t>
      </w:r>
      <w:r>
        <w:rPr>
          <w:rFonts w:ascii="Courier New" w:hAnsi="Courier New"/>
          <w:b/>
          <w:color w:val="000080"/>
          <w:sz w:val="20"/>
          <w:highlight w:val="white"/>
        </w:rPr>
        <w:t>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genranddata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"Response content: 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open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WRITE_PIPE_NAME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O_WRONLY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write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"Response sent."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"Terminating..."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close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Courier New" w:hAnsi="Courier New"/>
          <w:b/>
          <w:color w:val="000080"/>
          <w:sz w:val="20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close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1E783F" w:rsidRDefault="001E783F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1E783F" w:rsidP="001E783F">
      <w:pPr>
        <w:keepNext/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83F">
        <w:rPr>
          <w:rFonts w:ascii="Times New Roman" w:hAnsi="Times New Roman" w:cs="Times New Roman"/>
          <w:bCs/>
          <w:sz w:val="28"/>
          <w:szCs w:val="28"/>
          <w:lang w:val="uk-UA"/>
        </w:rPr>
        <w:t>Код серверу на мові С++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:</w:t>
      </w:r>
    </w:p>
    <w:p w:rsidR="00573793" w:rsidRDefault="00B74E3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 w:cs="Times New Roman"/>
          <w:bCs/>
          <w:color w:val="804000"/>
          <w:sz w:val="20"/>
          <w:szCs w:val="28"/>
          <w:highlight w:val="white"/>
          <w:lang w:val="uk-UA"/>
        </w:rPr>
        <w:t>#</w:t>
      </w:r>
      <w:proofErr w:type="spellStart"/>
      <w:r>
        <w:rPr>
          <w:rFonts w:ascii="Courier New" w:hAnsi="Courier New" w:cs="Times New Roman"/>
          <w:bCs/>
          <w:color w:val="804000"/>
          <w:sz w:val="20"/>
          <w:szCs w:val="28"/>
          <w:highlight w:val="white"/>
          <w:lang w:val="uk-UA"/>
        </w:rPr>
        <w:t>include</w:t>
      </w:r>
      <w:proofErr w:type="spellEnd"/>
      <w:r>
        <w:rPr>
          <w:rFonts w:ascii="Courier New" w:hAnsi="Courier New" w:cs="Times New Roman"/>
          <w:bCs/>
          <w:color w:val="804000"/>
          <w:sz w:val="20"/>
          <w:szCs w:val="28"/>
          <w:highlight w:val="white"/>
          <w:lang w:val="uk-UA"/>
        </w:rPr>
        <w:t xml:space="preserve"> &lt;</w:t>
      </w:r>
      <w:proofErr w:type="spellStart"/>
      <w:r>
        <w:rPr>
          <w:rFonts w:ascii="Courier New" w:hAnsi="Courier New" w:cs="Times New Roman"/>
          <w:bCs/>
          <w:color w:val="804000"/>
          <w:sz w:val="20"/>
          <w:szCs w:val="28"/>
          <w:highlight w:val="white"/>
          <w:lang w:val="uk-UA"/>
        </w:rPr>
        <w:t>unistd.h</w:t>
      </w:r>
      <w:proofErr w:type="spellEnd"/>
      <w:r>
        <w:rPr>
          <w:rFonts w:ascii="Courier New" w:hAnsi="Courier New" w:cs="Times New Roman"/>
          <w:bCs/>
          <w:color w:val="804000"/>
          <w:sz w:val="20"/>
          <w:szCs w:val="28"/>
          <w:highlight w:val="white"/>
          <w:lang w:val="uk-UA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stdio.h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error.h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&lt;sys/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types.h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&lt;sys/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wait.h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iostream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strings.h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fstream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&lt;sys/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stat.h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errno.h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fcntl.h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#include &lt;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string.h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&gt;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#define FILE_MODE (S_IRUSR | S_IWUSR | S_IRGRP | S_IROTH)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#define WRITE_PIPE_NAME "/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tmp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/myNamedPipe1"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#define READ_PIPE_NAME "/</w:t>
      </w:r>
      <w:proofErr w:type="spellStart"/>
      <w:r>
        <w:rPr>
          <w:rFonts w:ascii="Courier New" w:hAnsi="Courier New"/>
          <w:color w:val="804000"/>
          <w:sz w:val="20"/>
          <w:highlight w:val="white"/>
        </w:rPr>
        <w:t>tmp</w:t>
      </w:r>
      <w:proofErr w:type="spellEnd"/>
      <w:r>
        <w:rPr>
          <w:rFonts w:ascii="Courier New" w:hAnsi="Courier New"/>
          <w:color w:val="804000"/>
          <w:sz w:val="20"/>
          <w:highlight w:val="white"/>
        </w:rPr>
        <w:t>/myNamedPipe2"</w:t>
      </w: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4000"/>
          <w:sz w:val="20"/>
          <w:highlight w:val="white"/>
        </w:rPr>
        <w:t>#define MESSAGE_SIZE 32</w:t>
      </w:r>
    </w:p>
    <w:p w:rsidR="00573793" w:rsidRDefault="00573793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FF"/>
          <w:sz w:val="20"/>
          <w:highlight w:val="white"/>
        </w:rPr>
        <w:t>using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FF"/>
          <w:sz w:val="20"/>
          <w:highlight w:val="white"/>
        </w:rPr>
        <w:t>namespace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std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genranddata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result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Courier New" w:hAnsi="Courier New"/>
          <w:color w:val="8000FF"/>
          <w:sz w:val="20"/>
          <w:highlight w:val="white"/>
        </w:rPr>
        <w:lastRenderedPageBreak/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main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argc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**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argv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"Waiting for client request on pipe '"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808080"/>
          <w:sz w:val="20"/>
          <w:highlight w:val="white"/>
        </w:rPr>
        <w:t>"'..."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while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open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READ_PIPE_NAME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O_RDONLY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"Client connected on pipe '"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READ_PIPE_NAME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"'. 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"Reading client request..."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r>
        <w:rPr>
          <w:rFonts w:ascii="Courier New" w:hAnsi="Courier New"/>
          <w:color w:val="000000"/>
          <w:sz w:val="20"/>
          <w:highlight w:val="white"/>
        </w:rPr>
        <w:t>MESSAGE_SIZE</w:t>
      </w:r>
      <w:r>
        <w:rPr>
          <w:rFonts w:ascii="Courier New" w:hAnsi="Courier New"/>
          <w:b/>
          <w:color w:val="000080"/>
          <w:sz w:val="20"/>
          <w:highlight w:val="white"/>
        </w:rPr>
        <w:t>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ssize_t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if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read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&gt;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charsRead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'\0'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"Request content: 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receiveBuffer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"Sending response to client on pipe '"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>WRITE_PIPE_NAME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808080"/>
          <w:sz w:val="20"/>
          <w:highlight w:val="white"/>
        </w:rPr>
        <w:t>"'..."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r>
        <w:rPr>
          <w:rFonts w:ascii="Courier New" w:hAnsi="Courier New"/>
          <w:color w:val="000000"/>
          <w:sz w:val="20"/>
          <w:highlight w:val="white"/>
        </w:rPr>
        <w:t>MESSAGE_SIZE</w:t>
      </w:r>
      <w:r>
        <w:rPr>
          <w:rFonts w:ascii="Courier New" w:hAnsi="Courier New"/>
          <w:b/>
          <w:color w:val="000080"/>
          <w:sz w:val="20"/>
          <w:highlight w:val="white"/>
        </w:rPr>
        <w:t>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genranddata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"Response content: 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"\""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open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WRITE_PIPE_NAME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O_WRONLY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write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dataToSend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MESSAGE_SIZE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"Response sent."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cout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"Terminating..."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&lt;&lt;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endl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close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readfd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close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writefd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 w:rsidR="00573793" w:rsidRDefault="00573793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8000FF"/>
          <w:sz w:val="20"/>
          <w:highlight w:val="white"/>
        </w:rPr>
        <w:lastRenderedPageBreak/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genranddata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result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size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b/>
          <w:color w:val="000080"/>
          <w:sz w:val="20"/>
          <w:highlight w:val="white"/>
        </w:rPr>
        <w:t>{</w:t>
      </w: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color w:val="8000FF"/>
          <w:sz w:val="20"/>
          <w:highlight w:val="white"/>
        </w:rPr>
        <w:t>char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alphanum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808080"/>
          <w:sz w:val="20"/>
          <w:highlight w:val="white"/>
        </w:rPr>
        <w:t>"0123456789abcdefghijklmnopqrstuvwxyz"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srand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((</w:t>
      </w:r>
      <w:r>
        <w:rPr>
          <w:rFonts w:ascii="Courier New" w:hAnsi="Courier New"/>
          <w:color w:val="8000FF"/>
          <w:sz w:val="20"/>
          <w:highlight w:val="white"/>
        </w:rPr>
        <w:t>unsigned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time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/>
          <w:color w:val="0000FF"/>
          <w:sz w:val="20"/>
          <w:highlight w:val="white"/>
        </w:rPr>
        <w:t>NULL</w:t>
      </w:r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*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  <w:highlight w:val="white"/>
        </w:rPr>
        <w:t>getpid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));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for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8000FF"/>
          <w:sz w:val="20"/>
          <w:highlight w:val="white"/>
        </w:rPr>
        <w:t>int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&lt;</w:t>
      </w:r>
      <w:r>
        <w:rPr>
          <w:rFonts w:ascii="Courier New" w:hAnsi="Courier New"/>
          <w:color w:val="000000"/>
          <w:sz w:val="20"/>
          <w:highlight w:val="white"/>
        </w:rPr>
        <w:t xml:space="preserve"> size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++)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{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    result</w:t>
      </w:r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]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=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alphanum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[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rand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gramEnd"/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%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b/>
          <w:color w:val="0000FF"/>
          <w:sz w:val="20"/>
          <w:highlight w:val="white"/>
        </w:rPr>
        <w:t>sizeof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/>
          <w:color w:val="000000"/>
          <w:sz w:val="20"/>
          <w:highlight w:val="white"/>
        </w:rPr>
        <w:t>alphanum</w:t>
      </w:r>
      <w:proofErr w:type="spellEnd"/>
      <w:r>
        <w:rPr>
          <w:rFonts w:ascii="Courier New" w:hAnsi="Courier New"/>
          <w:b/>
          <w:color w:val="000080"/>
          <w:sz w:val="20"/>
          <w:highlight w:val="white"/>
        </w:rPr>
        <w:t>)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/>
          <w:color w:val="000080"/>
          <w:sz w:val="20"/>
          <w:highlight w:val="white"/>
        </w:rPr>
        <w:t>-</w:t>
      </w:r>
      <w:r>
        <w:rPr>
          <w:rFonts w:ascii="Courier New" w:hAnsi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)];</w:t>
      </w: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0"/>
          <w:highlight w:val="white"/>
        </w:rPr>
        <w:t xml:space="preserve">    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}</w:t>
      </w:r>
    </w:p>
    <w:p w:rsidR="00573793" w:rsidRDefault="00573793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73793" w:rsidRDefault="00B74E3E">
      <w:pPr>
        <w:keepNext/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  <w:highlight w:val="white"/>
        </w:rPr>
        <w:t>result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[</w:t>
      </w:r>
      <w:proofErr w:type="gramEnd"/>
      <w:r>
        <w:rPr>
          <w:rFonts w:ascii="Courier New" w:hAnsi="Courier New"/>
          <w:color w:val="000000"/>
          <w:sz w:val="20"/>
          <w:highlight w:val="white"/>
        </w:rPr>
        <w:t>size</w:t>
      </w: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-</w:t>
      </w: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1E783F">
        <w:rPr>
          <w:rFonts w:ascii="Courier New" w:hAnsi="Courier New"/>
          <w:color w:val="FF8000"/>
          <w:sz w:val="20"/>
          <w:highlight w:val="white"/>
          <w:lang w:val="ru-RU"/>
        </w:rPr>
        <w:t>1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]</w:t>
      </w: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=</w:t>
      </w:r>
      <w:r w:rsidRPr="001E783F">
        <w:rPr>
          <w:rFonts w:ascii="Courier New" w:hAnsi="Courier New"/>
          <w:color w:val="000000"/>
          <w:sz w:val="20"/>
          <w:highlight w:val="white"/>
          <w:lang w:val="ru-RU"/>
        </w:rPr>
        <w:t xml:space="preserve"> </w:t>
      </w:r>
      <w:r w:rsidRPr="001E783F">
        <w:rPr>
          <w:rFonts w:ascii="Courier New" w:hAnsi="Courier New"/>
          <w:color w:val="808080"/>
          <w:sz w:val="20"/>
          <w:highlight w:val="white"/>
          <w:lang w:val="ru-RU"/>
        </w:rPr>
        <w:t>'\0'</w:t>
      </w: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;</w:t>
      </w:r>
    </w:p>
    <w:p w:rsidR="00573793" w:rsidRDefault="00B74E3E">
      <w:pPr>
        <w:keepNext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83F">
        <w:rPr>
          <w:rFonts w:ascii="Courier New" w:hAnsi="Courier New"/>
          <w:b/>
          <w:color w:val="000080"/>
          <w:sz w:val="20"/>
          <w:highlight w:val="white"/>
          <w:lang w:val="ru-RU"/>
        </w:rPr>
        <w:t>}</w:t>
      </w:r>
    </w:p>
    <w:p w:rsidR="00573793" w:rsidRDefault="001E783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74E3E" w:rsidRPr="001E783F">
        <w:rPr>
          <w:lang w:val="ru-RU"/>
        </w:rPr>
        <w:br w:type="page"/>
      </w:r>
    </w:p>
    <w:p w:rsidR="00573793" w:rsidRDefault="00DE42D6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Викликаю</w:t>
      </w:r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виконуваний файл клієнта та се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рвера в терміналі. Спостерігаю</w:t>
      </w:r>
      <w:r w:rsidR="00B74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результат після запу</w:t>
      </w:r>
      <w:r w:rsidR="001E783F">
        <w:rPr>
          <w:rFonts w:ascii="Times New Roman" w:hAnsi="Times New Roman" w:cs="Times New Roman"/>
          <w:bCs/>
          <w:sz w:val="28"/>
          <w:szCs w:val="28"/>
          <w:lang w:val="uk-UA"/>
        </w:rPr>
        <w:t>ску сервера та клієнта .</w:t>
      </w:r>
    </w:p>
    <w:p w:rsidR="00573793" w:rsidRDefault="00B74E3E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24575" cy="36963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93" w:rsidRDefault="00B74E3E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Результат виконання програми на сервері</w:t>
      </w:r>
    </w:p>
    <w:p w:rsidR="00573793" w:rsidRDefault="00B74E3E">
      <w:pPr>
        <w:spacing w:after="0" w:line="276" w:lineRule="auto"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6332855" cy="41503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93" w:rsidRDefault="001E783F">
      <w:pP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74E3E">
        <w:rPr>
          <w:rFonts w:ascii="Times New Roman" w:hAnsi="Times New Roman" w:cs="Times New Roman"/>
          <w:sz w:val="28"/>
          <w:lang w:val="uk-UA"/>
        </w:rPr>
        <w:t>Результат виконання програми на клієнті</w:t>
      </w:r>
      <w:r w:rsidR="00B74E3E" w:rsidRPr="001E783F">
        <w:rPr>
          <w:lang w:val="ru-RU"/>
        </w:rPr>
        <w:br w:type="page"/>
      </w:r>
    </w:p>
    <w:p w:rsidR="00573793" w:rsidRDefault="00B74E3E">
      <w:pP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332855" cy="510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93" w:rsidRDefault="001E783F">
      <w:pP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74E3E">
        <w:rPr>
          <w:rFonts w:ascii="Times New Roman" w:hAnsi="Times New Roman" w:cs="Times New Roman"/>
          <w:sz w:val="28"/>
          <w:lang w:val="uk-UA"/>
        </w:rPr>
        <w:t>Результат виконання програми</w:t>
      </w:r>
    </w:p>
    <w:p w:rsidR="00DE42D6" w:rsidRDefault="00DE42D6">
      <w:pP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E42D6" w:rsidRDefault="00DE42D6" w:rsidP="00DE42D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E42D6">
        <w:rPr>
          <w:rFonts w:ascii="Times New Roman" w:hAnsi="Times New Roman" w:cs="Times New Roman"/>
          <w:b/>
          <w:sz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DE42D6" w:rsidRDefault="00B74E3E" w:rsidP="00DE42D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 вивчила</w:t>
      </w:r>
      <w:r w:rsidR="00DE42D6">
        <w:rPr>
          <w:rFonts w:ascii="Times New Roman" w:hAnsi="Times New Roman" w:cs="Times New Roman"/>
          <w:sz w:val="28"/>
          <w:lang w:val="uk-UA"/>
        </w:rPr>
        <w:t xml:space="preserve"> базові можливості оболонки </w:t>
      </w:r>
      <w:proofErr w:type="spellStart"/>
      <w:r w:rsidR="00DE42D6">
        <w:rPr>
          <w:rFonts w:ascii="Times New Roman" w:hAnsi="Times New Roman" w:cs="Times New Roman"/>
          <w:sz w:val="28"/>
          <w:lang w:val="uk-UA"/>
        </w:rPr>
        <w:t>bash</w:t>
      </w:r>
      <w:proofErr w:type="spellEnd"/>
      <w:r w:rsidR="00DE42D6">
        <w:rPr>
          <w:rFonts w:ascii="Times New Roman" w:hAnsi="Times New Roman" w:cs="Times New Roman"/>
          <w:sz w:val="28"/>
          <w:lang w:val="uk-UA"/>
        </w:rPr>
        <w:t xml:space="preserve"> ОС </w:t>
      </w:r>
      <w:proofErr w:type="spellStart"/>
      <w:r w:rsidR="00DE42D6">
        <w:rPr>
          <w:rFonts w:ascii="Times New Roman" w:hAnsi="Times New Roman" w:cs="Times New Roman"/>
          <w:sz w:val="28"/>
          <w:lang w:val="uk-UA"/>
        </w:rPr>
        <w:t>Unix</w:t>
      </w:r>
      <w:proofErr w:type="spellEnd"/>
      <w:r w:rsidR="00DE42D6">
        <w:rPr>
          <w:rFonts w:ascii="Times New Roman" w:hAnsi="Times New Roman" w:cs="Times New Roman"/>
          <w:sz w:val="28"/>
          <w:lang w:val="uk-UA"/>
        </w:rPr>
        <w:t xml:space="preserve"> по управлінню проце</w:t>
      </w:r>
      <w:r>
        <w:rPr>
          <w:rFonts w:ascii="Times New Roman" w:hAnsi="Times New Roman" w:cs="Times New Roman"/>
          <w:sz w:val="28"/>
          <w:lang w:val="uk-UA"/>
        </w:rPr>
        <w:t>сами (завданнями) та розробила</w:t>
      </w:r>
      <w:r w:rsidR="00DE42D6">
        <w:rPr>
          <w:rFonts w:ascii="Times New Roman" w:hAnsi="Times New Roman" w:cs="Times New Roman"/>
          <w:sz w:val="28"/>
          <w:lang w:val="uk-UA"/>
        </w:rPr>
        <w:t xml:space="preserve"> застосунки, які реалізують схему «клієнт» - «сервер»</w:t>
      </w:r>
      <w:r>
        <w:rPr>
          <w:rFonts w:ascii="Times New Roman" w:hAnsi="Times New Roman" w:cs="Times New Roman"/>
          <w:sz w:val="28"/>
          <w:lang w:val="uk-UA"/>
        </w:rPr>
        <w:t xml:space="preserve">, а також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забезпечила</w:t>
      </w:r>
      <w:r w:rsidR="00DE42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синхронізацію процесів і передачу даних між ними на прикладі двох додатків «клієнт»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«сервер».</w:t>
      </w:r>
    </w:p>
    <w:p w:rsidR="00DE42D6" w:rsidRDefault="00DE42D6">
      <w:pP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73793" w:rsidRPr="00DE42D6" w:rsidRDefault="00573793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573793" w:rsidRPr="00DE42D6">
      <w:pgSz w:w="12240" w:h="15840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8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93"/>
    <w:rsid w:val="00191F1C"/>
    <w:rsid w:val="001E783F"/>
    <w:rsid w:val="00573793"/>
    <w:rsid w:val="00A87893"/>
    <w:rsid w:val="00B74E3E"/>
    <w:rsid w:val="00DE42D6"/>
    <w:rsid w:val="00E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A758"/>
  <w15:docId w15:val="{3FBB6AE5-63CB-4180-95AB-E43B7853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Козак</dc:creator>
  <dc:description/>
  <cp:lastModifiedBy>Олена Козак</cp:lastModifiedBy>
  <cp:revision>6</cp:revision>
  <dcterms:created xsi:type="dcterms:W3CDTF">2020-11-30T21:45:00Z</dcterms:created>
  <dcterms:modified xsi:type="dcterms:W3CDTF">2020-11-30T22:20:00Z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