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CC4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Политика конфиденциальности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Платформа для партнёров «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30AE8A78" w14:textId="31E4DCCB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Дата вступления в силу: </w:t>
      </w:r>
      <w:r>
        <w:rPr>
          <w:rFonts w:ascii="Times New Roman" w:eastAsia="Times New Roman" w:hAnsi="Times New Roman" w:cs="Times New Roman"/>
          <w:sz w:val="24"/>
          <w:szCs w:val="24"/>
        </w:rPr>
        <w:t>19.04.2025</w:t>
      </w:r>
    </w:p>
    <w:p w14:paraId="3302EEE4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0A3AC3B2">
          <v:rect id="_x0000_i1025" style="width:0;height:1.5pt" o:hralign="center" o:hrstd="t" o:hr="t" fillcolor="#a0a0a0" stroked="f"/>
        </w:pict>
      </w:r>
    </w:p>
    <w:p w14:paraId="12937DBE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Администрация платформы 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гарантирует обеспечение полной конфиденциальности информации, полученной от зарегистрированных партнёров (магазинов, складов, поставщиков).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Вся информация, указанная при регистрации, хранится в защищённой базе данных. Платформа гарантирует полную конфиденциальность данных и использование информации исключительно для выполнения бизнес-задач, связанных с обработкой товаров, заказов и взаимодействием с системой.</w:t>
      </w:r>
    </w:p>
    <w:p w14:paraId="3F4B9E7E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Ваши регистрационные данные необходимы только для:</w:t>
      </w:r>
    </w:p>
    <w:p w14:paraId="530C11A7" w14:textId="77777777" w:rsidR="00D84507" w:rsidRPr="00D84507" w:rsidRDefault="00D84507" w:rsidP="00D84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Обеспечения авторизации и входа в систему;</w:t>
      </w:r>
    </w:p>
    <w:p w14:paraId="110E1142" w14:textId="77777777" w:rsidR="00D84507" w:rsidRPr="00D84507" w:rsidRDefault="00D84507" w:rsidP="00D84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Связи с вами при необходимости;</w:t>
      </w:r>
    </w:p>
    <w:p w14:paraId="63B8BF6E" w14:textId="77777777" w:rsidR="00D84507" w:rsidRPr="00D84507" w:rsidRDefault="00D84507" w:rsidP="00D84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Корректного отображения информации о компании в каталоге;</w:t>
      </w:r>
    </w:p>
    <w:p w14:paraId="4194D07A" w14:textId="77777777" w:rsidR="00D84507" w:rsidRPr="00D84507" w:rsidRDefault="00D84507" w:rsidP="00D84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Предоставления доступа к аналитике и управлению заказами.</w:t>
      </w:r>
    </w:p>
    <w:p w14:paraId="050EB948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Представители 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никогда не попросят у вас данные банковских карт или другие конфиденциальные реквизиты.</w:t>
      </w:r>
    </w:p>
    <w:p w14:paraId="20E6B448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0B7241C8">
          <v:rect id="_x0000_i1026" style="width:0;height:1.5pt" o:hralign="center" o:hrstd="t" o:hr="t" fillcolor="#a0a0a0" stroked="f"/>
        </w:pict>
      </w:r>
    </w:p>
    <w:p w14:paraId="4D9EFFAD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Общие положения:</w:t>
      </w:r>
    </w:p>
    <w:p w14:paraId="67C381A9" w14:textId="77777777" w:rsidR="00D84507" w:rsidRPr="00D84507" w:rsidRDefault="00D84507" w:rsidP="00D84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Некоторые элементы и интерфейсы, размещённые на платформе, являются интеллектуальной собственностью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MarketKG. Их использование регулируется законодательством Кыргызской Республики.</w:t>
      </w:r>
    </w:p>
    <w:p w14:paraId="52522D39" w14:textId="77777777" w:rsidR="00D84507" w:rsidRPr="00D84507" w:rsidRDefault="00D84507" w:rsidP="00D84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платформе могут содержаться ссылки на сторонние сервисы (например, для оплаты или логистики).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несёт ответственности за информацию, размещённую на этих сторонних ресурсах, и размещает ссылки исключительно для удобства пользователей.</w:t>
      </w:r>
    </w:p>
    <w:p w14:paraId="359DD513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39525F63">
          <v:rect id="_x0000_i1027" style="width:0;height:1.5pt" o:hralign="center" o:hrstd="t" o:hr="t" fillcolor="#a0a0a0" stroked="f"/>
        </w:pict>
      </w:r>
    </w:p>
    <w:p w14:paraId="03040CED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Личные сведения и безопасность:</w:t>
      </w:r>
    </w:p>
    <w:p w14:paraId="4D709D77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гарантирует, что никакая полученная от пользователя информация не будет передана третьим лицам, за исключением случаев, предусмотренных законодательством КР.</w:t>
      </w:r>
    </w:p>
    <w:p w14:paraId="7455AF01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процессе регистрации и работы с системой могут запрашиваться: ФИО, название компании, телефон,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, адрес и иные данные, необходимые для работы платформы.</w:t>
      </w:r>
    </w:p>
    <w:p w14:paraId="1627A2DD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может изменить или удалить свои данные в любое время через личный кабинет, либо обратившись в поддержку.</w:t>
      </w:r>
    </w:p>
    <w:p w14:paraId="099FC889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 вашего согласия мы можем отправлять информационные уведомления на указанный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1DCF7DA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Платформа использует технологию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cookies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корректной работы разделов (например, сохранение сессии).</w:t>
      </w:r>
    </w:p>
    <w:p w14:paraId="251D35FF" w14:textId="77777777" w:rsidR="00D84507" w:rsidRPr="00D84507" w:rsidRDefault="00D84507" w:rsidP="00D845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Все размещённые на платформе сведения имеют информативный характер и могут быть изменены без предварительного уведомления.</w:t>
      </w:r>
    </w:p>
    <w:p w14:paraId="6CAD3C45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2822289E">
          <v:rect id="_x0000_i1028" style="width:0;height:1.5pt" o:hralign="center" o:hrstd="t" o:hr="t" fillcolor="#a0a0a0" stroked="f"/>
        </w:pict>
      </w:r>
    </w:p>
    <w:p w14:paraId="4CEE0B97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Защита данных</w:t>
      </w:r>
    </w:p>
    <w:p w14:paraId="633F88AE" w14:textId="77777777" w:rsidR="00D84507" w:rsidRPr="00D84507" w:rsidRDefault="00D84507" w:rsidP="00D84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Вся предоставленная информация защищена и используется строго в рамках предоставления сервиса.</w:t>
      </w:r>
    </w:p>
    <w:p w14:paraId="176B5979" w14:textId="77777777" w:rsidR="00D84507" w:rsidRPr="00D84507" w:rsidRDefault="00D84507" w:rsidP="00D84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 случае работы с банками или платёжными системами, часть данных может быть передана для обработки транзакций. Эти данные используются только по назначению и не передаются третьим лицам.</w:t>
      </w:r>
    </w:p>
    <w:p w14:paraId="0C543DC5" w14:textId="77777777" w:rsidR="00D84507" w:rsidRPr="00D84507" w:rsidRDefault="00D84507" w:rsidP="00D845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Контактная информация, указанная при работе с заказами, может быть передана клиенту (покупателю) для связи по поводу доставки или уточнения деталей.</w:t>
      </w:r>
    </w:p>
    <w:p w14:paraId="16D254A2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417CEC19">
          <v:rect id="_x0000_i1029" style="width:0;height:1.5pt" o:hralign="center" o:hrstd="t" o:hr="t" fillcolor="#a0a0a0" stroked="f"/>
        </w:pict>
      </w:r>
    </w:p>
    <w:p w14:paraId="1E0588D2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Контроль персональной информации</w:t>
      </w:r>
    </w:p>
    <w:p w14:paraId="555E9C15" w14:textId="77777777" w:rsidR="00D84507" w:rsidRPr="00D84507" w:rsidRDefault="00D84507" w:rsidP="00D84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Пользователь несёт ответственность за достоверность введённых данных.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В случае изменения информации, пользователь обязан своевременно её обновить.</w:t>
      </w:r>
    </w:p>
    <w:p w14:paraId="2996A986" w14:textId="77777777" w:rsidR="00D84507" w:rsidRPr="00D84507" w:rsidRDefault="00D84507" w:rsidP="00D84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 системе предусмотрены механизмы верификации данных и восстановления доступа.</w:t>
      </w:r>
    </w:p>
    <w:p w14:paraId="13F22FA2" w14:textId="77777777" w:rsidR="00D84507" w:rsidRPr="00D84507" w:rsidRDefault="00D84507" w:rsidP="00D845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При необходимости можно обратиться в службу поддержки для корректировки данных.</w:t>
      </w:r>
    </w:p>
    <w:p w14:paraId="4D1A04EF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707A457C">
          <v:rect id="_x0000_i1030" style="width:0;height:1.5pt" o:hralign="center" o:hrstd="t" o:hr="t" fillcolor="#a0a0a0" stroked="f"/>
        </w:pict>
      </w:r>
    </w:p>
    <w:p w14:paraId="7A3C2FAB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Коммуникация</w:t>
      </w:r>
    </w:p>
    <w:p w14:paraId="71FDB412" w14:textId="77777777" w:rsidR="00D84507" w:rsidRPr="00D84507" w:rsidRDefault="00D84507" w:rsidP="00D84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При регистрации каждый пользователь получает письмо-подтверждение.</w:t>
      </w:r>
    </w:p>
    <w:p w14:paraId="2CF2079B" w14:textId="77777777" w:rsidR="00D84507" w:rsidRPr="00D84507" w:rsidRDefault="00D84507" w:rsidP="00D84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Мы можем отправлять важную информацию о статусе заказов, изменениях в системе или новых возможностях.</w:t>
      </w:r>
    </w:p>
    <w:p w14:paraId="5C1AA2E5" w14:textId="77777777" w:rsidR="00D84507" w:rsidRPr="00D84507" w:rsidRDefault="00D84507" w:rsidP="00D845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Вы можете отказаться от информационных рассылок в любой момент.</w:t>
      </w:r>
    </w:p>
    <w:p w14:paraId="04E80004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1DC88E0D">
          <v:rect id="_x0000_i1031" style="width:0;height:1.5pt" o:hralign="center" o:hrstd="t" o:hr="t" fillcolor="#a0a0a0" stroked="f"/>
        </w:pict>
      </w:r>
    </w:p>
    <w:p w14:paraId="53553E3E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Ссылки</w:t>
      </w:r>
    </w:p>
    <w:p w14:paraId="0841B17C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платформе могут присутствовать ссылки на внешние ресурсы (службы доставки, платёжные шлюзы и др.).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несёт ответственности за безопасность и содержимое этих ресурсов. Настоящая политика распространяется только на сайт и интерфейсы платформы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MarketKG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Partner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B42972B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31FE40B2">
          <v:rect id="_x0000_i1032" style="width:0;height:1.5pt" o:hralign="center" o:hrstd="t" o:hr="t" fillcolor="#a0a0a0" stroked="f"/>
        </w:pict>
      </w:r>
    </w:p>
    <w:p w14:paraId="24AE4482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</w:rPr>
        <w:t>Безопасность</w:t>
      </w:r>
    </w:p>
    <w:p w14:paraId="4C86FAAE" w14:textId="77777777" w:rsidR="00D84507" w:rsidRPr="00D84507" w:rsidRDefault="00D84507" w:rsidP="00D84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Вход в личный кабинет возможен только по логину и паролю.</w:t>
      </w:r>
    </w:p>
    <w:p w14:paraId="714BBBAD" w14:textId="77777777" w:rsidR="00D84507" w:rsidRPr="00D84507" w:rsidRDefault="00D84507" w:rsidP="00D84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 обязан хранить данные от аккаунта в тайне и не передавать их третьим лицам.</w:t>
      </w:r>
    </w:p>
    <w:p w14:paraId="016BCD38" w14:textId="77777777" w:rsidR="00D84507" w:rsidRPr="00D84507" w:rsidRDefault="00D84507" w:rsidP="00D845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При подозрении на компрометацию пароля — его необходимо срочно сменить через личный кабинет.</w:t>
      </w:r>
    </w:p>
    <w:p w14:paraId="1FAC8A14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0204BA72">
          <v:rect id="_x0000_i1033" style="width:0;height:1.5pt" o:hralign="center" o:hrstd="t" o:hr="t" fillcolor="#a0a0a0" stroked="f"/>
        </w:pict>
      </w:r>
    </w:p>
    <w:p w14:paraId="3939E59A" w14:textId="77777777" w:rsidR="00D84507" w:rsidRPr="00D84507" w:rsidRDefault="00D84507" w:rsidP="00D845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D8450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Обновления политики</w:t>
      </w:r>
    </w:p>
    <w:p w14:paraId="7D2A1D18" w14:textId="77777777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Администрация платформы оставляет за собой право изменять настоящую Политику конфиденциальности в любое время без предварительного уведомления. Актуальная версия всегда доступна на сайте.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Пользователь несёт ответственность за ознакомление с новой редакцией политики.</w:t>
      </w:r>
    </w:p>
    <w:p w14:paraId="53AB29A3" w14:textId="77777777" w:rsidR="00D84507" w:rsidRPr="00D84507" w:rsidRDefault="00D84507" w:rsidP="00D8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sz w:val="24"/>
          <w:szCs w:val="24"/>
        </w:rPr>
        <w:pict w14:anchorId="0A71495C">
          <v:rect id="_x0000_i1034" style="width:0;height:1.5pt" o:hralign="center" o:hrstd="t" o:hr="t" fillcolor="#a0a0a0" stroked="f"/>
        </w:pict>
      </w:r>
    </w:p>
    <w:p w14:paraId="68693F3C" w14:textId="232FA013" w:rsidR="00D84507" w:rsidRPr="00D84507" w:rsidRDefault="00D84507" w:rsidP="00D84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50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Контакты: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84507">
        <w:rPr>
          <w:rFonts w:ascii="Segoe UI Emoji" w:eastAsia="Times New Roman" w:hAnsi="Segoe UI Emoji" w:cs="Segoe UI Emoji"/>
          <w:sz w:val="24"/>
          <w:szCs w:val="24"/>
        </w:rPr>
        <w:t>📧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D84507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Roboto" w:hAnsi="Roboto"/>
          <w:color w:val="444746"/>
          <w:sz w:val="21"/>
          <w:szCs w:val="21"/>
          <w:shd w:val="clear" w:color="auto" w:fill="FFFFFF"/>
        </w:rPr>
        <w:t>marketkg</w:t>
      </w:r>
      <w:r w:rsidRPr="00D84507">
        <w:rPr>
          <w:rFonts w:ascii="Roboto" w:hAnsi="Roboto"/>
          <w:color w:val="444746"/>
          <w:sz w:val="21"/>
          <w:szCs w:val="21"/>
          <w:shd w:val="clear" w:color="auto" w:fill="FFFFFF"/>
          <w:lang w:val="ru-RU"/>
        </w:rPr>
        <w:t>.</w:t>
      </w:r>
      <w:r>
        <w:rPr>
          <w:rFonts w:ascii="Roboto" w:hAnsi="Roboto"/>
          <w:color w:val="444746"/>
          <w:sz w:val="21"/>
          <w:szCs w:val="21"/>
          <w:shd w:val="clear" w:color="auto" w:fill="FFFFFF"/>
        </w:rPr>
        <w:t>info</w:t>
      </w:r>
      <w:r w:rsidRPr="00D84507">
        <w:rPr>
          <w:rFonts w:ascii="Roboto" w:hAnsi="Roboto"/>
          <w:color w:val="444746"/>
          <w:sz w:val="21"/>
          <w:szCs w:val="21"/>
          <w:shd w:val="clear" w:color="auto" w:fill="FFFFFF"/>
          <w:lang w:val="ru-RU"/>
        </w:rPr>
        <w:t>@</w:t>
      </w:r>
      <w:r>
        <w:rPr>
          <w:rFonts w:ascii="Roboto" w:hAnsi="Roboto"/>
          <w:color w:val="444746"/>
          <w:sz w:val="21"/>
          <w:szCs w:val="21"/>
          <w:shd w:val="clear" w:color="auto" w:fill="FFFFFF"/>
        </w:rPr>
        <w:t>gmail</w:t>
      </w:r>
      <w:r w:rsidRPr="00D84507">
        <w:rPr>
          <w:rFonts w:ascii="Roboto" w:hAnsi="Roboto"/>
          <w:color w:val="444746"/>
          <w:sz w:val="21"/>
          <w:szCs w:val="21"/>
          <w:shd w:val="clear" w:color="auto" w:fill="FFFFFF"/>
          <w:lang w:val="ru-RU"/>
        </w:rPr>
        <w:t>.</w:t>
      </w:r>
      <w:r>
        <w:rPr>
          <w:rFonts w:ascii="Roboto" w:hAnsi="Roboto"/>
          <w:color w:val="444746"/>
          <w:sz w:val="21"/>
          <w:szCs w:val="21"/>
          <w:shd w:val="clear" w:color="auto" w:fill="FFFFFF"/>
        </w:rPr>
        <w:t>com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D84507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Телефон: +996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84507">
        <w:rPr>
          <w:rFonts w:ascii="Times New Roman" w:eastAsia="Times New Roman" w:hAnsi="Times New Roman" w:cs="Times New Roman"/>
          <w:sz w:val="24"/>
          <w:szCs w:val="24"/>
          <w:lang w:val="ru-RU"/>
        </w:rPr>
        <w:t>505)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48 48 40</w:t>
      </w:r>
    </w:p>
    <w:p w14:paraId="0C148D68" w14:textId="77777777" w:rsidR="00810210" w:rsidRPr="00D84507" w:rsidRDefault="00810210">
      <w:pPr>
        <w:rPr>
          <w:lang w:val="ru-RU"/>
        </w:rPr>
      </w:pPr>
    </w:p>
    <w:sectPr w:rsidR="00810210" w:rsidRPr="00D84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6D9"/>
    <w:multiLevelType w:val="multilevel"/>
    <w:tmpl w:val="8D86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C3D40"/>
    <w:multiLevelType w:val="multilevel"/>
    <w:tmpl w:val="0C7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E6E5A"/>
    <w:multiLevelType w:val="multilevel"/>
    <w:tmpl w:val="72BA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61CCA"/>
    <w:multiLevelType w:val="multilevel"/>
    <w:tmpl w:val="2C7A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C0504"/>
    <w:multiLevelType w:val="multilevel"/>
    <w:tmpl w:val="4A24D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02768"/>
    <w:multiLevelType w:val="multilevel"/>
    <w:tmpl w:val="E0A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B6436"/>
    <w:multiLevelType w:val="multilevel"/>
    <w:tmpl w:val="544C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10"/>
    <w:rsid w:val="00810210"/>
    <w:rsid w:val="00D8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A3C3"/>
  <w15:chartTrackingRefBased/>
  <w15:docId w15:val="{D12B73FD-8FDC-48FF-9491-EEFE3FB1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4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45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D84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Анарбек Кишенов</dc:creator>
  <cp:keywords/>
  <dc:description/>
  <cp:lastModifiedBy>Анарбек Кишенов</cp:lastModifiedBy>
  <cp:revision>2</cp:revision>
  <dcterms:created xsi:type="dcterms:W3CDTF">2025-04-19T11:19:00Z</dcterms:created>
  <dcterms:modified xsi:type="dcterms:W3CDTF">2025-04-19T11:21:00Z</dcterms:modified>
</cp:coreProperties>
</file>