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1BEC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Универсальная инфраструктура непрерывной интеграции и верификации аппаратуры (SystemVerilog)</w:t>
      </w:r>
    </w:p>
    <w:p w14:paraId="577097E8" w14:textId="1E725D01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</w:rPr>
        <w:t>Настоящий документ описывает эталонную архитектуру репозитория для совместной разработки цифрового аппаратного обеспечения. Представленные подходы применимы к проектам любой сложности. Для наглядности концепций правила сопровождаются примерами.</w:t>
      </w:r>
    </w:p>
    <w:p w14:paraId="1580814A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1. Топология репозитория и RTL-код</w:t>
      </w:r>
    </w:p>
    <w:p w14:paraId="7DECBDD5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Для строгой изоляции логики аппаратного обеспечения от инфраструктурного и тестового кода в корне репозитория создается директория src/. В ней размещаются исключительно синтезируемые модули на языке SystemVerilog. Именование файлов должно строго соответствовать именам содержащихся в них модулей.</w:t>
      </w:r>
    </w:p>
    <w:p w14:paraId="7E3B9F4B" w14:textId="77777777" w:rsidR="00B00077" w:rsidRPr="009B7DEE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В качестве примера рассмотрим базовый логический модуль с асинхронным сбросом.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9B7DEE">
        <w:rPr>
          <w:rFonts w:ascii="Times New Roman" w:hAnsi="Times New Roman" w:cs="Times New Roman"/>
          <w:i/>
          <w:iCs/>
          <w:lang w:val="en-US"/>
        </w:rPr>
        <w:t>:</w:t>
      </w:r>
      <w:r w:rsidRPr="009B7DEE">
        <w:rPr>
          <w:rFonts w:ascii="Times New Roman" w:hAnsi="Times New Roman" w:cs="Times New Roman"/>
          <w:lang w:val="en-US"/>
        </w:rPr>
        <w:t xml:space="preserve"> src/blink.sv</w:t>
      </w:r>
    </w:p>
    <w:p w14:paraId="4CD41D0B" w14:textId="77777777" w:rsidR="00B00077" w:rsidRPr="009B7DEE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module blink (</w:t>
      </w:r>
    </w:p>
    <w:p w14:paraId="006B0B29" w14:textId="77777777" w:rsidR="00B00077" w:rsidRPr="009B7DEE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input logic clk,</w:t>
      </w:r>
    </w:p>
    <w:p w14:paraId="2597E76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</w:t>
      </w:r>
      <w:r w:rsidRPr="00B00077">
        <w:rPr>
          <w:rFonts w:ascii="Courier New" w:hAnsi="Courier New" w:cs="Courier New"/>
          <w:lang w:val="en-US"/>
        </w:rPr>
        <w:t>input logic rst,</w:t>
      </w:r>
    </w:p>
    <w:p w14:paraId="4F954D82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output logic led</w:t>
      </w:r>
    </w:p>
    <w:p w14:paraId="2DCB5992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>);</w:t>
      </w:r>
    </w:p>
    <w:p w14:paraId="6D37F008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always_ff @(posedge clk or posedge rst) begin</w:t>
      </w:r>
    </w:p>
    <w:p w14:paraId="16005360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if (rst) begin</w:t>
      </w:r>
    </w:p>
    <w:p w14:paraId="258B5614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    led &lt;= 1'b0;</w:t>
      </w:r>
    </w:p>
    <w:p w14:paraId="6D720CB0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end else begin</w:t>
      </w:r>
    </w:p>
    <w:p w14:paraId="4B5DAA75" w14:textId="77777777" w:rsidR="00B00077" w:rsidRPr="00B00077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B00077">
        <w:rPr>
          <w:rFonts w:ascii="Courier New" w:hAnsi="Courier New" w:cs="Courier New"/>
          <w:lang w:val="en-US"/>
        </w:rPr>
        <w:t xml:space="preserve">            led &lt;= ~led;</w:t>
      </w:r>
    </w:p>
    <w:p w14:paraId="63612158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  <w:lang w:val="en-US"/>
        </w:rPr>
        <w:t xml:space="preserve">        </w:t>
      </w:r>
      <w:r w:rsidRPr="00B00077">
        <w:rPr>
          <w:rFonts w:ascii="Courier New" w:hAnsi="Courier New" w:cs="Courier New"/>
        </w:rPr>
        <w:t>end</w:t>
      </w:r>
    </w:p>
    <w:p w14:paraId="20491AD1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 xml:space="preserve">    end</w:t>
      </w:r>
    </w:p>
    <w:p w14:paraId="2F968258" w14:textId="77777777" w:rsidR="00B00077" w:rsidRPr="00B00077" w:rsidRDefault="00B00077" w:rsidP="00B00077">
      <w:pPr>
        <w:jc w:val="both"/>
        <w:rPr>
          <w:rFonts w:ascii="Courier New" w:hAnsi="Courier New" w:cs="Courier New"/>
        </w:rPr>
      </w:pPr>
      <w:r w:rsidRPr="00B00077">
        <w:rPr>
          <w:rFonts w:ascii="Courier New" w:hAnsi="Courier New" w:cs="Courier New"/>
        </w:rPr>
        <w:t>endmodule</w:t>
      </w:r>
    </w:p>
    <w:p w14:paraId="3C132935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2. Кроссплатформенная система сборки (CMake)</w:t>
      </w:r>
    </w:p>
    <w:p w14:paraId="4620BBC8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Для обеспечения идентичности сборки на локальных рабочих станциях (например, под управлением WSL 2) и на облачных CI-серверах используется сборочная система CMake. Конфигурация описывается в корневом файле CMakeLists.txt. Система должна автоматически разрешать зависимости (Verilator, GTest), выполнять трансляцию RTL-кода в C++ и осуществлять статическую линковку исполняемого файла тестбенча.</w:t>
      </w:r>
    </w:p>
    <w:p w14:paraId="70D0C637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Сценарий сборки, связывающий транслированную модель Vblink с фреймворком тестирования.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CMakeLists.txt</w:t>
      </w:r>
    </w:p>
    <w:p w14:paraId="5B95AB85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cmake_minimum_required(VERSION 3.20)</w:t>
      </w:r>
    </w:p>
    <w:p w14:paraId="17E1FD69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project(hardware_verification)</w:t>
      </w:r>
    </w:p>
    <w:p w14:paraId="53C374CB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</w:p>
    <w:p w14:paraId="0C646CCF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# 1. Поиск системных зависимостей</w:t>
      </w:r>
    </w:p>
    <w:p w14:paraId="03AF0B9B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find_package(verilator REQUIRED)</w:t>
      </w:r>
    </w:p>
    <w:p w14:paraId="6D5CFAF1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lastRenderedPageBreak/>
        <w:t>find_package(GTest REQUIRED)</w:t>
      </w:r>
    </w:p>
    <w:p w14:paraId="2313F440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</w:p>
    <w:p w14:paraId="4F8E091A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# 2. Создаем таргет (исполняемый файл тестбенча) ПЕРЕД вызовом verilate</w:t>
      </w:r>
    </w:p>
    <w:p w14:paraId="16FFF9B9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add_executable(testbench tb/testbench.cpp)</w:t>
      </w:r>
    </w:p>
    <w:p w14:paraId="751BE86C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</w:p>
    <w:p w14:paraId="4AB07C9B" w14:textId="77777777" w:rsidR="009B7DEE" w:rsidRPr="009B7DEE" w:rsidRDefault="009B7DEE" w:rsidP="009B7DEE">
      <w:pPr>
        <w:jc w:val="both"/>
        <w:rPr>
          <w:rFonts w:ascii="Courier New" w:hAnsi="Courier New" w:cs="Courier New"/>
        </w:rPr>
      </w:pPr>
      <w:r w:rsidRPr="009B7DEE">
        <w:rPr>
          <w:rFonts w:ascii="Courier New" w:hAnsi="Courier New" w:cs="Courier New"/>
        </w:rPr>
        <w:t xml:space="preserve"># 3. Трансляция </w:t>
      </w:r>
      <w:r w:rsidRPr="009B7DEE">
        <w:rPr>
          <w:rFonts w:ascii="Courier New" w:hAnsi="Courier New" w:cs="Courier New"/>
          <w:lang w:val="en-US"/>
        </w:rPr>
        <w:t>SystemVerilog</w:t>
      </w:r>
      <w:r w:rsidRPr="009B7DEE">
        <w:rPr>
          <w:rFonts w:ascii="Courier New" w:hAnsi="Courier New" w:cs="Courier New"/>
        </w:rPr>
        <w:t xml:space="preserve"> в </w:t>
      </w:r>
      <w:r w:rsidRPr="009B7DEE">
        <w:rPr>
          <w:rFonts w:ascii="Courier New" w:hAnsi="Courier New" w:cs="Courier New"/>
          <w:lang w:val="en-US"/>
        </w:rPr>
        <w:t>C</w:t>
      </w:r>
      <w:r w:rsidRPr="009B7DEE">
        <w:rPr>
          <w:rFonts w:ascii="Courier New" w:hAnsi="Courier New" w:cs="Courier New"/>
        </w:rPr>
        <w:t xml:space="preserve">++ и автоматическая привязка к таргету </w:t>
      </w:r>
      <w:r w:rsidRPr="009B7DEE">
        <w:rPr>
          <w:rFonts w:ascii="Courier New" w:hAnsi="Courier New" w:cs="Courier New"/>
          <w:lang w:val="en-US"/>
        </w:rPr>
        <w:t>testbench</w:t>
      </w:r>
    </w:p>
    <w:p w14:paraId="6FA92C6F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verilate(testbench</w:t>
      </w:r>
    </w:p>
    <w:p w14:paraId="481A8E44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SOURCES src/blink.sv</w:t>
      </w:r>
    </w:p>
    <w:p w14:paraId="3DD0AEEE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TRACE</w:t>
      </w:r>
    </w:p>
    <w:p w14:paraId="09D3AD57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)</w:t>
      </w:r>
    </w:p>
    <w:p w14:paraId="18ADA405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</w:p>
    <w:p w14:paraId="587A1D3F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# 4. Линковка функции main() из фреймворка GTest</w:t>
      </w:r>
    </w:p>
    <w:p w14:paraId="5FC0D406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>target_link_libraries(testbench</w:t>
      </w:r>
    </w:p>
    <w:p w14:paraId="0392D7BB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PRIVATE</w:t>
      </w:r>
    </w:p>
    <w:p w14:paraId="336AC37A" w14:textId="77777777" w:rsidR="009B7DEE" w:rsidRPr="009B7DEE" w:rsidRDefault="009B7DEE" w:rsidP="009B7DEE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GTest::gtest_main</w:t>
      </w:r>
    </w:p>
    <w:p w14:paraId="6BAE46AA" w14:textId="21D9EF0C" w:rsidR="00B00077" w:rsidRPr="009B7DEE" w:rsidRDefault="009B7DEE" w:rsidP="009B7DEE">
      <w:pPr>
        <w:jc w:val="both"/>
        <w:rPr>
          <w:rFonts w:ascii="Courier New" w:hAnsi="Courier New" w:cs="Courier New"/>
        </w:rPr>
      </w:pPr>
      <w:r w:rsidRPr="009B7DEE">
        <w:rPr>
          <w:rFonts w:ascii="Courier New" w:hAnsi="Courier New" w:cs="Courier New"/>
        </w:rPr>
        <w:t>)</w:t>
      </w:r>
    </w:p>
    <w:p w14:paraId="17D9C9C4" w14:textId="77777777" w:rsidR="00B00077" w:rsidRPr="009B7DEE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</w:t>
      </w:r>
      <w:r w:rsidRPr="009B7DEE">
        <w:rPr>
          <w:rFonts w:ascii="Times New Roman" w:hAnsi="Times New Roman" w:cs="Times New Roman"/>
          <w:b/>
          <w:bCs/>
        </w:rPr>
        <w:t xml:space="preserve"> 3. </w:t>
      </w:r>
      <w:r w:rsidRPr="00B00077">
        <w:rPr>
          <w:rFonts w:ascii="Times New Roman" w:hAnsi="Times New Roman" w:cs="Times New Roman"/>
          <w:b/>
          <w:bCs/>
        </w:rPr>
        <w:t>Программно</w:t>
      </w:r>
      <w:r w:rsidRPr="009B7DEE">
        <w:rPr>
          <w:rFonts w:ascii="Times New Roman" w:hAnsi="Times New Roman" w:cs="Times New Roman"/>
          <w:b/>
          <w:bCs/>
        </w:rPr>
        <w:t>-</w:t>
      </w:r>
      <w:r w:rsidRPr="00B00077">
        <w:rPr>
          <w:rFonts w:ascii="Times New Roman" w:hAnsi="Times New Roman" w:cs="Times New Roman"/>
          <w:b/>
          <w:bCs/>
        </w:rPr>
        <w:t>аппаратная</w:t>
      </w:r>
      <w:r w:rsidRPr="009B7DEE">
        <w:rPr>
          <w:rFonts w:ascii="Times New Roman" w:hAnsi="Times New Roman" w:cs="Times New Roman"/>
          <w:b/>
          <w:bCs/>
        </w:rPr>
        <w:t xml:space="preserve"> </w:t>
      </w:r>
      <w:r w:rsidRPr="00B00077">
        <w:rPr>
          <w:rFonts w:ascii="Times New Roman" w:hAnsi="Times New Roman" w:cs="Times New Roman"/>
          <w:b/>
          <w:bCs/>
        </w:rPr>
        <w:t>верификация</w:t>
      </w:r>
      <w:r w:rsidRPr="009B7DEE">
        <w:rPr>
          <w:rFonts w:ascii="Times New Roman" w:hAnsi="Times New Roman" w:cs="Times New Roman"/>
          <w:b/>
          <w:bCs/>
        </w:rPr>
        <w:t xml:space="preserve"> (</w:t>
      </w:r>
      <w:r w:rsidRPr="00B00077">
        <w:rPr>
          <w:rFonts w:ascii="Times New Roman" w:hAnsi="Times New Roman" w:cs="Times New Roman"/>
          <w:b/>
          <w:bCs/>
          <w:lang w:val="en-US"/>
        </w:rPr>
        <w:t>Verilator</w:t>
      </w:r>
      <w:r w:rsidRPr="009B7DEE">
        <w:rPr>
          <w:rFonts w:ascii="Times New Roman" w:hAnsi="Times New Roman" w:cs="Times New Roman"/>
          <w:b/>
          <w:bCs/>
        </w:rPr>
        <w:t xml:space="preserve"> + </w:t>
      </w:r>
      <w:r w:rsidRPr="00B00077">
        <w:rPr>
          <w:rFonts w:ascii="Times New Roman" w:hAnsi="Times New Roman" w:cs="Times New Roman"/>
          <w:b/>
          <w:bCs/>
          <w:lang w:val="en-US"/>
        </w:rPr>
        <w:t>Google</w:t>
      </w:r>
      <w:r w:rsidRPr="009B7DEE">
        <w:rPr>
          <w:rFonts w:ascii="Times New Roman" w:hAnsi="Times New Roman" w:cs="Times New Roman"/>
          <w:b/>
          <w:bCs/>
        </w:rPr>
        <w:t xml:space="preserve"> </w:t>
      </w:r>
      <w:r w:rsidRPr="00B00077">
        <w:rPr>
          <w:rFonts w:ascii="Times New Roman" w:hAnsi="Times New Roman" w:cs="Times New Roman"/>
          <w:b/>
          <w:bCs/>
          <w:lang w:val="en-US"/>
        </w:rPr>
        <w:t>Test</w:t>
      </w:r>
      <w:r w:rsidRPr="009B7DEE">
        <w:rPr>
          <w:rFonts w:ascii="Times New Roman" w:hAnsi="Times New Roman" w:cs="Times New Roman"/>
          <w:b/>
          <w:bCs/>
        </w:rPr>
        <w:t>)</w:t>
      </w:r>
    </w:p>
    <w:p w14:paraId="191E2E29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Среда тестирования размещается в директории tb/ (Testbench). Монолитные проверки заменяются на изолированные фикстуры (Test Fixtures) на базе Google Test. Трансляция SystemVerilog в C++ осуществляется инструментом Verilator. Базовый класс тестов должен брать на себя рутину: инициализацию модели (DUT — Device Under Test), генерацию тактовых импульсов и управление файлами временных диаграмм (.vcd), имена которых динамически привязываются к имени текущего теста.</w:t>
      </w:r>
    </w:p>
    <w:p w14:paraId="35DD991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Тестбенч, проверяющий логику сброса и инкрементального переключения состояния тестового модуля.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tb/testbench.cpp</w:t>
      </w:r>
    </w:p>
    <w:p w14:paraId="601B9ED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&lt;gtest/gtest.h&gt;</w:t>
      </w:r>
    </w:p>
    <w:p w14:paraId="1EA9087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&lt;memory&gt;</w:t>
      </w:r>
    </w:p>
    <w:p w14:paraId="55B6110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&lt;verilated.h&gt;</w:t>
      </w:r>
    </w:p>
    <w:p w14:paraId="44B7E69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#include &lt;verilated_vcd_c.h&gt;</w:t>
      </w:r>
    </w:p>
    <w:p w14:paraId="5E15759C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#include "Vblink.h" // </w:t>
      </w:r>
      <w:r w:rsidRPr="007B2413">
        <w:rPr>
          <w:rFonts w:ascii="Courier New" w:hAnsi="Courier New" w:cs="Courier New"/>
        </w:rPr>
        <w:t>Подключение</w:t>
      </w:r>
      <w:r w:rsidRPr="007B2413">
        <w:rPr>
          <w:rFonts w:ascii="Courier New" w:hAnsi="Courier New" w:cs="Courier New"/>
          <w:lang w:val="en-US"/>
        </w:rPr>
        <w:t xml:space="preserve"> </w:t>
      </w:r>
      <w:r w:rsidRPr="007B2413">
        <w:rPr>
          <w:rFonts w:ascii="Courier New" w:hAnsi="Courier New" w:cs="Courier New"/>
        </w:rPr>
        <w:t>заголовка</w:t>
      </w:r>
      <w:r w:rsidRPr="007B2413">
        <w:rPr>
          <w:rFonts w:ascii="Courier New" w:hAnsi="Courier New" w:cs="Courier New"/>
          <w:lang w:val="en-US"/>
        </w:rPr>
        <w:t xml:space="preserve">, </w:t>
      </w:r>
      <w:r w:rsidRPr="007B2413">
        <w:rPr>
          <w:rFonts w:ascii="Courier New" w:hAnsi="Courier New" w:cs="Courier New"/>
        </w:rPr>
        <w:t>сгенерированного</w:t>
      </w:r>
      <w:r w:rsidRPr="007B2413">
        <w:rPr>
          <w:rFonts w:ascii="Courier New" w:hAnsi="Courier New" w:cs="Courier New"/>
          <w:lang w:val="en-US"/>
        </w:rPr>
        <w:t xml:space="preserve"> Verilator'</w:t>
      </w:r>
      <w:r w:rsidRPr="007B2413">
        <w:rPr>
          <w:rFonts w:ascii="Courier New" w:hAnsi="Courier New" w:cs="Courier New"/>
        </w:rPr>
        <w:t>ом</w:t>
      </w:r>
    </w:p>
    <w:p w14:paraId="784DC43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A6CD34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class HardwareTest : public ::testing::Test {</w:t>
      </w:r>
    </w:p>
    <w:p w14:paraId="1BF17933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protected:</w:t>
      </w:r>
    </w:p>
    <w:p w14:paraId="19C3546C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std::unique_ptr&lt;Vblink&gt; dut;</w:t>
      </w:r>
    </w:p>
    <w:p w14:paraId="758A843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std::unique_ptr&lt;VerilatedVcdC&gt; trace;</w:t>
      </w:r>
    </w:p>
    <w:p w14:paraId="5DFFB2D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lastRenderedPageBreak/>
        <w:t xml:space="preserve">    </w:t>
      </w:r>
      <w:r w:rsidRPr="007B2413">
        <w:rPr>
          <w:rFonts w:ascii="Courier New" w:hAnsi="Courier New" w:cs="Courier New"/>
        </w:rPr>
        <w:t>vluint64_t sim_time;</w:t>
      </w:r>
    </w:p>
    <w:p w14:paraId="357C88B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0594DD0C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Автоматическая инициализация перед каждым тестом</w:t>
      </w:r>
    </w:p>
    <w:p w14:paraId="3AF0DAA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>void SetUp() override {</w:t>
      </w:r>
    </w:p>
    <w:p w14:paraId="4501ACA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dut = std::make_unique&lt;Vblink&gt;();</w:t>
      </w:r>
    </w:p>
    <w:p w14:paraId="6C48ACDF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trace = std::make_unique&lt;VerilatedVcdC&gt;();</w:t>
      </w:r>
    </w:p>
    <w:p w14:paraId="3B1CE80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r w:rsidRPr="007B2413">
        <w:rPr>
          <w:rFonts w:ascii="Courier New" w:hAnsi="Courier New" w:cs="Courier New"/>
        </w:rPr>
        <w:t>Verilated::traceEverOn(true);</w:t>
      </w:r>
    </w:p>
    <w:p w14:paraId="5EFE9961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</w:t>
      </w:r>
    </w:p>
    <w:p w14:paraId="684EFE98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// Динамическое именование VCD-дампа в честь текущего запущенного теста</w:t>
      </w:r>
    </w:p>
    <w:p w14:paraId="3989FDB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    </w:t>
      </w:r>
      <w:r w:rsidRPr="007B2413">
        <w:rPr>
          <w:rFonts w:ascii="Courier New" w:hAnsi="Courier New" w:cs="Courier New"/>
          <w:lang w:val="en-US"/>
        </w:rPr>
        <w:t>const ::testing::TestInfo* const test_info = ::testing::UnitTest::GetInstance()-&gt;current_test_info();</w:t>
      </w:r>
    </w:p>
    <w:p w14:paraId="7DD6151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std::string vcd_name = std::string("dump_") + test_info-&gt;name() + ".vcd";</w:t>
      </w:r>
    </w:p>
    <w:p w14:paraId="18F2F5A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</w:p>
    <w:p w14:paraId="3BC61434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dut-&gt;trace(trace.get(), 99);</w:t>
      </w:r>
    </w:p>
    <w:p w14:paraId="3901EC4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trace-&gt;open(vcd_name.c_str());</w:t>
      </w:r>
    </w:p>
    <w:p w14:paraId="19D1398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</w:p>
    <w:p w14:paraId="0A98C790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r w:rsidRPr="007B2413">
        <w:rPr>
          <w:rFonts w:ascii="Courier New" w:hAnsi="Courier New" w:cs="Courier New"/>
        </w:rPr>
        <w:t>sim_time = 0;</w:t>
      </w:r>
    </w:p>
    <w:p w14:paraId="222C98C9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dut-&gt;clk = 0;</w:t>
      </w:r>
    </w:p>
    <w:p w14:paraId="23EE16B6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    dut-&gt;rst = 1; // Удержание сброса по умолчанию</w:t>
      </w:r>
    </w:p>
    <w:p w14:paraId="7FEA06B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}</w:t>
      </w:r>
    </w:p>
    <w:p w14:paraId="5010F9C4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364AB92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Автоматическая очистка после каждого теста</w:t>
      </w:r>
    </w:p>
    <w:p w14:paraId="6BAD1A86" w14:textId="77777777" w:rsidR="00B00077" w:rsidRPr="009B7DEE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</w:rPr>
        <w:t xml:space="preserve">    </w:t>
      </w:r>
      <w:r w:rsidRPr="009B7DEE">
        <w:rPr>
          <w:rFonts w:ascii="Courier New" w:hAnsi="Courier New" w:cs="Courier New"/>
          <w:lang w:val="en-US"/>
        </w:rPr>
        <w:t>void TearDown() override {</w:t>
      </w:r>
    </w:p>
    <w:p w14:paraId="6ADF8A54" w14:textId="77777777" w:rsidR="00B00077" w:rsidRPr="009B7DEE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  <w:lang w:val="en-US"/>
        </w:rPr>
        <w:t xml:space="preserve">        trace-&gt;close();</w:t>
      </w:r>
    </w:p>
    <w:p w14:paraId="1CCA97E7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9B7DEE">
        <w:rPr>
          <w:rFonts w:ascii="Courier New" w:hAnsi="Courier New" w:cs="Courier New"/>
          <w:lang w:val="en-US"/>
        </w:rPr>
        <w:t xml:space="preserve">    </w:t>
      </w:r>
      <w:r w:rsidRPr="007B2413">
        <w:rPr>
          <w:rFonts w:ascii="Courier New" w:hAnsi="Courier New" w:cs="Courier New"/>
        </w:rPr>
        <w:t>}</w:t>
      </w:r>
    </w:p>
    <w:p w14:paraId="2332353D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5831211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// Симуляция одного полного такта</w:t>
      </w:r>
    </w:p>
    <w:p w14:paraId="6FCFC845" w14:textId="77777777" w:rsidR="00B00077" w:rsidRPr="009B7DEE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>void</w:t>
      </w:r>
      <w:r w:rsidRPr="009B7DEE">
        <w:rPr>
          <w:rFonts w:ascii="Courier New" w:hAnsi="Courier New" w:cs="Courier New"/>
        </w:rPr>
        <w:t xml:space="preserve"> </w:t>
      </w:r>
      <w:r w:rsidRPr="007B2413">
        <w:rPr>
          <w:rFonts w:ascii="Courier New" w:hAnsi="Courier New" w:cs="Courier New"/>
          <w:lang w:val="en-US"/>
        </w:rPr>
        <w:t>tick</w:t>
      </w:r>
      <w:r w:rsidRPr="009B7DEE">
        <w:rPr>
          <w:rFonts w:ascii="Courier New" w:hAnsi="Courier New" w:cs="Courier New"/>
        </w:rPr>
        <w:t>() {</w:t>
      </w:r>
    </w:p>
    <w:p w14:paraId="1142F98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</w:rPr>
        <w:t xml:space="preserve">        </w:t>
      </w:r>
      <w:r w:rsidRPr="007B2413">
        <w:rPr>
          <w:rFonts w:ascii="Courier New" w:hAnsi="Courier New" w:cs="Courier New"/>
          <w:lang w:val="en-US"/>
        </w:rPr>
        <w:t>dut-&gt;clk = 0; dut-&gt;eval(); trace-&gt;dump(sim_time++);</w:t>
      </w:r>
    </w:p>
    <w:p w14:paraId="516A75D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dut-&gt;clk = 1; dut-&gt;eval(); trace-&gt;dump(sim_time++);</w:t>
      </w:r>
    </w:p>
    <w:p w14:paraId="7C37D13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r w:rsidRPr="007B2413">
        <w:rPr>
          <w:rFonts w:ascii="Courier New" w:hAnsi="Courier New" w:cs="Courier New"/>
        </w:rPr>
        <w:t>}</w:t>
      </w:r>
    </w:p>
    <w:p w14:paraId="0461D41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};</w:t>
      </w:r>
    </w:p>
    <w:p w14:paraId="38135219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584162B2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lastRenderedPageBreak/>
        <w:t>// Изолированный тест: Реакция на сигнал сброса</w:t>
      </w:r>
    </w:p>
    <w:p w14:paraId="5F7429CB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>TEST_F(HardwareTest, ResetBehavior) {</w:t>
      </w:r>
    </w:p>
    <w:p w14:paraId="06743681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dut-&gt;rst = 1;</w:t>
      </w:r>
    </w:p>
    <w:p w14:paraId="335B999A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</w:t>
      </w:r>
      <w:r w:rsidRPr="007B2413">
        <w:rPr>
          <w:rFonts w:ascii="Courier New" w:hAnsi="Courier New" w:cs="Courier New"/>
        </w:rPr>
        <w:t>tick(); tick();</w:t>
      </w:r>
    </w:p>
    <w:p w14:paraId="5C207F43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EXPECT_EQ(dut-&gt;led, 0) &lt;&lt; "Нарушение спецификации: выход не обнулен при активном rst";</w:t>
      </w:r>
    </w:p>
    <w:p w14:paraId="65BF10C5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}</w:t>
      </w:r>
    </w:p>
    <w:p w14:paraId="6DF330D4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</w:p>
    <w:p w14:paraId="25A517F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// Изолированный тест: Основная рабочая логика</w:t>
      </w:r>
    </w:p>
    <w:p w14:paraId="49966987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>TEST_F(HardwareTest, OperationalBehavior) {</w:t>
      </w:r>
    </w:p>
    <w:p w14:paraId="2A5B3C5B" w14:textId="77777777" w:rsidR="00B00077" w:rsidRPr="009B7DEE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>dut</w:t>
      </w:r>
      <w:r w:rsidRPr="009B7DEE">
        <w:rPr>
          <w:rFonts w:ascii="Courier New" w:hAnsi="Courier New" w:cs="Courier New"/>
        </w:rPr>
        <w:t>-&gt;</w:t>
      </w:r>
      <w:r w:rsidRPr="007B2413">
        <w:rPr>
          <w:rFonts w:ascii="Courier New" w:hAnsi="Courier New" w:cs="Courier New"/>
          <w:lang w:val="en-US"/>
        </w:rPr>
        <w:t>rst</w:t>
      </w:r>
      <w:r w:rsidRPr="009B7DEE">
        <w:rPr>
          <w:rFonts w:ascii="Courier New" w:hAnsi="Courier New" w:cs="Courier New"/>
        </w:rPr>
        <w:t xml:space="preserve"> = 1;</w:t>
      </w:r>
    </w:p>
    <w:p w14:paraId="0927408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9B7DEE">
        <w:rPr>
          <w:rFonts w:ascii="Courier New" w:hAnsi="Courier New" w:cs="Courier New"/>
        </w:rPr>
        <w:t xml:space="preserve">    </w:t>
      </w:r>
      <w:r w:rsidRPr="007B2413">
        <w:rPr>
          <w:rFonts w:ascii="Courier New" w:hAnsi="Courier New" w:cs="Courier New"/>
          <w:lang w:val="en-US"/>
        </w:rPr>
        <w:t>tick();</w:t>
      </w:r>
    </w:p>
    <w:p w14:paraId="41E27FB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dut-&gt;rst = 0; // </w:t>
      </w:r>
      <w:r w:rsidRPr="007B2413">
        <w:rPr>
          <w:rFonts w:ascii="Courier New" w:hAnsi="Courier New" w:cs="Courier New"/>
        </w:rPr>
        <w:t>Снятие</w:t>
      </w:r>
      <w:r w:rsidRPr="007B2413">
        <w:rPr>
          <w:rFonts w:ascii="Courier New" w:hAnsi="Courier New" w:cs="Courier New"/>
          <w:lang w:val="en-US"/>
        </w:rPr>
        <w:t xml:space="preserve"> </w:t>
      </w:r>
      <w:r w:rsidRPr="007B2413">
        <w:rPr>
          <w:rFonts w:ascii="Courier New" w:hAnsi="Courier New" w:cs="Courier New"/>
        </w:rPr>
        <w:t>сброса</w:t>
      </w:r>
    </w:p>
    <w:p w14:paraId="294A43B5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21144162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int last_state = dut-&gt;led;</w:t>
      </w:r>
    </w:p>
    <w:p w14:paraId="211D2325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int toggle_count = 0;</w:t>
      </w:r>
    </w:p>
    <w:p w14:paraId="75DA1469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A4DF568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for (int i = 0; i &lt; 10; i++) {</w:t>
      </w:r>
    </w:p>
    <w:p w14:paraId="2BCC7AF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tick();</w:t>
      </w:r>
    </w:p>
    <w:p w14:paraId="5E960396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if (dut-&gt;led != last_state) {</w:t>
      </w:r>
    </w:p>
    <w:p w14:paraId="3C1471A0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    toggle_count++;</w:t>
      </w:r>
    </w:p>
    <w:p w14:paraId="7757E2AF" w14:textId="77777777" w:rsidR="00B00077" w:rsidRPr="007B241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7B2413">
        <w:rPr>
          <w:rFonts w:ascii="Courier New" w:hAnsi="Courier New" w:cs="Courier New"/>
          <w:lang w:val="en-US"/>
        </w:rPr>
        <w:t xml:space="preserve">            last_state = dut-&gt;led;</w:t>
      </w:r>
    </w:p>
    <w:p w14:paraId="01A0526F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  <w:lang w:val="en-US"/>
        </w:rPr>
        <w:t xml:space="preserve">        </w:t>
      </w:r>
      <w:r w:rsidRPr="007B2413">
        <w:rPr>
          <w:rFonts w:ascii="Courier New" w:hAnsi="Courier New" w:cs="Courier New"/>
        </w:rPr>
        <w:t>}</w:t>
      </w:r>
    </w:p>
    <w:p w14:paraId="7E870D5D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}</w:t>
      </w:r>
    </w:p>
    <w:p w14:paraId="1E18ACF6" w14:textId="77777777" w:rsidR="00B00077" w:rsidRPr="007B2413" w:rsidRDefault="00B00077" w:rsidP="00B00077">
      <w:pPr>
        <w:jc w:val="both"/>
        <w:rPr>
          <w:rFonts w:ascii="Courier New" w:hAnsi="Courier New" w:cs="Courier New"/>
        </w:rPr>
      </w:pPr>
      <w:r w:rsidRPr="007B2413">
        <w:rPr>
          <w:rFonts w:ascii="Courier New" w:hAnsi="Courier New" w:cs="Courier New"/>
        </w:rPr>
        <w:t xml:space="preserve">    EXPECT_GT(toggle_count, 5) &lt;&lt; "Нарушение спецификации: недостаточное количество переключений";</w:t>
      </w:r>
    </w:p>
    <w:p w14:paraId="33B02845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7B2413">
        <w:rPr>
          <w:rFonts w:ascii="Courier New" w:hAnsi="Courier New" w:cs="Courier New"/>
        </w:rPr>
        <w:t>}</w:t>
      </w:r>
    </w:p>
    <w:p w14:paraId="08059CD0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4. Инфраструктура автоматизированного тестирования (GitHub Actions)</w:t>
      </w:r>
    </w:p>
    <w:p w14:paraId="5A5D7E73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Конфигурация конвейера непрерывной интеграции (CI) регламентируется файлами в формате YAML внутри зарезервированной директории .github/workflows/. Конвейер должен активироваться при попытках интеграции кода (Pull Request) или прямых коммитах в защищенные ветки. Пайплайн включает: развертывание среды (ubuntu-latest), статический анализ (Linting), конфигурацию CMake, сборку и запуск тестов GTest, а также сбор артефактов (диаграмм) независимо от статуса прохождения тестов.</w:t>
      </w:r>
    </w:p>
    <w:p w14:paraId="4FC8E608" w14:textId="77777777" w:rsidR="00B00077" w:rsidRPr="00B00077" w:rsidRDefault="00B00077" w:rsidP="00B00077">
      <w:pPr>
        <w:jc w:val="both"/>
        <w:rPr>
          <w:rFonts w:ascii="Times New Roman" w:hAnsi="Times New Roman" w:cs="Times New Roman"/>
          <w:lang w:val="en-US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Универсальный конвейер, автоматически собирающий артефакты .vcd для локальной отладки. </w:t>
      </w:r>
      <w:r w:rsidRPr="00B00077">
        <w:rPr>
          <w:rFonts w:ascii="Times New Roman" w:hAnsi="Times New Roman" w:cs="Times New Roman"/>
          <w:i/>
          <w:iCs/>
        </w:rPr>
        <w:t>Файл</w:t>
      </w:r>
      <w:r w:rsidRPr="00B00077">
        <w:rPr>
          <w:rFonts w:ascii="Times New Roman" w:hAnsi="Times New Roman" w:cs="Times New Roman"/>
          <w:i/>
          <w:iCs/>
          <w:lang w:val="en-US"/>
        </w:rPr>
        <w:t>:</w:t>
      </w:r>
      <w:r w:rsidRPr="00B00077">
        <w:rPr>
          <w:rFonts w:ascii="Times New Roman" w:hAnsi="Times New Roman" w:cs="Times New Roman"/>
          <w:lang w:val="en-US"/>
        </w:rPr>
        <w:t xml:space="preserve"> .github/workflows/ci.yml</w:t>
      </w:r>
    </w:p>
    <w:p w14:paraId="15CA20B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>name: SystemVerilog CMake CI</w:t>
      </w:r>
    </w:p>
    <w:p w14:paraId="065681E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3FC11CFB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>on:</w:t>
      </w:r>
    </w:p>
    <w:p w14:paraId="6E81A245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push:</w:t>
      </w:r>
    </w:p>
    <w:p w14:paraId="7E3B302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branches: [ "main" ]</w:t>
      </w:r>
    </w:p>
    <w:p w14:paraId="3FB2D7AE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pull_request:</w:t>
      </w:r>
    </w:p>
    <w:p w14:paraId="4B08F8C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branches: [ "main" ]</w:t>
      </w:r>
    </w:p>
    <w:p w14:paraId="323C46C7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D741663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>jobs:</w:t>
      </w:r>
    </w:p>
    <w:p w14:paraId="798BA27D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verification:</w:t>
      </w:r>
    </w:p>
    <w:p w14:paraId="7CE57D0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runs-on: ubuntu-latest</w:t>
      </w:r>
    </w:p>
    <w:p w14:paraId="0AFAA43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4C7A21F3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steps:</w:t>
      </w:r>
    </w:p>
    <w:p w14:paraId="047556ED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Checkout repository</w:t>
      </w:r>
    </w:p>
    <w:p w14:paraId="249467F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uses: actions/checkout@v4</w:t>
      </w:r>
    </w:p>
    <w:p w14:paraId="6C64319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AD01C31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Install System Dependencies</w:t>
      </w:r>
    </w:p>
    <w:p w14:paraId="7CD65AA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|</w:t>
      </w:r>
    </w:p>
    <w:p w14:paraId="4660336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sudo apt-get update</w:t>
      </w:r>
    </w:p>
    <w:p w14:paraId="73A19B2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sudo apt-get install -y verilator libgtest-dev</w:t>
      </w:r>
    </w:p>
    <w:p w14:paraId="19CA6770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04EEEAC4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Static Code Analysis (Lint)</w:t>
      </w:r>
    </w:p>
    <w:p w14:paraId="5CB101B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verilator --lint-only -Wall src/blink.sv</w:t>
      </w:r>
    </w:p>
    <w:p w14:paraId="0D9BE99B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315D992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Configure CMake Build System</w:t>
      </w:r>
    </w:p>
    <w:p w14:paraId="6EC94FB2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cmake -B build</w:t>
      </w:r>
    </w:p>
    <w:p w14:paraId="3C035A6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67AFC2E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Compile Hardware Model and Testbench</w:t>
      </w:r>
    </w:p>
    <w:p w14:paraId="5CD545E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cmake --build build -j4</w:t>
      </w:r>
    </w:p>
    <w:p w14:paraId="7CE77FE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8231B6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Execute GTest Suite</w:t>
      </w:r>
    </w:p>
    <w:p w14:paraId="55DF5818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run: ./build/testbench</w:t>
      </w:r>
    </w:p>
    <w:p w14:paraId="74437F76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</w:p>
    <w:p w14:paraId="5C7DBD8A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- name: Archive VCD Waveforms</w:t>
      </w:r>
    </w:p>
    <w:p w14:paraId="5EDD31B8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9B7DEE">
        <w:rPr>
          <w:rFonts w:ascii="Courier New" w:hAnsi="Courier New" w:cs="Courier New"/>
          <w:lang w:val="en-US"/>
        </w:rPr>
        <w:lastRenderedPageBreak/>
        <w:t xml:space="preserve">      </w:t>
      </w:r>
      <w:r w:rsidRPr="00D22FB3">
        <w:rPr>
          <w:rFonts w:ascii="Courier New" w:hAnsi="Courier New" w:cs="Courier New"/>
        </w:rPr>
        <w:t>if: always() # Сохранение дампов даже при провале тестов для пост-анализа</w:t>
      </w:r>
    </w:p>
    <w:p w14:paraId="66C950D5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</w:rPr>
        <w:t xml:space="preserve">      </w:t>
      </w:r>
      <w:r w:rsidRPr="00D22FB3">
        <w:rPr>
          <w:rFonts w:ascii="Courier New" w:hAnsi="Courier New" w:cs="Courier New"/>
          <w:lang w:val="en-US"/>
        </w:rPr>
        <w:t>uses: actions/upload-artifact@v4</w:t>
      </w:r>
    </w:p>
    <w:p w14:paraId="542EF849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with:</w:t>
      </w:r>
    </w:p>
    <w:p w14:paraId="28F7DA7E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name: simulation-waveforms</w:t>
      </w:r>
    </w:p>
    <w:p w14:paraId="4785E2AC" w14:textId="77777777" w:rsidR="00B00077" w:rsidRPr="00D22FB3" w:rsidRDefault="00B00077" w:rsidP="00B00077">
      <w:pPr>
        <w:jc w:val="both"/>
        <w:rPr>
          <w:rFonts w:ascii="Courier New" w:hAnsi="Courier New" w:cs="Courier New"/>
          <w:lang w:val="en-US"/>
        </w:rPr>
      </w:pPr>
      <w:r w:rsidRPr="00D22FB3">
        <w:rPr>
          <w:rFonts w:ascii="Courier New" w:hAnsi="Courier New" w:cs="Courier New"/>
          <w:lang w:val="en-US"/>
        </w:rPr>
        <w:t xml:space="preserve">        path: "*.vcd"</w:t>
      </w:r>
    </w:p>
    <w:p w14:paraId="7655C496" w14:textId="77777777" w:rsidR="00B00077" w:rsidRPr="00B00077" w:rsidRDefault="00B00077" w:rsidP="00B00077">
      <w:pPr>
        <w:jc w:val="both"/>
        <w:rPr>
          <w:rFonts w:ascii="Times New Roman" w:hAnsi="Times New Roman" w:cs="Times New Roman"/>
          <w:b/>
          <w:bCs/>
        </w:rPr>
      </w:pPr>
      <w:r w:rsidRPr="00B00077">
        <w:rPr>
          <w:rFonts w:ascii="Times New Roman" w:hAnsi="Times New Roman" w:cs="Times New Roman"/>
          <w:b/>
          <w:bCs/>
        </w:rPr>
        <w:t>Раздел 5. Регламент рецензирования кода (Code Review)</w:t>
      </w:r>
    </w:p>
    <w:p w14:paraId="5363A21B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Общий принцип:</w:t>
      </w:r>
      <w:r w:rsidRPr="00B00077">
        <w:rPr>
          <w:rFonts w:ascii="Times New Roman" w:hAnsi="Times New Roman" w:cs="Times New Roman"/>
        </w:rPr>
        <w:t xml:space="preserve"> Для формализации процесса внедрения модификаций в главную ветку применяется система стандартизированных шаблонов в директории .github/. При создании запроса на слияние (Pull Request), разработчик обязан структурировать информацию об архитектурных изменениях и явно верифицировать прохождение локальных проверок посредством чек-листов, что минимизирует количество дефектного кода, передаваемого на проверку ведущему инженеру.</w:t>
      </w:r>
    </w:p>
    <w:p w14:paraId="304ECA24" w14:textId="77777777" w:rsidR="00B00077" w:rsidRPr="00B00077" w:rsidRDefault="00B00077" w:rsidP="00B00077">
      <w:pPr>
        <w:jc w:val="both"/>
        <w:rPr>
          <w:rFonts w:ascii="Times New Roman" w:hAnsi="Times New Roman" w:cs="Times New Roman"/>
        </w:rPr>
      </w:pPr>
      <w:r w:rsidRPr="00B00077">
        <w:rPr>
          <w:rFonts w:ascii="Times New Roman" w:hAnsi="Times New Roman" w:cs="Times New Roman"/>
          <w:b/>
          <w:bCs/>
        </w:rPr>
        <w:t>Пример реализации:</w:t>
      </w:r>
      <w:r w:rsidRPr="00B00077">
        <w:rPr>
          <w:rFonts w:ascii="Times New Roman" w:hAnsi="Times New Roman" w:cs="Times New Roman"/>
        </w:rPr>
        <w:t xml:space="preserve"> Шаблон, требующий от инженера обоснования изменений и прохождения локального нормоконтроля. </w:t>
      </w:r>
      <w:r w:rsidRPr="00B00077">
        <w:rPr>
          <w:rFonts w:ascii="Times New Roman" w:hAnsi="Times New Roman" w:cs="Times New Roman"/>
          <w:i/>
          <w:iCs/>
        </w:rPr>
        <w:t>Файл:</w:t>
      </w:r>
      <w:r w:rsidRPr="00B00077">
        <w:rPr>
          <w:rFonts w:ascii="Times New Roman" w:hAnsi="Times New Roman" w:cs="Times New Roman"/>
        </w:rPr>
        <w:t xml:space="preserve"> .github/pull_request_template.md</w:t>
      </w:r>
    </w:p>
    <w:p w14:paraId="70827CE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## Описание архитектурных изменений</w:t>
      </w:r>
    </w:p>
    <w:p w14:paraId="58FE863A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[Кратко опишите логику, которую добавляет, модифицирует или исправляет данный Pull Request.]</w:t>
      </w:r>
    </w:p>
    <w:p w14:paraId="377056E2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</w:p>
    <w:p w14:paraId="6BC1E095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## Детали реализации на SystemVerilog</w:t>
      </w:r>
    </w:p>
    <w:p w14:paraId="07D1B51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[Опишите ключевые изменения, внесенные в RTL-код.]</w:t>
      </w:r>
    </w:p>
    <w:p w14:paraId="131CB156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[Укажите, были ли изменены интерфейсы существующих модулей (добавлены/удалены порты).]</w:t>
      </w:r>
    </w:p>
    <w:p w14:paraId="4ECBE764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</w:p>
    <w:p w14:paraId="7F78B52D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## Чек-лист локальной верификации</w:t>
      </w:r>
    </w:p>
    <w:p w14:paraId="54CB74FC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*Пожалуйста, отметьте крестиком `[x]` выполненные пункты перед передачей кода на ревью:*</w:t>
      </w:r>
    </w:p>
    <w:p w14:paraId="1C53C848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 ] Статический анализ (Verilator Lint) пройден, предупреждения отсутствуют. Код не содержит непреднамеренных latch-структур.</w:t>
      </w:r>
    </w:p>
    <w:p w14:paraId="553738BD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 ] Разработаны изолированные C++ тесты (Google Test), покрывающие новую логику.</w:t>
      </w:r>
    </w:p>
    <w:p w14:paraId="4288888C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 ] Локальная сборка (CMake) и тестирование завершились успешно (все тесты зеленые).</w:t>
      </w:r>
    </w:p>
    <w:p w14:paraId="0AEB2D31" w14:textId="77777777" w:rsidR="00B00077" w:rsidRPr="00D22FB3" w:rsidRDefault="00B00077" w:rsidP="00B00077">
      <w:pPr>
        <w:jc w:val="both"/>
        <w:rPr>
          <w:rFonts w:ascii="Courier New" w:hAnsi="Courier New" w:cs="Courier New"/>
        </w:rPr>
      </w:pPr>
      <w:r w:rsidRPr="00D22FB3">
        <w:rPr>
          <w:rFonts w:ascii="Courier New" w:hAnsi="Courier New" w:cs="Courier New"/>
        </w:rPr>
        <w:t>- [ ] Временные диаграммы (VCD) проанализированы локально (в GTKWave и т.п.), переходы сигналов соответствуют аппаратной спецификации.</w:t>
      </w:r>
    </w:p>
    <w:p w14:paraId="4D80DFDF" w14:textId="77777777" w:rsidR="00C803DA" w:rsidRPr="00B00077" w:rsidRDefault="00C803DA" w:rsidP="00B00077">
      <w:pPr>
        <w:jc w:val="both"/>
        <w:rPr>
          <w:rFonts w:ascii="Times New Roman" w:hAnsi="Times New Roman" w:cs="Times New Roman"/>
        </w:rPr>
      </w:pPr>
    </w:p>
    <w:sectPr w:rsidR="00C803DA" w:rsidRPr="00B000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727D"/>
    <w:multiLevelType w:val="multilevel"/>
    <w:tmpl w:val="D298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027"/>
    <w:multiLevelType w:val="multilevel"/>
    <w:tmpl w:val="D504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9E62CE"/>
    <w:multiLevelType w:val="multilevel"/>
    <w:tmpl w:val="765A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CA56BF"/>
    <w:multiLevelType w:val="multilevel"/>
    <w:tmpl w:val="320A1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920639">
    <w:abstractNumId w:val="0"/>
  </w:num>
  <w:num w:numId="2" w16cid:durableId="423696730">
    <w:abstractNumId w:val="2"/>
  </w:num>
  <w:num w:numId="3" w16cid:durableId="227886603">
    <w:abstractNumId w:val="1"/>
  </w:num>
  <w:num w:numId="4" w16cid:durableId="4050337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7F6"/>
    <w:rsid w:val="000307F6"/>
    <w:rsid w:val="000F52A8"/>
    <w:rsid w:val="006F32CD"/>
    <w:rsid w:val="007B2413"/>
    <w:rsid w:val="009B7DEE"/>
    <w:rsid w:val="00B00077"/>
    <w:rsid w:val="00BF1A14"/>
    <w:rsid w:val="00C803DA"/>
    <w:rsid w:val="00D22FB3"/>
    <w:rsid w:val="00EE5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74B68"/>
  <w15:chartTrackingRefBased/>
  <w15:docId w15:val="{AFBD5E63-A797-4AC8-B1CF-F2036173A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0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0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0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0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0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0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0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0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0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0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0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07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07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07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07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07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07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0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0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0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0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0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07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07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07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0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07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07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1197</Words>
  <Characters>6825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Evgeniy Kozinov</dc:creator>
  <cp:keywords/>
  <dc:description/>
  <cp:lastModifiedBy>Evgeniy Kozinov</cp:lastModifiedBy>
  <cp:revision>5</cp:revision>
  <dcterms:created xsi:type="dcterms:W3CDTF">2026-10-17T20:41:00Z</dcterms:created>
  <dcterms:modified xsi:type="dcterms:W3CDTF">2026-10-17T21:05:00Z</dcterms:modified>
</cp:coreProperties>
</file>