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F62DC" w14:textId="77777777" w:rsidR="00021CDE" w:rsidRDefault="00C14662">
      <w:pPr>
        <w:pStyle w:val="a7"/>
      </w:pPr>
      <w:r>
        <w:t>What is the main goal of the feature?</w:t>
      </w:r>
    </w:p>
    <w:p w14:paraId="591B682A" w14:textId="2375D08B" w:rsidR="00021CDE" w:rsidRDefault="007F4450">
      <w:pPr>
        <w:pStyle w:val="A8"/>
      </w:pPr>
      <w:r w:rsidRPr="007F4450">
        <w:t>The main purpose of this feature is to generate dynamically the Acted artist browser page and to implement the search of artist based on few criteria to allow Acted customers find the right artist for their event.</w:t>
      </w:r>
    </w:p>
    <w:p w14:paraId="79CE2D66" w14:textId="77777777" w:rsidR="007F4450" w:rsidRDefault="007F4450">
      <w:pPr>
        <w:pStyle w:val="A8"/>
      </w:pPr>
    </w:p>
    <w:p w14:paraId="0B780168" w14:textId="77777777" w:rsidR="00021CDE" w:rsidRDefault="00C14662">
      <w:pPr>
        <w:pStyle w:val="a7"/>
      </w:pPr>
      <w:r>
        <w:t xml:space="preserve">What are the feature inputs? </w:t>
      </w:r>
    </w:p>
    <w:p w14:paraId="15DAA6B6" w14:textId="75B09824" w:rsidR="00021CDE" w:rsidRDefault="00C14662">
      <w:pPr>
        <w:pStyle w:val="A8"/>
        <w:numPr>
          <w:ilvl w:val="0"/>
          <w:numId w:val="2"/>
        </w:numPr>
      </w:pPr>
      <w:r>
        <w:t>http://www.acted.co/</w:t>
      </w:r>
      <w:r w:rsidR="007F4450">
        <w:t>search</w:t>
      </w:r>
      <w:r>
        <w:rPr>
          <w:rFonts w:ascii="Times" w:hAnsi="Times"/>
        </w:rPr>
        <w:t xml:space="preserve"> </w:t>
      </w:r>
      <w:r>
        <w:t>URL.</w:t>
      </w:r>
    </w:p>
    <w:p w14:paraId="003A42E0" w14:textId="084DAD9C" w:rsidR="00021CDE" w:rsidRDefault="00C14662">
      <w:pPr>
        <w:pStyle w:val="A8"/>
        <w:numPr>
          <w:ilvl w:val="0"/>
          <w:numId w:val="4"/>
        </w:numPr>
      </w:pPr>
      <w:r>
        <w:t xml:space="preserve"> </w:t>
      </w:r>
      <w:r w:rsidR="007F4450" w:rsidRPr="007F4450">
        <w:t>The design mockup of the search page, under the “search.html” file, in the Mockup repo.</w:t>
      </w:r>
    </w:p>
    <w:p w14:paraId="56244C09" w14:textId="2709F5FE" w:rsidR="00021CDE" w:rsidRDefault="00C14662">
      <w:pPr>
        <w:pStyle w:val="A8"/>
        <w:numPr>
          <w:ilvl w:val="0"/>
          <w:numId w:val="2"/>
        </w:numPr>
      </w:pPr>
      <w:r>
        <w:t xml:space="preserve">Acted database. </w:t>
      </w:r>
    </w:p>
    <w:p w14:paraId="4985EC1B" w14:textId="77777777" w:rsidR="00021CDE" w:rsidRDefault="00021CDE">
      <w:pPr>
        <w:pStyle w:val="A8"/>
      </w:pPr>
    </w:p>
    <w:p w14:paraId="31BFB32F" w14:textId="77777777" w:rsidR="00021CDE" w:rsidRDefault="00C14662">
      <w:pPr>
        <w:pStyle w:val="a7"/>
      </w:pPr>
      <w:r>
        <w:t xml:space="preserve">What are the feature outputs? </w:t>
      </w:r>
    </w:p>
    <w:p w14:paraId="2EEFBC8B" w14:textId="77777777" w:rsidR="007F4450" w:rsidRDefault="007F4450" w:rsidP="007F4450">
      <w:pPr>
        <w:pStyle w:val="A8"/>
      </w:pPr>
      <w:r>
        <w:t>A dynamically generated HTML document, respecting the “search.html” file design, filled with the requested information (stored in the database).</w:t>
      </w:r>
    </w:p>
    <w:p w14:paraId="04D8D0A1" w14:textId="3E20F16B" w:rsidR="00021CDE" w:rsidRDefault="007F4450" w:rsidP="007F4450">
      <w:pPr>
        <w:pStyle w:val="A8"/>
      </w:pPr>
      <w:r>
        <w:t>This dynamic page should allow the Acted users to search any artist, using search and filter crit</w:t>
      </w:r>
      <w:r>
        <w:t>e</w:t>
      </w:r>
      <w:r>
        <w:t>ria.</w:t>
      </w:r>
    </w:p>
    <w:p w14:paraId="10DA764F" w14:textId="77777777" w:rsidR="007F4450" w:rsidRDefault="007F4450" w:rsidP="007F4450">
      <w:pPr>
        <w:pStyle w:val="A8"/>
        <w:rPr>
          <w:rFonts w:ascii="Symbol" w:eastAsia="Symbol" w:hAnsi="Symbol" w:cs="Symbol"/>
          <w:sz w:val="26"/>
          <w:szCs w:val="26"/>
        </w:rPr>
      </w:pPr>
    </w:p>
    <w:p w14:paraId="0CC8634B" w14:textId="77777777" w:rsidR="00021CDE" w:rsidRDefault="00C14662">
      <w:pPr>
        <w:pStyle w:val="a7"/>
      </w:pPr>
      <w:r>
        <w:t xml:space="preserve">What are the main business rules implemented? </w:t>
      </w:r>
    </w:p>
    <w:p w14:paraId="58C7ABCA" w14:textId="24CE0727" w:rsidR="00021CDE" w:rsidRDefault="007F4450">
      <w:pPr>
        <w:pStyle w:val="A8"/>
      </w:pPr>
      <w:r w:rsidRPr="007F4450">
        <w:t>Implemented artists search by distance, categories.</w:t>
      </w:r>
    </w:p>
    <w:p w14:paraId="0EF52C00" w14:textId="77777777" w:rsidR="007F4450" w:rsidRDefault="007F4450">
      <w:pPr>
        <w:pStyle w:val="A8"/>
      </w:pPr>
    </w:p>
    <w:p w14:paraId="7F165599" w14:textId="77777777" w:rsidR="00021CDE" w:rsidRDefault="00C14662">
      <w:pPr>
        <w:pStyle w:val="a7"/>
      </w:pPr>
      <w:r>
        <w:t xml:space="preserve">Define a quick </w:t>
      </w:r>
      <w:r>
        <w:rPr>
          <w:lang w:val="de-DE"/>
        </w:rPr>
        <w:t>“</w:t>
      </w:r>
      <w:r>
        <w:t xml:space="preserve">How it works” </w:t>
      </w:r>
      <w:r>
        <w:rPr>
          <w:lang w:val="it-IT"/>
        </w:rPr>
        <w:t>schema.</w:t>
      </w:r>
    </w:p>
    <w:p w14:paraId="2C3B79B8" w14:textId="726E67DF" w:rsidR="00021CDE" w:rsidRDefault="009B72BC">
      <w:pPr>
        <w:pStyle w:val="A8"/>
        <w:rPr>
          <w:lang w:val="it-IT"/>
        </w:rPr>
      </w:pPr>
      <w:r>
        <w:rPr>
          <w:lang w:val="it-IT"/>
        </w:rPr>
        <w:t>TODO</w:t>
      </w:r>
    </w:p>
    <w:p w14:paraId="00B9594C" w14:textId="77777777" w:rsidR="00021CDE" w:rsidRDefault="00C14662">
      <w:pPr>
        <w:pStyle w:val="A8"/>
        <w:rPr>
          <w:rFonts w:ascii="Symbol" w:eastAsia="Symbol" w:hAnsi="Symbol" w:cs="Symbol"/>
          <w:sz w:val="26"/>
          <w:szCs w:val="26"/>
        </w:rPr>
      </w:pPr>
      <w:r>
        <w:t xml:space="preserve"> </w:t>
      </w:r>
    </w:p>
    <w:p w14:paraId="61A356BB" w14:textId="77777777" w:rsidR="00021CDE" w:rsidRDefault="00C14662">
      <w:pPr>
        <w:pStyle w:val="a7"/>
      </w:pPr>
      <w:r>
        <w:t xml:space="preserve">Which bundle handles the feature? </w:t>
      </w:r>
    </w:p>
    <w:p w14:paraId="52431E86" w14:textId="77777777" w:rsidR="00021CDE" w:rsidRDefault="00C14662">
      <w:pPr>
        <w:pStyle w:val="A8"/>
      </w:pPr>
      <w:r>
        <w:t>ActedLegalDocsBundle</w:t>
      </w:r>
      <w:r>
        <w:rPr>
          <w:lang w:val="ru-RU"/>
        </w:rPr>
        <w:t xml:space="preserve"> </w:t>
      </w:r>
      <w:r>
        <w:t>contains all application logic.</w:t>
      </w:r>
    </w:p>
    <w:p w14:paraId="73F6D0C5" w14:textId="77777777" w:rsidR="00021CDE" w:rsidRDefault="00021CDE">
      <w:pPr>
        <w:pStyle w:val="A8"/>
        <w:rPr>
          <w:rFonts w:ascii="Symbol" w:eastAsia="Symbol" w:hAnsi="Symbol" w:cs="Symbol"/>
          <w:sz w:val="26"/>
          <w:szCs w:val="26"/>
        </w:rPr>
      </w:pPr>
    </w:p>
    <w:p w14:paraId="5EB40A74" w14:textId="77777777" w:rsidR="00021CDE" w:rsidRDefault="00C14662">
      <w:pPr>
        <w:pStyle w:val="a7"/>
      </w:pPr>
      <w:r>
        <w:t>What are the main classes?</w:t>
      </w:r>
    </w:p>
    <w:p w14:paraId="3C01EBC4" w14:textId="60EDEB12" w:rsidR="00021CDE" w:rsidRDefault="009B72BC">
      <w:pPr>
        <w:pStyle w:val="A8"/>
      </w:pPr>
      <w:r w:rsidRPr="009B72BC">
        <w:t>Acted\LegalDocsBundle\Service</w:t>
      </w:r>
      <w:r>
        <w:t xml:space="preserve">\Search </w:t>
      </w:r>
      <w:r w:rsidR="00C14662">
        <w:t xml:space="preserve">- the main class for </w:t>
      </w:r>
      <w:r>
        <w:t>search</w:t>
      </w:r>
      <w:r w:rsidR="00C14662">
        <w:t xml:space="preserve"> su</w:t>
      </w:r>
      <w:r w:rsidR="00C14662">
        <w:t>b</w:t>
      </w:r>
      <w:r w:rsidR="00C14662">
        <w:t>system.</w:t>
      </w:r>
    </w:p>
    <w:p w14:paraId="74553B95" w14:textId="6F453D4F" w:rsidR="009B72BC" w:rsidRDefault="009B72BC">
      <w:pPr>
        <w:pStyle w:val="A8"/>
      </w:pPr>
      <w:r w:rsidRPr="009B72BC">
        <w:t>Acted\LegalDocsBundle\EventListener</w:t>
      </w:r>
      <w:r>
        <w:t>\</w:t>
      </w:r>
      <w:r w:rsidRPr="009B72BC">
        <w:t>GeoListener</w:t>
      </w:r>
      <w:r>
        <w:t xml:space="preserve"> - </w:t>
      </w:r>
      <w:r w:rsidRPr="009B72BC">
        <w:t>this class uses Google Maps Geolocation API and converts city/region titles to coordinates.</w:t>
      </w:r>
    </w:p>
    <w:p w14:paraId="4E4DE96C" w14:textId="0239F4D0" w:rsidR="009B72BC" w:rsidRDefault="009B72BC">
      <w:pPr>
        <w:pStyle w:val="A8"/>
      </w:pPr>
      <w:r w:rsidRPr="009B72BC">
        <w:t>Acted\LegalDocsBundle\Form</w:t>
      </w:r>
      <w:r>
        <w:t>\</w:t>
      </w:r>
      <w:r w:rsidRPr="009B72BC">
        <w:t xml:space="preserve"> SearchType</w:t>
      </w:r>
      <w:r>
        <w:t xml:space="preserve"> – </w:t>
      </w:r>
      <w:r w:rsidRPr="009B72BC">
        <w:t>It form is used for extracting search criteria</w:t>
      </w:r>
      <w:r>
        <w:t>.</w:t>
      </w:r>
    </w:p>
    <w:p w14:paraId="2B670111" w14:textId="638BB8B5" w:rsidR="009B72BC" w:rsidRDefault="009B72BC">
      <w:pPr>
        <w:pStyle w:val="A8"/>
      </w:pPr>
      <w:r w:rsidRPr="009B72BC">
        <w:t>Acted\LegalDocsBundle\Repository</w:t>
      </w:r>
      <w:r>
        <w:t>\</w:t>
      </w:r>
      <w:r w:rsidRPr="009B72BC">
        <w:t>ArtistRepository</w:t>
      </w:r>
      <w:r>
        <w:t xml:space="preserve"> – contains queries for search.</w:t>
      </w:r>
    </w:p>
    <w:p w14:paraId="33B0AA2D" w14:textId="70A070EA" w:rsidR="009B72BC" w:rsidRDefault="009B72BC">
      <w:pPr>
        <w:pStyle w:val="A8"/>
      </w:pPr>
      <w:r w:rsidRPr="009B72BC">
        <w:t>Acted\LegalDocsBundle\Search</w:t>
      </w:r>
      <w:r>
        <w:t>\</w:t>
      </w:r>
      <w:r w:rsidRPr="009B72BC">
        <w:t>FilterCriteria</w:t>
      </w:r>
      <w:r>
        <w:t xml:space="preserve"> -</w:t>
      </w:r>
      <w:r w:rsidRPr="009B72BC">
        <w:t xml:space="preserve"> is used by "search" service for extracting search criteria</w:t>
      </w:r>
      <w:r>
        <w:t>.</w:t>
      </w:r>
    </w:p>
    <w:p w14:paraId="1940C4C6" w14:textId="6C4A47A7" w:rsidR="009B72BC" w:rsidRDefault="009B72BC" w:rsidP="009B72BC">
      <w:pPr>
        <w:pStyle w:val="A8"/>
      </w:pPr>
      <w:r w:rsidRPr="009B72BC">
        <w:t>Acted\LegalDocsBundle\Search</w:t>
      </w:r>
      <w:r>
        <w:t>\Order</w:t>
      </w:r>
      <w:r w:rsidRPr="009B72BC">
        <w:t>Criteria</w:t>
      </w:r>
      <w:r>
        <w:t xml:space="preserve"> -</w:t>
      </w:r>
      <w:r w:rsidRPr="009B72BC">
        <w:t xml:space="preserve"> is used by "search" service for extracting </w:t>
      </w:r>
      <w:r>
        <w:t>sorting</w:t>
      </w:r>
      <w:r w:rsidRPr="009B72BC">
        <w:t xml:space="preserve"> cr</w:t>
      </w:r>
      <w:r w:rsidRPr="009B72BC">
        <w:t>i</w:t>
      </w:r>
      <w:r w:rsidRPr="009B72BC">
        <w:t>teria</w:t>
      </w:r>
      <w:r>
        <w:t>.</w:t>
      </w:r>
    </w:p>
    <w:p w14:paraId="6F34E129" w14:textId="77777777" w:rsidR="00021CDE" w:rsidRDefault="00021CDE">
      <w:pPr>
        <w:pStyle w:val="A8"/>
        <w:rPr>
          <w:rFonts w:ascii="Symbol" w:eastAsia="Symbol" w:hAnsi="Symbol" w:cs="Symbol"/>
          <w:sz w:val="26"/>
          <w:szCs w:val="26"/>
        </w:rPr>
      </w:pPr>
    </w:p>
    <w:p w14:paraId="5AAEC22D" w14:textId="77777777" w:rsidR="00021CDE" w:rsidRDefault="00C14662">
      <w:pPr>
        <w:pStyle w:val="a7"/>
      </w:pPr>
      <w:r>
        <w:t xml:space="preserve">What are the services? </w:t>
      </w:r>
    </w:p>
    <w:p w14:paraId="7D5C21EB" w14:textId="0FB9A828" w:rsidR="00021CDE" w:rsidRDefault="00343066">
      <w:pPr>
        <w:pStyle w:val="A8"/>
      </w:pPr>
      <w:r w:rsidRPr="00343066">
        <w:t>app.remove_files.listener</w:t>
      </w:r>
      <w:r>
        <w:t xml:space="preserve"> –</w:t>
      </w:r>
      <w:r w:rsidR="00C14662">
        <w:t xml:space="preserve"> </w:t>
      </w:r>
      <w:r w:rsidRPr="00343066">
        <w:t>Event Listener that removes files from filesystem when someone d</w:t>
      </w:r>
      <w:r w:rsidRPr="00343066">
        <w:t>e</w:t>
      </w:r>
      <w:r w:rsidRPr="00343066">
        <w:t>letes Media.</w:t>
      </w:r>
    </w:p>
    <w:p w14:paraId="528E31F3" w14:textId="348D2BE4" w:rsidR="00021CDE" w:rsidRDefault="00343066">
      <w:pPr>
        <w:pStyle w:val="A8"/>
      </w:pPr>
      <w:r w:rsidRPr="00343066">
        <w:t>app.listener.geo</w:t>
      </w:r>
      <w:r>
        <w:t xml:space="preserve"> </w:t>
      </w:r>
      <w:r w:rsidR="00C14662">
        <w:t xml:space="preserve">- </w:t>
      </w:r>
      <w:r w:rsidRPr="00343066">
        <w:t>contains logic for address transformation (city name to coordinates)</w:t>
      </w:r>
      <w:r>
        <w:t>.</w:t>
      </w:r>
    </w:p>
    <w:p w14:paraId="341F219A" w14:textId="6E1126A5" w:rsidR="00021CDE" w:rsidRDefault="00343066">
      <w:pPr>
        <w:pStyle w:val="A8"/>
      </w:pPr>
      <w:r w:rsidRPr="00343066">
        <w:t>app.search</w:t>
      </w:r>
      <w:r>
        <w:t xml:space="preserve"> </w:t>
      </w:r>
      <w:r w:rsidR="00C14662">
        <w:t xml:space="preserve">- is used for </w:t>
      </w:r>
      <w:r>
        <w:t>artists search.</w:t>
      </w:r>
    </w:p>
    <w:p w14:paraId="51C12360" w14:textId="77777777" w:rsidR="00021CDE" w:rsidRDefault="00021CDE">
      <w:pPr>
        <w:pStyle w:val="A8"/>
        <w:rPr>
          <w:rFonts w:ascii="Symbol" w:eastAsia="Symbol" w:hAnsi="Symbol" w:cs="Symbol"/>
          <w:sz w:val="26"/>
          <w:szCs w:val="26"/>
        </w:rPr>
      </w:pPr>
    </w:p>
    <w:p w14:paraId="7976EDCB" w14:textId="77777777" w:rsidR="00021CDE" w:rsidRDefault="00C14662">
      <w:pPr>
        <w:pStyle w:val="a7"/>
      </w:pPr>
      <w:r>
        <w:t>What are the Twig templates?</w:t>
      </w:r>
    </w:p>
    <w:p w14:paraId="2BC21049" w14:textId="27B9293E" w:rsidR="00021CDE" w:rsidRDefault="00343066" w:rsidP="00343066">
      <w:pPr>
        <w:pStyle w:val="A8"/>
      </w:pPr>
      <w:r>
        <w:t>TODO</w:t>
      </w:r>
    </w:p>
    <w:p w14:paraId="4EF78A79" w14:textId="77777777" w:rsidR="00021CDE" w:rsidRDefault="00021CDE">
      <w:pPr>
        <w:pStyle w:val="A8"/>
        <w:rPr>
          <w:rFonts w:ascii="Symbol" w:eastAsia="Symbol" w:hAnsi="Symbol" w:cs="Symbol"/>
          <w:sz w:val="26"/>
          <w:szCs w:val="26"/>
        </w:rPr>
      </w:pPr>
    </w:p>
    <w:p w14:paraId="09882884" w14:textId="77777777" w:rsidR="00021CDE" w:rsidRDefault="00C14662">
      <w:pPr>
        <w:pStyle w:val="a7"/>
      </w:pPr>
      <w:r>
        <w:lastRenderedPageBreak/>
        <w:t xml:space="preserve">What are the add-on bundle you installed? </w:t>
      </w:r>
    </w:p>
    <w:p w14:paraId="4786FA4A" w14:textId="4C1D4414" w:rsidR="00021CDE" w:rsidRDefault="00343066">
      <w:pPr>
        <w:pStyle w:val="A8"/>
      </w:pPr>
      <w:r w:rsidRPr="00343066">
        <w:t>FOSRestBundle</w:t>
      </w:r>
      <w:r>
        <w:t xml:space="preserve"> </w:t>
      </w:r>
      <w:r w:rsidRPr="00343066">
        <w:t>provides more flexible serialization</w:t>
      </w:r>
    </w:p>
    <w:p w14:paraId="19C99F3D" w14:textId="18429CC8" w:rsidR="00343066" w:rsidRDefault="00343066">
      <w:pPr>
        <w:pStyle w:val="A8"/>
      </w:pPr>
      <w:r w:rsidRPr="00343066">
        <w:t>MisdPhoneNumberBundle</w:t>
      </w:r>
      <w:r>
        <w:t xml:space="preserve"> provide form validator for phone numbers.</w:t>
      </w:r>
    </w:p>
    <w:p w14:paraId="4E856ADD" w14:textId="526113A0" w:rsidR="00343066" w:rsidRDefault="00343066">
      <w:pPr>
        <w:pStyle w:val="A8"/>
      </w:pPr>
      <w:r w:rsidRPr="00343066">
        <w:t>beberlei/DoctrineExtensions</w:t>
      </w:r>
      <w:r>
        <w:t xml:space="preserve"> – provides math functions for Doctrine.</w:t>
      </w:r>
    </w:p>
    <w:p w14:paraId="2D55DF37" w14:textId="37C0A556" w:rsidR="00343066" w:rsidRDefault="00343066">
      <w:pPr>
        <w:pStyle w:val="A8"/>
      </w:pPr>
      <w:r w:rsidRPr="00343066">
        <w:t>willdurand/geocoder</w:t>
      </w:r>
      <w:r>
        <w:t xml:space="preserve"> – provides SDK for geocoding.</w:t>
      </w:r>
    </w:p>
    <w:p w14:paraId="203CB46A" w14:textId="77777777" w:rsidR="00021CDE" w:rsidRDefault="00021CDE">
      <w:pPr>
        <w:pStyle w:val="A8"/>
      </w:pPr>
    </w:p>
    <w:p w14:paraId="53E1FD94" w14:textId="77777777" w:rsidR="00021CDE" w:rsidRDefault="00C14662">
      <w:pPr>
        <w:pStyle w:val="a7"/>
      </w:pPr>
      <w:r>
        <w:t>What are the commands to run to install the feature?</w:t>
      </w:r>
    </w:p>
    <w:p w14:paraId="1FCA0403" w14:textId="77777777" w:rsidR="00021CDE" w:rsidRDefault="00C14662">
      <w:pPr>
        <w:pStyle w:val="A8"/>
      </w:pPr>
      <w:r>
        <w:t>$ composer update</w:t>
      </w:r>
    </w:p>
    <w:p w14:paraId="2408BA7D" w14:textId="602591D3" w:rsidR="00021CDE" w:rsidRDefault="00C14662">
      <w:pPr>
        <w:pStyle w:val="A8"/>
      </w:pPr>
      <w:r>
        <w:t>$ php app/console doctrine:schema:</w:t>
      </w:r>
      <w:r w:rsidR="00343066">
        <w:t>update</w:t>
      </w:r>
      <w:r>
        <w:t xml:space="preserve"> --force</w:t>
      </w:r>
    </w:p>
    <w:p w14:paraId="1AF1974E" w14:textId="414653CB" w:rsidR="00CB3D4A" w:rsidRDefault="00CB3D4A">
      <w:pPr>
        <w:pStyle w:val="A8"/>
      </w:pPr>
      <w:r>
        <w:t>$ php app/console assets:install</w:t>
      </w:r>
    </w:p>
    <w:p w14:paraId="230E2B25" w14:textId="77777777" w:rsidR="00021CDE" w:rsidRDefault="00C14662">
      <w:pPr>
        <w:pStyle w:val="A8"/>
      </w:pPr>
      <w:r>
        <w:t>$ php app/console doctrine:fixtures:load</w:t>
      </w:r>
    </w:p>
    <w:p w14:paraId="42095F06" w14:textId="7C8F3F92" w:rsidR="00CB3D4A" w:rsidRDefault="00CB3D4A">
      <w:pPr>
        <w:pStyle w:val="A8"/>
      </w:pPr>
      <w:r>
        <w:t>$ php app/console cache:clear</w:t>
      </w:r>
    </w:p>
    <w:p w14:paraId="6189B377" w14:textId="77777777" w:rsidR="00021CDE" w:rsidRDefault="00021CDE" w:rsidP="00343066">
      <w:pPr>
        <w:pStyle w:val="A8"/>
        <w:pBdr>
          <w:top w:val="nil"/>
        </w:pBdr>
        <w:rPr>
          <w:rFonts w:ascii="Symbol" w:eastAsia="Symbol" w:hAnsi="Symbol" w:cs="Symbol"/>
          <w:sz w:val="26"/>
          <w:szCs w:val="26"/>
        </w:rPr>
      </w:pPr>
    </w:p>
    <w:p w14:paraId="7AB6C307" w14:textId="77777777" w:rsidR="00021CDE" w:rsidRDefault="00C14662" w:rsidP="00343066">
      <w:pPr>
        <w:pStyle w:val="a7"/>
        <w:pBdr>
          <w:top w:val="nil"/>
        </w:pBdr>
      </w:pPr>
      <w:r>
        <w:t xml:space="preserve">What are the commands to run to test the feature? </w:t>
      </w:r>
    </w:p>
    <w:p w14:paraId="5064EBD6" w14:textId="77777777" w:rsidR="00021CDE" w:rsidRDefault="00C14662" w:rsidP="00343066">
      <w:pPr>
        <w:pStyle w:val="A8"/>
        <w:pBdr>
          <w:top w:val="nil"/>
        </w:pBdr>
      </w:pPr>
      <w:r>
        <w:t>We do not have tests for this feature.</w:t>
      </w:r>
    </w:p>
    <w:p w14:paraId="4AB85A2A" w14:textId="77777777" w:rsidR="00021CDE" w:rsidRDefault="00021CDE" w:rsidP="00343066">
      <w:pPr>
        <w:pStyle w:val="A8"/>
        <w:pBdr>
          <w:top w:val="nil"/>
        </w:pBdr>
        <w:rPr>
          <w:rFonts w:ascii="Symbol" w:eastAsia="Symbol" w:hAnsi="Symbol" w:cs="Symbol"/>
          <w:sz w:val="26"/>
          <w:szCs w:val="26"/>
        </w:rPr>
      </w:pPr>
    </w:p>
    <w:p w14:paraId="1D67ECE7" w14:textId="00F2F2CA" w:rsidR="00021CDE" w:rsidRDefault="00C14662" w:rsidP="00343066">
      <w:pPr>
        <w:pStyle w:val="a7"/>
        <w:pBdr>
          <w:top w:val="nil"/>
        </w:pBdr>
      </w:pPr>
      <w:r>
        <w:rPr>
          <w:rStyle w:val="a9"/>
        </w:rPr>
        <w:t>How to test the feature?</w:t>
      </w:r>
      <w:r>
        <w:rPr>
          <w:rStyle w:val="a9"/>
          <w:rFonts w:ascii="Arial Unicode MS" w:hAnsi="Arial Unicode MS"/>
          <w:sz w:val="26"/>
          <w:szCs w:val="26"/>
        </w:rPr>
        <w:br/>
      </w:r>
      <w:r w:rsidR="00343066">
        <w:rPr>
          <w:rStyle w:val="a9"/>
          <w:rFonts w:ascii="Calibri" w:hAnsi="Calibri"/>
          <w:sz w:val="26"/>
          <w:szCs w:val="26"/>
        </w:rPr>
        <w:t>TODO</w:t>
      </w:r>
      <w:bookmarkStart w:id="0" w:name="_GoBack"/>
      <w:bookmarkEnd w:id="0"/>
    </w:p>
    <w:sectPr w:rsidR="00021CDE">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080ED" w14:textId="77777777" w:rsidR="009B72BC" w:rsidRDefault="009B72BC">
      <w:r>
        <w:separator/>
      </w:r>
    </w:p>
  </w:endnote>
  <w:endnote w:type="continuationSeparator" w:id="0">
    <w:p w14:paraId="2F271A15" w14:textId="77777777" w:rsidR="009B72BC" w:rsidRDefault="009B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CB47F" w14:textId="77777777" w:rsidR="009B72BC" w:rsidRDefault="009B72B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8261F" w14:textId="77777777" w:rsidR="009B72BC" w:rsidRDefault="009B72BC">
      <w:r>
        <w:separator/>
      </w:r>
    </w:p>
  </w:footnote>
  <w:footnote w:type="continuationSeparator" w:id="0">
    <w:p w14:paraId="3E9A2218" w14:textId="77777777" w:rsidR="009B72BC" w:rsidRDefault="009B72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8821A" w14:textId="77777777" w:rsidR="009B72BC" w:rsidRDefault="009B72BC">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0814"/>
    <w:multiLevelType w:val="hybridMultilevel"/>
    <w:tmpl w:val="82522356"/>
    <w:numStyleLink w:val="a"/>
  </w:abstractNum>
  <w:abstractNum w:abstractNumId="1">
    <w:nsid w:val="3EE75C33"/>
    <w:multiLevelType w:val="hybridMultilevel"/>
    <w:tmpl w:val="91B20686"/>
    <w:styleLink w:val="a0"/>
    <w:lvl w:ilvl="0" w:tplc="7D42E572">
      <w:start w:val="1"/>
      <w:numFmt w:val="bullet"/>
      <w:lvlText w:val="•"/>
      <w:lvlJc w:val="left"/>
      <w:pPr>
        <w:ind w:left="225" w:hanging="22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5188286">
      <w:start w:val="1"/>
      <w:numFmt w:val="bullet"/>
      <w:lvlText w:val="•"/>
      <w:lvlJc w:val="left"/>
      <w:pPr>
        <w:ind w:left="3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E7097B2">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AEEAAEE">
      <w:start w:val="1"/>
      <w:numFmt w:val="bullet"/>
      <w:lvlText w:val="•"/>
      <w:lvlJc w:val="left"/>
      <w:pPr>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FCEA980">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4422B2A">
      <w:start w:val="1"/>
      <w:numFmt w:val="bullet"/>
      <w:lvlText w:val="•"/>
      <w:lvlJc w:val="left"/>
      <w:pPr>
        <w:ind w:left="10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E98DF52">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4C6D262">
      <w:start w:val="1"/>
      <w:numFmt w:val="bullet"/>
      <w:lvlText w:val="•"/>
      <w:lvlJc w:val="left"/>
      <w:pPr>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DE62858">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D556E53"/>
    <w:multiLevelType w:val="hybridMultilevel"/>
    <w:tmpl w:val="91B20686"/>
    <w:numStyleLink w:val="a0"/>
  </w:abstractNum>
  <w:abstractNum w:abstractNumId="3">
    <w:nsid w:val="4E055922"/>
    <w:multiLevelType w:val="hybridMultilevel"/>
    <w:tmpl w:val="82522356"/>
    <w:styleLink w:val="a"/>
    <w:lvl w:ilvl="0" w:tplc="F8E88A8E">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2CA5BB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188054E">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53A9892">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BE4D806">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0280E7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E894F69C">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ED06D86">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B26DFAE">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1CDE"/>
    <w:rsid w:val="00021CDE"/>
    <w:rsid w:val="00343066"/>
    <w:rsid w:val="004E25EE"/>
    <w:rsid w:val="007F4450"/>
    <w:rsid w:val="008078D7"/>
    <w:rsid w:val="009B72BC"/>
    <w:rsid w:val="00AA70B5"/>
    <w:rsid w:val="00C14662"/>
    <w:rsid w:val="00CB3D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1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24915">
      <w:bodyDiv w:val="1"/>
      <w:marLeft w:val="0"/>
      <w:marRight w:val="0"/>
      <w:marTop w:val="0"/>
      <w:marBottom w:val="0"/>
      <w:divBdr>
        <w:top w:val="none" w:sz="0" w:space="0" w:color="auto"/>
        <w:left w:val="none" w:sz="0" w:space="0" w:color="auto"/>
        <w:bottom w:val="none" w:sz="0" w:space="0" w:color="auto"/>
        <w:right w:val="none" w:sz="0" w:space="0" w:color="auto"/>
      </w:divBdr>
    </w:div>
    <w:div w:id="109202647">
      <w:bodyDiv w:val="1"/>
      <w:marLeft w:val="0"/>
      <w:marRight w:val="0"/>
      <w:marTop w:val="0"/>
      <w:marBottom w:val="0"/>
      <w:divBdr>
        <w:top w:val="none" w:sz="0" w:space="0" w:color="auto"/>
        <w:left w:val="none" w:sz="0" w:space="0" w:color="auto"/>
        <w:bottom w:val="none" w:sz="0" w:space="0" w:color="auto"/>
        <w:right w:val="none" w:sz="0" w:space="0" w:color="auto"/>
      </w:divBdr>
    </w:div>
    <w:div w:id="375544686">
      <w:bodyDiv w:val="1"/>
      <w:marLeft w:val="0"/>
      <w:marRight w:val="0"/>
      <w:marTop w:val="0"/>
      <w:marBottom w:val="0"/>
      <w:divBdr>
        <w:top w:val="none" w:sz="0" w:space="0" w:color="auto"/>
        <w:left w:val="none" w:sz="0" w:space="0" w:color="auto"/>
        <w:bottom w:val="none" w:sz="0" w:space="0" w:color="auto"/>
        <w:right w:val="none" w:sz="0" w:space="0" w:color="auto"/>
      </w:divBdr>
    </w:div>
    <w:div w:id="473571780">
      <w:bodyDiv w:val="1"/>
      <w:marLeft w:val="0"/>
      <w:marRight w:val="0"/>
      <w:marTop w:val="0"/>
      <w:marBottom w:val="0"/>
      <w:divBdr>
        <w:top w:val="none" w:sz="0" w:space="0" w:color="auto"/>
        <w:left w:val="none" w:sz="0" w:space="0" w:color="auto"/>
        <w:bottom w:val="none" w:sz="0" w:space="0" w:color="auto"/>
        <w:right w:val="none" w:sz="0" w:space="0" w:color="auto"/>
      </w:divBdr>
    </w:div>
    <w:div w:id="528102203">
      <w:bodyDiv w:val="1"/>
      <w:marLeft w:val="0"/>
      <w:marRight w:val="0"/>
      <w:marTop w:val="0"/>
      <w:marBottom w:val="0"/>
      <w:divBdr>
        <w:top w:val="none" w:sz="0" w:space="0" w:color="auto"/>
        <w:left w:val="none" w:sz="0" w:space="0" w:color="auto"/>
        <w:bottom w:val="none" w:sz="0" w:space="0" w:color="auto"/>
        <w:right w:val="none" w:sz="0" w:space="0" w:color="auto"/>
      </w:divBdr>
    </w:div>
    <w:div w:id="697199100">
      <w:bodyDiv w:val="1"/>
      <w:marLeft w:val="0"/>
      <w:marRight w:val="0"/>
      <w:marTop w:val="0"/>
      <w:marBottom w:val="0"/>
      <w:divBdr>
        <w:top w:val="none" w:sz="0" w:space="0" w:color="auto"/>
        <w:left w:val="none" w:sz="0" w:space="0" w:color="auto"/>
        <w:bottom w:val="none" w:sz="0" w:space="0" w:color="auto"/>
        <w:right w:val="none" w:sz="0" w:space="0" w:color="auto"/>
      </w:divBdr>
    </w:div>
    <w:div w:id="1174418765">
      <w:bodyDiv w:val="1"/>
      <w:marLeft w:val="0"/>
      <w:marRight w:val="0"/>
      <w:marTop w:val="0"/>
      <w:marBottom w:val="0"/>
      <w:divBdr>
        <w:top w:val="none" w:sz="0" w:space="0" w:color="auto"/>
        <w:left w:val="none" w:sz="0" w:space="0" w:color="auto"/>
        <w:bottom w:val="none" w:sz="0" w:space="0" w:color="auto"/>
        <w:right w:val="none" w:sz="0" w:space="0" w:color="auto"/>
      </w:divBdr>
    </w:div>
    <w:div w:id="1262763042">
      <w:bodyDiv w:val="1"/>
      <w:marLeft w:val="0"/>
      <w:marRight w:val="0"/>
      <w:marTop w:val="0"/>
      <w:marBottom w:val="0"/>
      <w:divBdr>
        <w:top w:val="none" w:sz="0" w:space="0" w:color="auto"/>
        <w:left w:val="none" w:sz="0" w:space="0" w:color="auto"/>
        <w:bottom w:val="none" w:sz="0" w:space="0" w:color="auto"/>
        <w:right w:val="none" w:sz="0" w:space="0" w:color="auto"/>
      </w:divBdr>
    </w:div>
    <w:div w:id="1671641726">
      <w:bodyDiv w:val="1"/>
      <w:marLeft w:val="0"/>
      <w:marRight w:val="0"/>
      <w:marTop w:val="0"/>
      <w:marBottom w:val="0"/>
      <w:divBdr>
        <w:top w:val="none" w:sz="0" w:space="0" w:color="auto"/>
        <w:left w:val="none" w:sz="0" w:space="0" w:color="auto"/>
        <w:bottom w:val="none" w:sz="0" w:space="0" w:color="auto"/>
        <w:right w:val="none" w:sz="0" w:space="0" w:color="auto"/>
      </w:divBdr>
    </w:div>
    <w:div w:id="1895653161">
      <w:bodyDiv w:val="1"/>
      <w:marLeft w:val="0"/>
      <w:marRight w:val="0"/>
      <w:marTop w:val="0"/>
      <w:marBottom w:val="0"/>
      <w:divBdr>
        <w:top w:val="none" w:sz="0" w:space="0" w:color="auto"/>
        <w:left w:val="none" w:sz="0" w:space="0" w:color="auto"/>
        <w:bottom w:val="none" w:sz="0" w:space="0" w:color="auto"/>
        <w:right w:val="none" w:sz="0" w:space="0" w:color="auto"/>
      </w:divBdr>
    </w:div>
    <w:div w:id="2040621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2113</Characters>
  <Application>Microsoft Macintosh Word</Application>
  <DocSecurity>0</DocSecurity>
  <Lines>17</Lines>
  <Paragraphs>4</Paragraphs>
  <ScaleCrop>false</ScaleCrop>
  <Company>w</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qqw eer</cp:lastModifiedBy>
  <cp:revision>3</cp:revision>
  <dcterms:created xsi:type="dcterms:W3CDTF">2016-04-18T14:34:00Z</dcterms:created>
  <dcterms:modified xsi:type="dcterms:W3CDTF">2016-04-18T14:43:00Z</dcterms:modified>
</cp:coreProperties>
</file>