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Группы ачивок: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 - Показатель уверенности в человеке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 - Для повышения увлечения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 - Показатель характеристик человека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 - Увеличение операционки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 - Знакомство с функционалом</w:t>
      </w:r>
    </w:p>
    <w:p w:rsidR="00000000" w:rsidDel="00000000" w:rsidP="00000000" w:rsidRDefault="00000000" w:rsidRPr="00000000" w14:paraId="00000007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Ачивки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highlight w:val="yellow"/>
          <w:rtl w:val="0"/>
        </w:rPr>
        <w:t xml:space="preserve">+ad</w:t>
      </w:r>
      <w:r w:rsidDel="00000000" w:rsidR="00000000" w:rsidRPr="00000000">
        <w:rPr>
          <w:color w:val="6aa84f"/>
          <w:rtl w:val="0"/>
        </w:rPr>
        <w:t xml:space="preserve"> Объём торгового оборота эквивалентную сумме X, особенно если у нас с ним рекламное сотрудничество и тд.</w:t>
      </w:r>
    </w:p>
    <w:p w:rsidR="00000000" w:rsidDel="00000000" w:rsidP="00000000" w:rsidRDefault="00000000" w:rsidRPr="00000000" w14:paraId="0000000A">
      <w:pPr>
        <w:ind w:left="720" w:firstLine="0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b w:val="1"/>
          <w:color w:val="6aa84f"/>
        </w:rPr>
      </w:pPr>
      <w:r w:rsidDel="00000000" w:rsidR="00000000" w:rsidRPr="00000000">
        <w:rPr>
          <w:color w:val="6aa84f"/>
          <w:rtl w:val="0"/>
        </w:rPr>
        <w:t xml:space="preserve">Пример: 500 долларов 5к баксов 50к и тд </w:t>
      </w:r>
      <w:r w:rsidDel="00000000" w:rsidR="00000000" w:rsidRPr="00000000">
        <w:rPr>
          <w:b w:val="1"/>
          <w:color w:val="6aa84f"/>
          <w:rtl w:val="0"/>
        </w:rPr>
        <w:t xml:space="preserve">ГРЕЙДИРОВАННАЯ</w:t>
      </w:r>
    </w:p>
    <w:p w:rsidR="00000000" w:rsidDel="00000000" w:rsidP="00000000" w:rsidRDefault="00000000" w:rsidRPr="00000000" w14:paraId="0000000C">
      <w:pPr>
        <w:ind w:firstLine="720"/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Первая сделка (совершите первую торговую сделку)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Общий оборот за всё время смотрим:</w:t>
      </w:r>
    </w:p>
    <w:p w:rsidR="00000000" w:rsidDel="00000000" w:rsidP="00000000" w:rsidRDefault="00000000" w:rsidRPr="00000000" w14:paraId="0000000E">
      <w:pPr>
        <w:ind w:left="720" w:firstLine="0"/>
        <w:rPr>
          <w:b w:val="1"/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Beginner trader (Начинающий трейдер) (до 5000$)</w:t>
      </w:r>
    </w:p>
    <w:p w:rsidR="00000000" w:rsidDel="00000000" w:rsidP="00000000" w:rsidRDefault="00000000" w:rsidRPr="00000000" w14:paraId="00000010">
      <w:pPr>
        <w:ind w:left="720" w:firstLine="0"/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Trader (Трейдер) (до 50000$)+</w:t>
      </w:r>
    </w:p>
    <w:p w:rsidR="00000000" w:rsidDel="00000000" w:rsidP="00000000" w:rsidRDefault="00000000" w:rsidRPr="00000000" w14:paraId="00000011">
      <w:pPr>
        <w:ind w:left="720" w:firstLine="0"/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Experienced trader (Опытный трейдер) (до 500 000$)</w:t>
      </w:r>
    </w:p>
    <w:p w:rsidR="00000000" w:rsidDel="00000000" w:rsidP="00000000" w:rsidRDefault="00000000" w:rsidRPr="00000000" w14:paraId="00000012">
      <w:pPr>
        <w:ind w:left="720" w:firstLine="0"/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Trading guru (Гуру трейдинга) (до 1 500 000$)+</w:t>
      </w:r>
    </w:p>
    <w:p w:rsidR="00000000" w:rsidDel="00000000" w:rsidP="00000000" w:rsidRDefault="00000000" w:rsidRPr="00000000" w14:paraId="00000013">
      <w:pPr>
        <w:ind w:left="720" w:firstLine="0"/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Trade Lord (Властелин торговли) (до 10 000 000$)</w:t>
      </w:r>
    </w:p>
    <w:p w:rsidR="00000000" w:rsidDel="00000000" w:rsidP="00000000" w:rsidRDefault="00000000" w:rsidRPr="00000000" w14:paraId="00000014">
      <w:pPr>
        <w:ind w:left="720" w:firstLine="0"/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Market maker (Маркет-мейкер) (свыше 10 000 000$ торгового оборота) </w:t>
      </w:r>
    </w:p>
    <w:p w:rsidR="00000000" w:rsidDel="00000000" w:rsidP="00000000" w:rsidRDefault="00000000" w:rsidRPr="00000000" w14:paraId="00000015">
      <w:pPr>
        <w:ind w:left="0" w:firstLine="0"/>
        <w:rPr>
          <w:b w:val="1"/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highlight w:val="yellow"/>
          <w:rtl w:val="0"/>
        </w:rPr>
        <w:t xml:space="preserve">+ad</w:t>
      </w:r>
      <w:r w:rsidDel="00000000" w:rsidR="00000000" w:rsidRPr="00000000">
        <w:rPr>
          <w:color w:val="6aa84f"/>
          <w:rtl w:val="0"/>
        </w:rPr>
        <w:t xml:space="preserve"> Объём депозита на сумму X. ГРЕЙДИРОВАННАЯ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до 500$ до 5000$ до 50000$ более 50к баксов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Crypto enthusiast (Баланс до 500$)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Investor (Баланс до 10 000$)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Magnate (Баланс до 50 000$)</w:t>
      </w:r>
    </w:p>
    <w:p w:rsidR="00000000" w:rsidDel="00000000" w:rsidP="00000000" w:rsidRDefault="00000000" w:rsidRPr="00000000" w14:paraId="0000001D">
      <w:pPr>
        <w:ind w:left="0" w:firstLine="720"/>
        <w:rPr/>
      </w:pPr>
      <w:r w:rsidDel="00000000" w:rsidR="00000000" w:rsidRPr="00000000">
        <w:rPr>
          <w:rtl w:val="0"/>
        </w:rPr>
        <w:t xml:space="preserve">Lord (Баланс выше 50 000$)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abd</w:t>
      </w:r>
      <w:r w:rsidDel="00000000" w:rsidR="00000000" w:rsidRPr="00000000">
        <w:rPr>
          <w:color w:val="6aa84f"/>
          <w:rtl w:val="0"/>
        </w:rPr>
        <w:t xml:space="preserve"> Взаимодействие с пулами ликвидности и количество пулов на сумму X.</w:t>
      </w:r>
    </w:p>
    <w:p w:rsidR="00000000" w:rsidDel="00000000" w:rsidP="00000000" w:rsidRDefault="00000000" w:rsidRPr="00000000" w14:paraId="00000022">
      <w:pPr>
        <w:ind w:left="720" w:firstLine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Первый опыт</w:t>
      </w:r>
    </w:p>
    <w:p w:rsidR="00000000" w:rsidDel="00000000" w:rsidP="00000000" w:rsidRDefault="00000000" w:rsidRPr="00000000" w14:paraId="00000023">
      <w:pPr>
        <w:ind w:left="720" w:firstLine="0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Introduction to Staking (Первое взаимодействие с пулом ликвидности)</w:t>
      </w:r>
    </w:p>
    <w:p w:rsidR="00000000" w:rsidDel="00000000" w:rsidP="00000000" w:rsidRDefault="00000000" w:rsidRPr="00000000" w14:paraId="00000025">
      <w:pPr>
        <w:ind w:left="720" w:firstLine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Поставщик ликвидности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Взаимодействие с фарминг пулами СЛОЖНО ТРЭКАТЬ.</w:t>
      </w:r>
    </w:p>
    <w:p w:rsidR="00000000" w:rsidDel="00000000" w:rsidP="00000000" w:rsidRDefault="00000000" w:rsidRPr="00000000" w14:paraId="00000028">
      <w:pPr>
        <w:ind w:left="720" w:firstLine="0"/>
        <w:rPr>
          <w:color w:val="93c4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Introduction to Farming (Первое взаимодействие с фарминг пулом</w:t>
      </w:r>
    </w:p>
    <w:p w:rsidR="00000000" w:rsidDel="00000000" w:rsidP="00000000" w:rsidRDefault="00000000" w:rsidRPr="00000000" w14:paraId="0000002A">
      <w:pPr>
        <w:ind w:left="720" w:firstLine="0"/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Farmer (Единовременное участие более 3 фарминг пулах)</w:t>
      </w:r>
    </w:p>
    <w:p w:rsidR="00000000" w:rsidDel="00000000" w:rsidP="00000000" w:rsidRDefault="00000000" w:rsidRPr="00000000" w14:paraId="0000002B">
      <w:pPr>
        <w:ind w:left="720" w:firstLine="0"/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Landlord (Единовременное участие более 10 фарминг пулах)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bd</w:t>
      </w:r>
      <w:r w:rsidDel="00000000" w:rsidR="00000000" w:rsidRPr="00000000">
        <w:rPr>
          <w:shd w:fill="93c47d" w:val="clear"/>
          <w:rtl w:val="0"/>
        </w:rPr>
        <w:t xml:space="preserve"> </w:t>
      </w:r>
      <w:r w:rsidDel="00000000" w:rsidR="00000000" w:rsidRPr="00000000">
        <w:rPr>
          <w:color w:val="00ff00"/>
          <w:shd w:fill="93c47d" w:val="clear"/>
          <w:rtl w:val="0"/>
        </w:rPr>
        <w:t xml:space="preserve">Участие в IDO, ICO, IEO и тд (первичные размещения короче) на сумму эквивалентную X.</w:t>
      </w:r>
      <w:r w:rsidDel="00000000" w:rsidR="00000000" w:rsidRPr="00000000">
        <w:rPr>
          <w:color w:val="00ff00"/>
          <w:rtl w:val="0"/>
        </w:rPr>
        <w:t xml:space="preserve"> 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Количество участий например, успешные IDO, полученные иксы 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Успешная аллокация (за первое успешное участие в IDO)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color w:val="93c47d"/>
        </w:rPr>
      </w:pPr>
      <w:r w:rsidDel="00000000" w:rsidR="00000000" w:rsidRPr="00000000">
        <w:rPr>
          <w:color w:val="93c47d"/>
          <w:highlight w:val="yellow"/>
          <w:rtl w:val="0"/>
        </w:rPr>
        <w:t xml:space="preserve">abd</w:t>
      </w:r>
      <w:r w:rsidDel="00000000" w:rsidR="00000000" w:rsidRPr="00000000">
        <w:rPr>
          <w:color w:val="93c47d"/>
          <w:rtl w:val="0"/>
        </w:rPr>
        <w:t xml:space="preserve"> покупка продажа NFT, холд и тд на сумму X</w:t>
      </w:r>
    </w:p>
    <w:p w:rsidR="00000000" w:rsidDel="00000000" w:rsidP="00000000" w:rsidRDefault="00000000" w:rsidRPr="00000000" w14:paraId="00000034">
      <w:pPr>
        <w:ind w:left="720" w:firstLine="0"/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Сумма на которую куплены нфт за всё время, сумма на которую продано, количество нфт, самая дорогая нфт и тд.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First NFT (за покупку первой нфт)+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NFT expert (за покупку больше 25 NFT)+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NFT expert (за покупку больше  NFT)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NFT holder (держать среднее количество NFT единовременно больше n времени)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Alpha NFT holder (Держать большое количество NFT единовременно больше n времени)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Art connoisseur (ценитель искусства: Купить NFT на сумму более n$)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Alpha (Получить прибыль с торговли NFT больше n$)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ad</w:t>
      </w:r>
      <w:r w:rsidDel="00000000" w:rsidR="00000000" w:rsidRPr="00000000">
        <w:rPr>
          <w:rtl w:val="0"/>
        </w:rPr>
        <w:t xml:space="preserve"> Количество свапов монет на сумму X.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abde</w:t>
      </w:r>
      <w:r w:rsidDel="00000000" w:rsidR="00000000" w:rsidRPr="00000000">
        <w:rPr>
          <w:rtl w:val="0"/>
        </w:rPr>
        <w:t xml:space="preserve"> Количество приведённых рефералов.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color w:val="93c47d"/>
        </w:rPr>
      </w:pPr>
      <w:r w:rsidDel="00000000" w:rsidR="00000000" w:rsidRPr="00000000">
        <w:rPr>
          <w:color w:val="93c47d"/>
          <w:highlight w:val="yellow"/>
          <w:rtl w:val="0"/>
        </w:rPr>
        <w:t xml:space="preserve">+acde </w:t>
      </w:r>
      <w:r w:rsidDel="00000000" w:rsidR="00000000" w:rsidRPr="00000000">
        <w:rPr>
          <w:color w:val="93c47d"/>
          <w:rtl w:val="0"/>
        </w:rPr>
        <w:t xml:space="preserve">Суммы пожертвованные на благотворительность/безвозмедные пожертвования на развития проектов.</w:t>
      </w:r>
    </w:p>
    <w:p w:rsidR="00000000" w:rsidDel="00000000" w:rsidP="00000000" w:rsidRDefault="00000000" w:rsidRPr="00000000" w14:paraId="00000043">
      <w:pPr>
        <w:rPr>
          <w:color w:val="93c4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93c47d"/>
        </w:rPr>
      </w:pPr>
      <w:r w:rsidDel="00000000" w:rsidR="00000000" w:rsidRPr="00000000">
        <w:rPr>
          <w:color w:val="93c47d"/>
          <w:rtl w:val="0"/>
        </w:rPr>
        <w:tab/>
        <w:t xml:space="preserve">First donation (Первое пожертвование) (За первое безвозмездное пожертвование)</w:t>
      </w:r>
    </w:p>
    <w:p w:rsidR="00000000" w:rsidDel="00000000" w:rsidP="00000000" w:rsidRDefault="00000000" w:rsidRPr="00000000" w14:paraId="00000045">
      <w:pPr>
        <w:rPr>
          <w:color w:val="93c47d"/>
        </w:rPr>
      </w:pPr>
      <w:r w:rsidDel="00000000" w:rsidR="00000000" w:rsidRPr="00000000">
        <w:rPr>
          <w:color w:val="93c47d"/>
          <w:rtl w:val="0"/>
        </w:rPr>
        <w:tab/>
        <w:t xml:space="preserve">Generous guy (Щедрый парень) (Пожертвовать больше 500$ долларов)</w:t>
      </w:r>
    </w:p>
    <w:p w:rsidR="00000000" w:rsidDel="00000000" w:rsidP="00000000" w:rsidRDefault="00000000" w:rsidRPr="00000000" w14:paraId="00000046">
      <w:pPr>
        <w:rPr>
          <w:color w:val="93c47d"/>
        </w:rPr>
      </w:pPr>
      <w:r w:rsidDel="00000000" w:rsidR="00000000" w:rsidRPr="00000000">
        <w:rPr>
          <w:color w:val="93c47d"/>
          <w:rtl w:val="0"/>
        </w:rPr>
        <w:tab/>
        <w:t xml:space="preserve">Philanthropist (Филантроп) (Пожертвовать больше 5000$)</w:t>
      </w:r>
    </w:p>
    <w:p w:rsidR="00000000" w:rsidDel="00000000" w:rsidP="00000000" w:rsidRDefault="00000000" w:rsidRPr="00000000" w14:paraId="00000047">
      <w:pPr>
        <w:rPr>
          <w:color w:val="93c47d"/>
        </w:rPr>
      </w:pPr>
      <w:r w:rsidDel="00000000" w:rsidR="00000000" w:rsidRPr="00000000">
        <w:rPr>
          <w:color w:val="93c47d"/>
          <w:rtl w:val="0"/>
        </w:rPr>
        <w:tab/>
        <w:t xml:space="preserve">Genious, Billionaire, Playboy, Philanthropist (Пожертвовать более 15 000$)</w:t>
      </w:r>
    </w:p>
    <w:p w:rsidR="00000000" w:rsidDel="00000000" w:rsidP="00000000" w:rsidRDefault="00000000" w:rsidRPr="00000000" w14:paraId="00000048">
      <w:pPr>
        <w:rPr>
          <w:color w:val="93c4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color w:val="93c47d"/>
        </w:rPr>
      </w:pPr>
      <w:r w:rsidDel="00000000" w:rsidR="00000000" w:rsidRPr="00000000">
        <w:rPr>
          <w:color w:val="93c47d"/>
          <w:highlight w:val="yellow"/>
          <w:rtl w:val="0"/>
        </w:rPr>
        <w:t xml:space="preserve">+abe </w:t>
      </w:r>
      <w:r w:rsidDel="00000000" w:rsidR="00000000" w:rsidRPr="00000000">
        <w:rPr>
          <w:color w:val="93c47d"/>
          <w:rtl w:val="0"/>
        </w:rPr>
        <w:t xml:space="preserve">Важность человека, типа сколько раз поучавствовал в голосованиях.</w:t>
      </w:r>
    </w:p>
    <w:p w:rsidR="00000000" w:rsidDel="00000000" w:rsidP="00000000" w:rsidRDefault="00000000" w:rsidRPr="00000000" w14:paraId="0000004A">
      <w:pPr>
        <w:ind w:left="720" w:firstLine="0"/>
        <w:rPr>
          <w:color w:val="93c4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color w:val="93c4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First vote (за первое голосование)</w:t>
      </w:r>
    </w:p>
    <w:p w:rsidR="00000000" w:rsidDel="00000000" w:rsidP="00000000" w:rsidRDefault="00000000" w:rsidRPr="00000000" w14:paraId="0000004D">
      <w:pPr>
        <w:ind w:left="720" w:firstLine="0"/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Stakeholder (заинтересованное лицо) (Более 15 участий в голосованиях)</w:t>
      </w:r>
    </w:p>
    <w:p w:rsidR="00000000" w:rsidDel="00000000" w:rsidP="00000000" w:rsidRDefault="00000000" w:rsidRPr="00000000" w14:paraId="0000004E">
      <w:pPr>
        <w:ind w:left="720" w:firstLine="0"/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Casting vote (Решающий голос) (Большое количество голосов единовременно) (&gt; токенов &gt; голосов)</w:t>
      </w:r>
    </w:p>
    <w:p w:rsidR="00000000" w:rsidDel="00000000" w:rsidP="00000000" w:rsidRDefault="00000000" w:rsidRPr="00000000" w14:paraId="0000004F">
      <w:pPr>
        <w:ind w:left="720" w:firstLine="0"/>
        <w:rPr>
          <w:color w:val="93c4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color w:val="93c4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Дата первого взаимодействия с платформой - Сложно трэкать</w:t>
      </w:r>
    </w:p>
    <w:p w:rsidR="00000000" w:rsidDel="00000000" w:rsidP="00000000" w:rsidRDefault="00000000" w:rsidRPr="00000000" w14:paraId="00000052">
      <w:pPr>
        <w:ind w:left="0"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возраст аккаунта типа: до 1 года, до 2 лет, до 5 лет, n месяцев.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Ачивка, что человек воспользовался всем возможным функционалом биржи (типа “Гуру”) - Сложно трэкать.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Взаимодействие если с GameFi сектором на DEX (если такой есть) (пример biswap, Defi Land и пр).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color w:val="ffff00"/>
        </w:rPr>
      </w:pPr>
      <w:r w:rsidDel="00000000" w:rsidR="00000000" w:rsidRPr="00000000">
        <w:rPr>
          <w:color w:val="ffff00"/>
          <w:rtl w:val="0"/>
        </w:rPr>
        <w:t xml:space="preserve">Амбассадорство, инфлюенсерство OG и тд, если человек что-то делает для платформы публично в соц сетях Тяжело трэкать.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+</w:t>
      </w:r>
      <w:r w:rsidDel="00000000" w:rsidR="00000000" w:rsidRPr="00000000">
        <w:rPr>
          <w:color w:val="93c47d"/>
          <w:rtl w:val="0"/>
        </w:rPr>
        <w:t xml:space="preserve">abde Участие и победы в соревнованиях на платформе (обычно дают за участие в конкурсах, критерии участия в которых оборот определённого токена и тд) .</w:t>
      </w:r>
    </w:p>
    <w:p w:rsidR="00000000" w:rsidDel="00000000" w:rsidP="00000000" w:rsidRDefault="00000000" w:rsidRPr="00000000" w14:paraId="0000005B">
      <w:pPr>
        <w:ind w:left="720" w:firstLine="0"/>
        <w:rPr>
          <w:color w:val="93c4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First challenge (успешное выполнение условий одного соревнования на платформе)</w:t>
      </w:r>
    </w:p>
    <w:p w:rsidR="00000000" w:rsidDel="00000000" w:rsidP="00000000" w:rsidRDefault="00000000" w:rsidRPr="00000000" w14:paraId="0000005D">
      <w:pPr>
        <w:ind w:left="720" w:firstLine="0"/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“Name of month” Gambler (Участие во всех соревнованиях платформы за месяц)</w:t>
      </w:r>
    </w:p>
    <w:p w:rsidR="00000000" w:rsidDel="00000000" w:rsidP="00000000" w:rsidRDefault="00000000" w:rsidRPr="00000000" w14:paraId="0000005E">
      <w:pPr>
        <w:ind w:left="720" w:firstLine="0"/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Challenger (Поучаствовать в 20+ соревнованиях)</w:t>
      </w:r>
    </w:p>
    <w:p w:rsidR="00000000" w:rsidDel="00000000" w:rsidP="00000000" w:rsidRDefault="00000000" w:rsidRPr="00000000" w14:paraId="0000005F">
      <w:pPr>
        <w:ind w:left="720" w:firstLine="0"/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“N” Competition Winner (За победу или призовое место в соревновании N)</w:t>
      </w:r>
    </w:p>
    <w:p w:rsidR="00000000" w:rsidDel="00000000" w:rsidP="00000000" w:rsidRDefault="00000000" w:rsidRPr="00000000" w14:paraId="00000060">
      <w:pPr>
        <w:ind w:left="720" w:firstLine="0"/>
        <w:rPr>
          <w:color w:val="93c4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color w:val="93c4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Покупка крипты за реальные деньги с помощью сторонних сервисов.</w:t>
      </w:r>
    </w:p>
    <w:p w:rsidR="00000000" w:rsidDel="00000000" w:rsidP="00000000" w:rsidRDefault="00000000" w:rsidRPr="00000000" w14:paraId="00000063">
      <w:pPr>
        <w:ind w:left="720" w:firstLine="0"/>
        <w:rPr>
          <w:color w:val="93c4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First step in crypto (За (первую) покупку криптовалюты с карты)</w:t>
      </w:r>
    </w:p>
    <w:p w:rsidR="00000000" w:rsidDel="00000000" w:rsidP="00000000" w:rsidRDefault="00000000" w:rsidRPr="00000000" w14:paraId="00000065">
      <w:pPr>
        <w:ind w:left="720" w:firstLine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Growing appetite  (Растущий аппетит) (за 5 и более покупок криптовалюты с карты)</w:t>
        <w:br w:type="textWrapping"/>
        <w:t xml:space="preserve">Crypto enjoyer (Более 20 пополнений с карты)</w:t>
      </w:r>
    </w:p>
    <w:sectPr>
      <w:pgSz w:h="16834" w:w="11909" w:orient="portrait"/>
      <w:pgMar w:bottom="402.51968503937064" w:top="283.46456692913387" w:left="566.9291338582675" w:right="54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