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1492" w:rsidRPr="002404A4" w:rsidRDefault="003E715E">
      <w:pPr>
        <w:jc w:val="both"/>
      </w:pPr>
    </w:p>
    <w:p w:rsidR="00E61492" w:rsidRPr="00F12767" w:rsidRDefault="00DB2A42" w:rsidP="006B242C">
      <w:pPr>
        <w:rPr>
          <w:b/>
        </w:rPr>
      </w:pPr>
      <w:proofErr w:type="gramStart"/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817868">
        <w:rPr>
          <w:rFonts w:eastAsia="Times-Roman"/>
          <w:color w:val="000000" w:themeColor="text1"/>
          <w:lang w:val="en-US"/>
        </w:rPr>
        <w:fldChar w:fldCharType="begin">
          <w:ffData>
            <w:name w:val="t1"/>
            <w:enabled w:val="0"/>
            <w:calcOnExit w:val="0"/>
            <w:textInput>
              <w:default w:val="Text"/>
            </w:textInput>
          </w:ffData>
        </w:fldChar>
      </w:r>
      <w:bookmarkStart w:id="0" w:name="t1"/>
      <w:r w:rsidR="004E6BD3" w:rsidRPr="004E6BD3">
        <w:rPr>
          <w:rFonts w:eastAsia="Times-Roman"/>
          <w:color w:val="000000" w:themeColor="text1"/>
        </w:rPr>
        <w:instrText xml:space="preserve"> </w:instrText>
      </w:r>
      <w:r w:rsidR="004E6BD3">
        <w:rPr>
          <w:rFonts w:eastAsia="Times-Roman"/>
          <w:color w:val="000000" w:themeColor="text1"/>
          <w:lang w:val="en-US"/>
        </w:rPr>
        <w:instrText>FORMTEXT</w:instrText>
      </w:r>
      <w:r w:rsidR="004E6BD3" w:rsidRPr="004E6BD3">
        <w:rPr>
          <w:rFonts w:eastAsia="Times-Roman"/>
          <w:color w:val="000000" w:themeColor="text1"/>
        </w:rPr>
        <w:instrText xml:space="preserve"> </w:instrText>
      </w:r>
      <w:r w:rsidR="00817868">
        <w:rPr>
          <w:rFonts w:eastAsia="Times-Roman"/>
          <w:color w:val="000000" w:themeColor="text1"/>
          <w:lang w:val="en-US"/>
        </w:rPr>
      </w:r>
      <w:r w:rsidR="00817868">
        <w:rPr>
          <w:rFonts w:eastAsia="Times-Roman"/>
          <w:color w:val="000000" w:themeColor="text1"/>
          <w:lang w:val="en-US"/>
        </w:rPr>
        <w:fldChar w:fldCharType="separate"/>
      </w:r>
      <w:r w:rsidR="004E6BD3">
        <w:rPr>
          <w:rFonts w:eastAsia="Times-Roman"/>
          <w:noProof/>
          <w:color w:val="000000" w:themeColor="text1"/>
          <w:lang w:val="en-US"/>
        </w:rPr>
        <w:t>Text</w:t>
      </w:r>
      <w:r w:rsidR="00817868">
        <w:rPr>
          <w:rFonts w:eastAsia="Times-Roman"/>
          <w:color w:val="000000" w:themeColor="text1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именуемое </w:t>
      </w:r>
      <w:r w:rsidR="003A1F8F">
        <w:rPr>
          <w:rFonts w:eastAsia="Times-Roman"/>
          <w:color w:val="000000" w:themeColor="text1"/>
        </w:rPr>
        <w:t>в</w:t>
      </w:r>
      <w:r w:rsidR="004817CD" w:rsidRPr="004817CD">
        <w:rPr>
          <w:rFonts w:eastAsia="Times-Roman"/>
          <w:color w:val="000000" w:themeColor="text1"/>
        </w:rPr>
        <w:t xml:space="preserve"> </w:t>
      </w:r>
      <w:r w:rsidR="00817868">
        <w:rPr>
          <w:rFonts w:eastAsia="Times-Roman"/>
          <w:color w:val="000000" w:themeColor="text1"/>
          <w:lang w:val="en-US"/>
        </w:rPr>
        <w:fldChar w:fldCharType="begin">
          <w:ffData>
            <w:name w:val="t2"/>
            <w:enabled/>
            <w:calcOnExit w:val="0"/>
            <w:textInput>
              <w:default w:val="Text"/>
            </w:textInput>
          </w:ffData>
        </w:fldChar>
      </w:r>
      <w:bookmarkStart w:id="1" w:name="t2"/>
      <w:r w:rsidR="004E6BD3" w:rsidRPr="004E6BD3">
        <w:rPr>
          <w:rFonts w:eastAsia="Times-Roman"/>
          <w:color w:val="000000" w:themeColor="text1"/>
        </w:rPr>
        <w:instrText xml:space="preserve"> </w:instrText>
      </w:r>
      <w:r w:rsidR="004E6BD3">
        <w:rPr>
          <w:rFonts w:eastAsia="Times-Roman"/>
          <w:color w:val="000000" w:themeColor="text1"/>
          <w:lang w:val="en-US"/>
        </w:rPr>
        <w:instrText>FORMTEXT</w:instrText>
      </w:r>
      <w:r w:rsidR="004E6BD3" w:rsidRPr="004E6BD3">
        <w:rPr>
          <w:rFonts w:eastAsia="Times-Roman"/>
          <w:color w:val="000000" w:themeColor="text1"/>
        </w:rPr>
        <w:instrText xml:space="preserve"> </w:instrText>
      </w:r>
      <w:r w:rsidR="00817868">
        <w:rPr>
          <w:rFonts w:eastAsia="Times-Roman"/>
          <w:color w:val="000000" w:themeColor="text1"/>
          <w:lang w:val="en-US"/>
        </w:rPr>
      </w:r>
      <w:r w:rsidR="00817868">
        <w:rPr>
          <w:rFonts w:eastAsia="Times-Roman"/>
          <w:color w:val="000000" w:themeColor="text1"/>
          <w:lang w:val="en-US"/>
        </w:rPr>
        <w:fldChar w:fldCharType="separate"/>
      </w:r>
      <w:r w:rsidR="004E6BD3">
        <w:rPr>
          <w:rFonts w:eastAsia="Times-Roman"/>
          <w:noProof/>
          <w:color w:val="000000" w:themeColor="text1"/>
          <w:lang w:val="en-US"/>
        </w:rPr>
        <w:t>Text</w:t>
      </w:r>
      <w:r w:rsidR="00817868">
        <w:rPr>
          <w:rFonts w:eastAsia="Times-Roman"/>
          <w:color w:val="000000" w:themeColor="text1"/>
          <w:lang w:val="en-US"/>
        </w:rPr>
        <w:fldChar w:fldCharType="end"/>
      </w:r>
      <w:bookmarkEnd w:id="1"/>
      <w:r w:rsidR="003A1F8F">
        <w:rPr>
          <w:rFonts w:eastAsia="Times-Roman"/>
          <w:color w:val="000000" w:themeColor="text1"/>
        </w:rPr>
        <w:t xml:space="preserve"> дальнейшем «Заказчик», в лице</w:t>
      </w:r>
      <w:r w:rsidR="00206CB3">
        <w:rPr>
          <w:rFonts w:eastAsia="Times-Roman"/>
          <w:color w:val="000000" w:themeColor="text1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val="000000" w:themeColor="text1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действующего на основании </w:t>
      </w:r>
      <w:proofErr w:type="gramEnd"/>
      <w:r w:rsidR="003E715E">
        <w:fldChar w:fldCharType="begin">
          <w:ffData>
            <w:name w:val="t3"/>
            <w:enabled/>
            <w:calcOnExit w:val="0"/>
            <w:textInput>
              <w:default w:val="Text"/>
            </w:textInput>
          </w:ffData>
        </w:fldChar>
      </w:r>
      <w:bookmarkStart w:id="2" w:name="t3"/>
      <w:r w:rsidR="003E715E">
        <w:instrText xml:space="preserve"> FORMTEXT </w:instrText>
      </w:r>
      <w:r w:rsidR="003E715E">
        <w:fldChar w:fldCharType="separate"/>
      </w:r>
      <w:r w:rsidR="003E715E">
        <w:rPr>
          <w:noProof/>
        </w:rPr>
        <w:t>Text</w:t>
      </w:r>
      <w:r w:rsidR="003E715E">
        <w:fldChar w:fldCharType="end"/>
      </w:r>
      <w:bookmarkEnd w:id="2"/>
      <w:proofErr w:type="gramStart"/>
      <w:r w:rsidR="00A47FB6" w:rsidRPr="00DE147A">
        <w:rPr>
          <w:rFonts w:eastAsia="Times-Roman"/>
          <w:color w:val="000000" w:themeColor="text1"/>
        </w:rPr>
        <w:t>с другой стороны, заключили настоящий Договор о нижеследующем:</w:t>
      </w:r>
      <w:r w:rsidRPr="00DB2A42">
        <w:rPr>
          <w:rFonts w:eastAsia="Times-Roman"/>
          <w:color w:val="000000" w:themeColor="text1"/>
        </w:rPr>
        <w:t xml:space="preserve"> </w:t>
      </w:r>
      <w:r>
        <w:rPr>
          <w:b/>
        </w:rPr>
        <w:t>…</w:t>
      </w:r>
      <w:proofErr w:type="gramEnd"/>
    </w:p>
    <w:p w:rsidR="00F12767" w:rsidRPr="002456BE" w:rsidRDefault="00F12767" w:rsidP="00F12767">
      <w:pPr>
        <w:rPr>
          <w:color w:val="000000" w:themeColor="text1"/>
        </w:rPr>
      </w:pPr>
    </w:p>
    <w:sectPr w:rsidR="00F12767" w:rsidRPr="002456BE" w:rsidSect="00C03288">
      <w:footerReference w:type="default" r:id="rId12"/>
      <w:pgSz w:w="11905" w:h="16837"/>
      <w:pgMar w:top="1134" w:right="1418" w:bottom="1134" w:left="1418" w:header="720" w:footer="72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26" w:rsidRDefault="00817868">
    <w:pPr>
      <w:pStyle w:val="ac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08.05pt;margin-top:.05pt;width:16.15pt;height:11.4pt;z-index:251658240;visibility:visible;mso-wrap-distance-left:0;mso-wrap-distance-right:0;mso-position-horizontal-relative:page" stroked="f">
          <v:fill opacity="0"/>
          <v:textbox inset="0,0,0,0">
            <w:txbxContent>
              <w:p w:rsidR="00A60F26" w:rsidRPr="0006161E" w:rsidRDefault="00817868" w:rsidP="00E61492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3E715E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EA9" w:rsidRDefault="00735EA9">
      <w:r>
        <w:separator/>
      </w:r>
    </w:p>
  </w:footnote>
  <w:footnote w:type="continuationSeparator" w:id="0">
    <w:p w:rsidR="00735EA9" w:rsidRDefault="00735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260"/>
        </w:tabs>
      </w:pPr>
    </w:lvl>
    <w:lvl w:ilvl="1">
      <w:start w:val="1"/>
      <w:numFmt w:val="decimal"/>
      <w:lvlText w:val="%1.%2."/>
      <w:lvlJc w:val="left"/>
      <w:pPr>
        <w:tabs>
          <w:tab w:val="num" w:pos="1968"/>
        </w:tabs>
      </w:pPr>
    </w:lvl>
    <w:lvl w:ilvl="2">
      <w:start w:val="1"/>
      <w:numFmt w:val="decimal"/>
      <w:lvlText w:val="%1.%2.%3."/>
      <w:lvlJc w:val="left"/>
      <w:pPr>
        <w:tabs>
          <w:tab w:val="num" w:pos="2676"/>
        </w:tabs>
      </w:pPr>
    </w:lvl>
    <w:lvl w:ilvl="3">
      <w:start w:val="1"/>
      <w:numFmt w:val="decimal"/>
      <w:lvlText w:val="%1.%2.%3.%4."/>
      <w:lvlJc w:val="left"/>
      <w:pPr>
        <w:tabs>
          <w:tab w:val="num" w:pos="3384"/>
        </w:tabs>
      </w:pPr>
    </w:lvl>
    <w:lvl w:ilvl="4">
      <w:start w:val="1"/>
      <w:numFmt w:val="decimal"/>
      <w:lvlText w:val="%1.%2.%3.%4.%5."/>
      <w:lvlJc w:val="left"/>
      <w:pPr>
        <w:tabs>
          <w:tab w:val="num" w:pos="4092"/>
        </w:tabs>
      </w:pPr>
    </w:lvl>
    <w:lvl w:ilvl="5">
      <w:start w:val="1"/>
      <w:numFmt w:val="decimal"/>
      <w:lvlText w:val="%1.%2.%3.%4.%5.%6."/>
      <w:lvlJc w:val="left"/>
      <w:pPr>
        <w:tabs>
          <w:tab w:val="num" w:pos="480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5508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  <w:sz w:val="22"/>
      </w:rPr>
    </w:lvl>
    <w:lvl w:ilvl="1" w:tplc="1E5ACA6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28CE1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62045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9A9AAA0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68A09E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F4EB7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6F7073D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96C8714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F4A4856" w:tentative="1">
      <w:start w:val="1"/>
      <w:numFmt w:val="lowerLetter"/>
      <w:lvlText w:val="%2."/>
      <w:lvlJc w:val="left"/>
      <w:pPr>
        <w:ind w:left="1440" w:hanging="360"/>
      </w:pPr>
    </w:lvl>
    <w:lvl w:ilvl="2" w:tplc="5B3CAAB0" w:tentative="1">
      <w:start w:val="1"/>
      <w:numFmt w:val="lowerRoman"/>
      <w:lvlText w:val="%3."/>
      <w:lvlJc w:val="right"/>
      <w:pPr>
        <w:ind w:left="2160" w:hanging="180"/>
      </w:pPr>
    </w:lvl>
    <w:lvl w:ilvl="3" w:tplc="B470E42A" w:tentative="1">
      <w:start w:val="1"/>
      <w:numFmt w:val="decimal"/>
      <w:lvlText w:val="%4."/>
      <w:lvlJc w:val="left"/>
      <w:pPr>
        <w:ind w:left="2880" w:hanging="360"/>
      </w:pPr>
    </w:lvl>
    <w:lvl w:ilvl="4" w:tplc="A09AC52A" w:tentative="1">
      <w:start w:val="1"/>
      <w:numFmt w:val="lowerLetter"/>
      <w:lvlText w:val="%5."/>
      <w:lvlJc w:val="left"/>
      <w:pPr>
        <w:ind w:left="3600" w:hanging="360"/>
      </w:pPr>
    </w:lvl>
    <w:lvl w:ilvl="5" w:tplc="55A65C58" w:tentative="1">
      <w:start w:val="1"/>
      <w:numFmt w:val="lowerRoman"/>
      <w:lvlText w:val="%6."/>
      <w:lvlJc w:val="right"/>
      <w:pPr>
        <w:ind w:left="4320" w:hanging="180"/>
      </w:pPr>
    </w:lvl>
    <w:lvl w:ilvl="6" w:tplc="F6163BA0" w:tentative="1">
      <w:start w:val="1"/>
      <w:numFmt w:val="decimal"/>
      <w:lvlText w:val="%7."/>
      <w:lvlJc w:val="left"/>
      <w:pPr>
        <w:ind w:left="5040" w:hanging="360"/>
      </w:pPr>
    </w:lvl>
    <w:lvl w:ilvl="7" w:tplc="CC8459F8" w:tentative="1">
      <w:start w:val="1"/>
      <w:numFmt w:val="lowerLetter"/>
      <w:lvlText w:val="%8."/>
      <w:lvlJc w:val="left"/>
      <w:pPr>
        <w:ind w:left="5760" w:hanging="360"/>
      </w:pPr>
    </w:lvl>
    <w:lvl w:ilvl="8" w:tplc="0810AA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40045B0A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2CDAE6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A4E1D6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300508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A60217D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5BE00B8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F0C9574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D605DB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102D08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6E0786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30E763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1C6FF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36C5E7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32784E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9189CA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7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B20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EC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07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0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84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66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CD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proofState w:spelling="clean" w:grammar="clean"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4426B"/>
    <w:rsid w:val="000B0FC9"/>
    <w:rsid w:val="000C2482"/>
    <w:rsid w:val="000D406A"/>
    <w:rsid w:val="000E30E8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D1DED"/>
    <w:rsid w:val="002E7558"/>
    <w:rsid w:val="00323CB4"/>
    <w:rsid w:val="00324997"/>
    <w:rsid w:val="00363ED8"/>
    <w:rsid w:val="00377B79"/>
    <w:rsid w:val="003A1F8F"/>
    <w:rsid w:val="003B103A"/>
    <w:rsid w:val="003B72DE"/>
    <w:rsid w:val="003E715E"/>
    <w:rsid w:val="003F2DC9"/>
    <w:rsid w:val="004050EF"/>
    <w:rsid w:val="004524D4"/>
    <w:rsid w:val="00470436"/>
    <w:rsid w:val="004817CD"/>
    <w:rsid w:val="004C6BA5"/>
    <w:rsid w:val="004E6BD3"/>
    <w:rsid w:val="00501D35"/>
    <w:rsid w:val="00532FD0"/>
    <w:rsid w:val="00554D99"/>
    <w:rsid w:val="00570881"/>
    <w:rsid w:val="005736D1"/>
    <w:rsid w:val="0057390C"/>
    <w:rsid w:val="00573CAB"/>
    <w:rsid w:val="00577FA6"/>
    <w:rsid w:val="00597589"/>
    <w:rsid w:val="00625D1B"/>
    <w:rsid w:val="00646D95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67A57"/>
    <w:rsid w:val="00775567"/>
    <w:rsid w:val="007A61A4"/>
    <w:rsid w:val="007E408A"/>
    <w:rsid w:val="007F2E7C"/>
    <w:rsid w:val="00817868"/>
    <w:rsid w:val="008429DC"/>
    <w:rsid w:val="00854725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27351"/>
    <w:rsid w:val="00B44543"/>
    <w:rsid w:val="00B55ED6"/>
    <w:rsid w:val="00B56DC0"/>
    <w:rsid w:val="00B70A06"/>
    <w:rsid w:val="00BA37FD"/>
    <w:rsid w:val="00BA6C2C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333D3"/>
    <w:rsid w:val="00F565F8"/>
    <w:rsid w:val="00F7542E"/>
    <w:rsid w:val="00F81E99"/>
    <w:rsid w:val="00F939D4"/>
    <w:rsid w:val="00FB749C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E147A"/>
    <w:rPr>
      <w:sz w:val="24"/>
      <w:szCs w:val="24"/>
    </w:rPr>
  </w:style>
  <w:style w:type="paragraph" w:styleId="1">
    <w:name w:val="heading 1"/>
    <w:basedOn w:val="a"/>
    <w:next w:val="a"/>
    <w:qFormat/>
    <w:rsid w:val="00C03288"/>
    <w:pPr>
      <w:keepNext/>
      <w:tabs>
        <w:tab w:val="num" w:pos="0"/>
      </w:tabs>
      <w:suppressAutoHyphens/>
      <w:jc w:val="right"/>
      <w:outlineLvl w:val="0"/>
    </w:pPr>
    <w:rPr>
      <w:b/>
      <w:sz w:val="28"/>
      <w:szCs w:val="20"/>
      <w:lang w:eastAsia="ar-SA"/>
    </w:rPr>
  </w:style>
  <w:style w:type="paragraph" w:styleId="2">
    <w:name w:val="heading 2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03288"/>
  </w:style>
  <w:style w:type="character" w:customStyle="1" w:styleId="WW-Absatz-Standardschriftart">
    <w:name w:val="WW-Absatz-Standardschriftart"/>
    <w:rsid w:val="00C03288"/>
  </w:style>
  <w:style w:type="character" w:customStyle="1" w:styleId="WW8Num5z0">
    <w:name w:val="WW8Num5z0"/>
    <w:rsid w:val="00C0328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03288"/>
    <w:rPr>
      <w:rFonts w:ascii="Courier New" w:hAnsi="Courier New"/>
    </w:rPr>
  </w:style>
  <w:style w:type="character" w:customStyle="1" w:styleId="WW8Num5z2">
    <w:name w:val="WW8Num5z2"/>
    <w:rsid w:val="00C03288"/>
    <w:rPr>
      <w:rFonts w:ascii="Wingdings" w:hAnsi="Wingdings"/>
    </w:rPr>
  </w:style>
  <w:style w:type="character" w:customStyle="1" w:styleId="WW8Num5z3">
    <w:name w:val="WW8Num5z3"/>
    <w:rsid w:val="00C03288"/>
    <w:rPr>
      <w:rFonts w:ascii="Symbol" w:hAnsi="Symbol"/>
    </w:rPr>
  </w:style>
  <w:style w:type="character" w:customStyle="1" w:styleId="WW8Num6z0">
    <w:name w:val="WW8Num6z0"/>
    <w:rsid w:val="00C03288"/>
    <w:rPr>
      <w:rFonts w:ascii="Symbol" w:hAnsi="Symbol"/>
    </w:rPr>
  </w:style>
  <w:style w:type="character" w:customStyle="1" w:styleId="WW8Num6z1">
    <w:name w:val="WW8Num6z1"/>
    <w:rsid w:val="00C03288"/>
    <w:rPr>
      <w:rFonts w:ascii="Courier New" w:hAnsi="Courier New" w:cs="Courier New"/>
    </w:rPr>
  </w:style>
  <w:style w:type="character" w:customStyle="1" w:styleId="WW8Num6z2">
    <w:name w:val="WW8Num6z2"/>
    <w:rsid w:val="00C03288"/>
    <w:rPr>
      <w:rFonts w:ascii="Wingdings" w:hAnsi="Wingdings"/>
    </w:rPr>
  </w:style>
  <w:style w:type="character" w:customStyle="1" w:styleId="10">
    <w:name w:val="Основной шрифт абзаца1"/>
    <w:semiHidden/>
    <w:rsid w:val="00C03288"/>
  </w:style>
  <w:style w:type="character" w:styleId="a3">
    <w:name w:val="page number"/>
    <w:basedOn w:val="10"/>
    <w:rsid w:val="00C03288"/>
  </w:style>
  <w:style w:type="character" w:styleId="a4">
    <w:name w:val="annotation reference"/>
    <w:semiHidden/>
    <w:rsid w:val="00C03288"/>
    <w:rPr>
      <w:sz w:val="16"/>
      <w:szCs w:val="16"/>
    </w:rPr>
  </w:style>
  <w:style w:type="character" w:customStyle="1" w:styleId="a5">
    <w:name w:val="Символ нумерации"/>
    <w:rsid w:val="00C03288"/>
  </w:style>
  <w:style w:type="paragraph" w:customStyle="1" w:styleId="11">
    <w:name w:val="Заголовок1"/>
    <w:basedOn w:val="a"/>
    <w:next w:val="a6"/>
    <w:rsid w:val="00C03288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6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type="paragraph" w:styleId="a7">
    <w:name w:val="List"/>
    <w:basedOn w:val="a6"/>
    <w:rsid w:val="00C03288"/>
    <w:rPr>
      <w:rFonts w:ascii="Arial" w:hAnsi="Arial" w:cs="Tahoma"/>
    </w:rPr>
  </w:style>
  <w:style w:type="paragraph" w:styleId="a8">
    <w:name w:val="Title"/>
    <w:basedOn w:val="a"/>
    <w:qFormat/>
    <w:rsid w:val="00C03288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styleId="a9">
    <w:name w:val="index heading"/>
    <w:basedOn w:val="a"/>
    <w:semiHidden/>
    <w:rsid w:val="00C03288"/>
    <w:pPr>
      <w:suppressLineNumbers/>
    </w:pPr>
    <w:rPr>
      <w:rFonts w:ascii="Arial" w:hAnsi="Arial" w:cs="Tahoma"/>
    </w:rPr>
  </w:style>
  <w:style w:type="paragraph" w:styleId="aa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type="paragraph" w:styleId="20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type="paragraph" w:styleId="ab">
    <w:name w:val="Normal (Web)"/>
    <w:basedOn w:val="a"/>
    <w:rsid w:val="00C03288"/>
    <w:pPr>
      <w:suppressAutoHyphens/>
      <w:spacing w:before="280" w:after="280"/>
    </w:pPr>
    <w:rPr>
      <w:color w:val="000000"/>
      <w:sz w:val="21"/>
      <w:szCs w:val="21"/>
      <w:lang w:eastAsia="ar-SA"/>
    </w:rPr>
  </w:style>
  <w:style w:type="paragraph" w:styleId="ac">
    <w:name w:val="footer"/>
    <w:basedOn w:val="a"/>
    <w:rsid w:val="00C03288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hAnsi="Verdana" w:cs="Verdana"/>
      <w:sz w:val="20"/>
      <w:szCs w:val="20"/>
      <w:lang w:val="en-US" w:eastAsia="ar-SA"/>
    </w:rPr>
  </w:style>
  <w:style w:type="paragraph" w:styleId="ad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type="paragraph" w:customStyle="1" w:styleId="ae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type="paragraph" w:customStyle="1" w:styleId="af">
    <w:name w:val="Заголовок таблицы"/>
    <w:basedOn w:val="ae"/>
    <w:rsid w:val="00C03288"/>
    <w:pPr>
      <w:jc w:val="center"/>
    </w:pPr>
    <w:rPr>
      <w:b/>
      <w:bCs/>
    </w:rPr>
  </w:style>
  <w:style w:type="paragraph" w:customStyle="1" w:styleId="af0">
    <w:name w:val="Содержимое врезки"/>
    <w:basedOn w:val="a6"/>
    <w:rsid w:val="00C03288"/>
  </w:style>
  <w:style w:type="paragraph" w:styleId="30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type="paragraph" w:styleId="af1">
    <w:name w:val="Balloon Text"/>
    <w:basedOn w:val="a"/>
    <w:semiHidden/>
    <w:rsid w:val="003800A6"/>
    <w:rPr>
      <w:rFonts w:ascii="Tahoma" w:hAnsi="Tahoma" w:cs="Tahoma"/>
      <w:sz w:val="16"/>
      <w:szCs w:val="16"/>
    </w:rPr>
  </w:style>
  <w:style w:type="paragraph" w:styleId="af2">
    <w:name w:val="annotation subject"/>
    <w:basedOn w:val="ad"/>
    <w:next w:val="ad"/>
    <w:semiHidden/>
    <w:rsid w:val="00994FD8"/>
    <w:rPr>
      <w:b/>
      <w:bCs/>
    </w:rPr>
  </w:style>
  <w:style w:type="table" w:styleId="af3">
    <w:name w:val="Table Grid"/>
    <w:basedOn w:val="a1"/>
    <w:rsid w:val="00DC1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rsid w:val="00D80407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af5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hAnsi="Arial" w:cs="Arial"/>
      <w:b/>
      <w:sz w:val="20"/>
      <w:szCs w:val="20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6F5215-C413-48C7-A9D2-5AC3A9C8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038/01-2007</vt:lpstr>
    </vt:vector>
  </TitlesOfParts>
  <Company>tfm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038/01-2007</dc:title>
  <dc:creator>Анно</dc:creator>
  <cp:lastModifiedBy>xxx</cp:lastModifiedBy>
  <cp:revision>63</cp:revision>
  <cp:lastPrinted>2017-11-13T11:44:00Z</cp:lastPrinted>
  <dcterms:created xsi:type="dcterms:W3CDTF">2018-02-08T12:42:00Z</dcterms:created>
  <dcterms:modified xsi:type="dcterms:W3CDTF">2018-04-07T18:16:00Z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0x010100F2B083FE8758E247B6ADBA8B8CE590F7</vt:lpwstr>
  </property>
</Properties>
</file>