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96E" w:rsidRDefault="00530A34" w:rsidP="00C6396E">
      <w:pPr>
        <w:jc w:val="center"/>
        <w:rPr>
          <w:b/>
        </w:rPr>
      </w:pPr>
      <w:r w:rsidRPr="00530A34">
        <w:rPr>
          <w:b/>
        </w:rPr>
        <w:t xml:space="preserve">Wikipathways at Wikipedia: Protocol for generating and </w:t>
      </w:r>
      <w:r w:rsidR="00411B0B">
        <w:rPr>
          <w:b/>
        </w:rPr>
        <w:t>updating pathway templates at Wikipedia</w:t>
      </w:r>
    </w:p>
    <w:p w:rsidR="00607597" w:rsidRDefault="00607597" w:rsidP="00607597">
      <w:r>
        <w:t>This protocol describes how to generate and upload WikiPathways content to Wikipedia. It is intended for human pathways only.</w:t>
      </w:r>
    </w:p>
    <w:p w:rsidR="00B25180" w:rsidRDefault="00607597" w:rsidP="00607597">
      <w:r>
        <w:t>Examples:</w:t>
      </w:r>
    </w:p>
    <w:p w:rsidR="00926C87" w:rsidRDefault="00B25180" w:rsidP="00607597">
      <w:r>
        <w:t xml:space="preserve">Template: </w:t>
      </w:r>
      <w:hyperlink r:id="rId5" w:history="1">
        <w:r w:rsidRPr="00144A80">
          <w:rPr>
            <w:rStyle w:val="Hyperlink"/>
          </w:rPr>
          <w:t>http://en.wikipedia.org/wiki/Template:GlycolysisGluconeogenesis_WP534</w:t>
        </w:r>
      </w:hyperlink>
      <w:r>
        <w:br/>
        <w:t xml:space="preserve">Transcluded pathway: </w:t>
      </w:r>
      <w:hyperlink r:id="rId6" w:anchor="Interactive_pathway_map" w:history="1">
        <w:r w:rsidR="00607597" w:rsidRPr="00256B37">
          <w:rPr>
            <w:rStyle w:val="Hyperlink"/>
          </w:rPr>
          <w:t>http://en.wikipedia.org/wiki/Fluracil#Interactive_pathway_map</w:t>
        </w:r>
      </w:hyperlink>
      <w:r w:rsidR="00607597">
        <w:br/>
      </w:r>
      <w:r>
        <w:t xml:space="preserve">Use of image only: </w:t>
      </w:r>
      <w:hyperlink r:id="rId7" w:anchor="Pharmacodynamics" w:history="1">
        <w:r w:rsidR="00607597" w:rsidRPr="00256B37">
          <w:rPr>
            <w:rStyle w:val="Hyperlink"/>
          </w:rPr>
          <w:t>http://en.wikipedia.org/wiki/Nicotine#Pharmacodynamics</w:t>
        </w:r>
      </w:hyperlink>
    </w:p>
    <w:p w:rsidR="00926C87" w:rsidRPr="00926C87" w:rsidRDefault="00926C87" w:rsidP="00926C87">
      <w:pPr>
        <w:rPr>
          <w:b/>
        </w:rPr>
      </w:pPr>
      <w:r w:rsidRPr="00926C87">
        <w:rPr>
          <w:b/>
        </w:rPr>
        <w:t>Contents</w:t>
      </w:r>
    </w:p>
    <w:p w:rsidR="00926C87" w:rsidRDefault="005D4C87" w:rsidP="00926C87">
      <w:pPr>
        <w:pStyle w:val="ListParagraph"/>
        <w:numPr>
          <w:ilvl w:val="0"/>
          <w:numId w:val="5"/>
        </w:numPr>
      </w:pPr>
      <w:r>
        <w:t>Main protocol</w:t>
      </w:r>
    </w:p>
    <w:p w:rsidR="00926C87" w:rsidRDefault="000E6065" w:rsidP="0082564F">
      <w:pPr>
        <w:pStyle w:val="ListParagraph"/>
        <w:numPr>
          <w:ilvl w:val="0"/>
          <w:numId w:val="5"/>
        </w:numPr>
      </w:pPr>
      <w:r>
        <w:t>Running the html export plugin in PathVisio</w:t>
      </w:r>
    </w:p>
    <w:p w:rsidR="00926C87" w:rsidRDefault="00926C87" w:rsidP="00926C87">
      <w:pPr>
        <w:pBdr>
          <w:bottom w:val="single" w:sz="12" w:space="1" w:color="auto"/>
        </w:pBdr>
      </w:pPr>
    </w:p>
    <w:p w:rsidR="00530A34" w:rsidRPr="00926C87" w:rsidRDefault="005D4C87" w:rsidP="00607597">
      <w:pPr>
        <w:rPr>
          <w:b/>
        </w:rPr>
      </w:pPr>
      <w:r>
        <w:rPr>
          <w:b/>
        </w:rPr>
        <w:t>Main protocol</w:t>
      </w:r>
    </w:p>
    <w:p w:rsidR="00FE1420" w:rsidRDefault="00FE1420" w:rsidP="00DE3852">
      <w:pPr>
        <w:pStyle w:val="ListParagraph"/>
        <w:numPr>
          <w:ilvl w:val="0"/>
          <w:numId w:val="1"/>
        </w:numPr>
      </w:pPr>
      <w:r>
        <w:t xml:space="preserve">Assess which existing pathway templates need to be updated: </w:t>
      </w:r>
      <w:hyperlink r:id="rId8" w:history="1">
        <w:r w:rsidRPr="00144A80">
          <w:rPr>
            <w:rStyle w:val="Hyperlink"/>
          </w:rPr>
          <w:t>https://docs.google.com/spreadsheet/ccc?key=0Aijky8P3l9GjdHNCamNLMFlrM1k4cFlXakh2UndQMFE#gid=0</w:t>
        </w:r>
      </w:hyperlink>
    </w:p>
    <w:p w:rsidR="00530A34" w:rsidRDefault="00607597" w:rsidP="00530A34">
      <w:pPr>
        <w:pStyle w:val="ListParagraph"/>
        <w:numPr>
          <w:ilvl w:val="0"/>
          <w:numId w:val="1"/>
        </w:numPr>
      </w:pPr>
      <w:r>
        <w:t>Export pathways as html in PathVisio.</w:t>
      </w:r>
      <w:r w:rsidR="00B3690B">
        <w:t xml:space="preserve"> For details see “Running the html export plugin in PathVisio” below.</w:t>
      </w:r>
    </w:p>
    <w:p w:rsidR="005936D7" w:rsidRDefault="00607597" w:rsidP="008167A8">
      <w:pPr>
        <w:pStyle w:val="ListParagraph"/>
        <w:numPr>
          <w:ilvl w:val="0"/>
          <w:numId w:val="1"/>
        </w:numPr>
      </w:pPr>
      <w:r>
        <w:t>Run GeneWiki-pa</w:t>
      </w:r>
      <w:r w:rsidR="008167A8">
        <w:t>rser.pl to create imagemap file.</w:t>
      </w:r>
    </w:p>
    <w:p w:rsidR="00841516" w:rsidRDefault="005936D7" w:rsidP="008167A8">
      <w:pPr>
        <w:pStyle w:val="ListParagraph"/>
        <w:numPr>
          <w:ilvl w:val="0"/>
          <w:numId w:val="1"/>
        </w:numPr>
      </w:pPr>
      <w:r>
        <w:t>Upload</w:t>
      </w:r>
      <w:r w:rsidR="00FB76F9">
        <w:t>/update</w:t>
      </w:r>
      <w:r>
        <w:t xml:space="preserve"> the png version of the pathway to Wikimedia Commons (</w:t>
      </w:r>
      <w:hyperlink r:id="rId9" w:history="1">
        <w:r w:rsidR="00841516" w:rsidRPr="00256B37">
          <w:rPr>
            <w:rStyle w:val="Hyperlink"/>
          </w:rPr>
          <w:t>http://commons.wikimedia.org/wiki/Main_Page</w:t>
        </w:r>
      </w:hyperlink>
      <w:r>
        <w:t>)</w:t>
      </w:r>
      <w:r w:rsidR="005D7DBB">
        <w:t xml:space="preserve">. </w:t>
      </w:r>
    </w:p>
    <w:p w:rsidR="00841516" w:rsidRDefault="00841516" w:rsidP="00841516">
      <w:pPr>
        <w:pStyle w:val="ListParagraph"/>
        <w:numPr>
          <w:ilvl w:val="0"/>
          <w:numId w:val="1"/>
        </w:numPr>
      </w:pPr>
      <w:r>
        <w:t>Create a template at Wikipedia, using the image map created in step 4.</w:t>
      </w:r>
    </w:p>
    <w:p w:rsidR="00841516" w:rsidRDefault="00841516" w:rsidP="00841516">
      <w:pPr>
        <w:pStyle w:val="ListParagraph"/>
      </w:pPr>
      <w:r>
        <w:t xml:space="preserve">For example, if the pathway is “Heart Development”, </w:t>
      </w:r>
      <w:r w:rsidRPr="002A56BF">
        <w:t>WP1591</w:t>
      </w:r>
      <w:r>
        <w:t>, then create a template page like this:</w:t>
      </w:r>
    </w:p>
    <w:p w:rsidR="00841516" w:rsidRDefault="00841516" w:rsidP="00841516">
      <w:pPr>
        <w:pStyle w:val="ListParagraph"/>
      </w:pPr>
    </w:p>
    <w:p w:rsidR="00A21034" w:rsidRDefault="00E174AB" w:rsidP="00A21034">
      <w:pPr>
        <w:pStyle w:val="ListParagraph"/>
      </w:pPr>
      <w:hyperlink r:id="rId10" w:history="1">
        <w:r w:rsidR="00841516" w:rsidRPr="00256B37">
          <w:rPr>
            <w:rStyle w:val="Hyperlink"/>
          </w:rPr>
          <w:t>http://en.wikipedia.org/wiki/Template:HeartDevelopment_WP1591</w:t>
        </w:r>
      </w:hyperlink>
    </w:p>
    <w:p w:rsidR="00A21034" w:rsidRDefault="00A21034" w:rsidP="00A21034">
      <w:pPr>
        <w:pStyle w:val="ListParagraph"/>
      </w:pPr>
    </w:p>
    <w:p w:rsidR="00841516" w:rsidRDefault="00A21034" w:rsidP="00A21034">
      <w:pPr>
        <w:pStyle w:val="ListParagraph"/>
      </w:pPr>
      <w:r>
        <w:t>The imagemap will contain transcluded content from a template documentation page (</w:t>
      </w:r>
      <w:hyperlink r:id="rId11" w:history="1">
        <w:r w:rsidRPr="00256B37">
          <w:rPr>
            <w:rStyle w:val="Hyperlink"/>
          </w:rPr>
          <w:t>http://en.wikipedia.org/wiki/Template:Interactive_pathway_maps/doc</w:t>
        </w:r>
      </w:hyperlink>
      <w:r>
        <w:t>) and a check list for how to edit the imagemap after upload.</w:t>
      </w:r>
    </w:p>
    <w:p w:rsidR="008167A8" w:rsidRDefault="008167A8" w:rsidP="00841516">
      <w:pPr>
        <w:pStyle w:val="ListParagraph"/>
      </w:pPr>
    </w:p>
    <w:p w:rsidR="0058136A" w:rsidRDefault="00841516" w:rsidP="008167A8">
      <w:pPr>
        <w:pStyle w:val="ListParagraph"/>
        <w:numPr>
          <w:ilvl w:val="0"/>
          <w:numId w:val="1"/>
        </w:numPr>
      </w:pPr>
      <w:r>
        <w:t>Edit</w:t>
      </w:r>
      <w:r w:rsidR="008167A8">
        <w:t xml:space="preserve"> the imagemap at Wikipedia</w:t>
      </w:r>
      <w:r w:rsidR="00B3690B">
        <w:t xml:space="preserve"> according to</w:t>
      </w:r>
      <w:r>
        <w:t xml:space="preserve"> instructions </w:t>
      </w:r>
      <w:r w:rsidR="00B3690B">
        <w:t>included in the image map</w:t>
      </w:r>
      <w:r w:rsidR="00FE1420">
        <w:t xml:space="preserve"> and below. </w:t>
      </w:r>
    </w:p>
    <w:p w:rsidR="0058136A" w:rsidRDefault="0058136A" w:rsidP="0058136A">
      <w:pPr>
        <w:pStyle w:val="ListParagraph"/>
      </w:pPr>
    </w:p>
    <w:p w:rsidR="0058136A" w:rsidRPr="0058136A" w:rsidRDefault="0058136A" w:rsidP="0058136A">
      <w:pPr>
        <w:pStyle w:val="ListParagraph"/>
        <w:numPr>
          <w:ilvl w:val="0"/>
          <w:numId w:val="11"/>
        </w:numPr>
        <w:ind w:left="1080"/>
        <w:rPr>
          <w:b/>
        </w:rPr>
      </w:pPr>
      <w:r w:rsidRPr="0058136A">
        <w:rPr>
          <w:b/>
        </w:rPr>
        <w:t>Transclude into the main article</w:t>
      </w:r>
    </w:p>
    <w:p w:rsidR="005D4C87" w:rsidRDefault="0058136A" w:rsidP="005D4C87">
      <w:pPr>
        <w:ind w:left="720"/>
      </w:pPr>
      <w:r>
        <w:t>Locate main pathway article where the full pathway should be transcluded. For example, for the TCA Cycle pathway, this is the article for Citric Acid Cycle. Transclude the image map into an appropriate place in the arti</w:t>
      </w:r>
      <w:r w:rsidR="005D4C87">
        <w:t xml:space="preserve">cle by adding the line </w:t>
      </w:r>
    </w:p>
    <w:p w:rsidR="005D4C87" w:rsidRPr="005D4C87" w:rsidRDefault="005D4C87" w:rsidP="005D4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Courier"/>
          <w:szCs w:val="20"/>
        </w:rPr>
      </w:pPr>
      <w:r>
        <w:rPr>
          <w:rFonts w:ascii="Arial" w:hAnsi="Arial" w:cs="Courier"/>
          <w:szCs w:val="20"/>
        </w:rPr>
        <w:tab/>
      </w:r>
      <w:r w:rsidRPr="005D4C87">
        <w:rPr>
          <w:rFonts w:ascii="Arial" w:hAnsi="Arial" w:cs="Courier"/>
          <w:szCs w:val="20"/>
        </w:rPr>
        <w:t>{{TCACycle_WP78}}</w:t>
      </w:r>
    </w:p>
    <w:p w:rsidR="00D729F9" w:rsidRDefault="00D729F9" w:rsidP="00DE3852"/>
    <w:p w:rsidR="00EF6042" w:rsidRDefault="00D729F9" w:rsidP="00D729F9">
      <w:pPr>
        <w:pStyle w:val="ListParagraph"/>
        <w:numPr>
          <w:ilvl w:val="0"/>
          <w:numId w:val="11"/>
        </w:numPr>
        <w:ind w:left="1080"/>
        <w:rPr>
          <w:b/>
        </w:rPr>
      </w:pPr>
      <w:r w:rsidRPr="00EF6042">
        <w:rPr>
          <w:b/>
        </w:rPr>
        <w:t>Edit the</w:t>
      </w:r>
      <w:r w:rsidR="00EF6042" w:rsidRPr="00EF6042">
        <w:rPr>
          <w:b/>
        </w:rPr>
        <w:t xml:space="preserve"> image reference.</w:t>
      </w:r>
      <w:r w:rsidRPr="00EF6042">
        <w:rPr>
          <w:b/>
        </w:rPr>
        <w:t xml:space="preserve"> </w:t>
      </w:r>
    </w:p>
    <w:p w:rsidR="00EF6042" w:rsidRDefault="00EF6042" w:rsidP="00EF6042">
      <w:pPr>
        <w:ind w:left="720"/>
      </w:pPr>
      <w:r>
        <w:t>Find the reference to the image in the template, at the top. Change this to reference the image uploaded to WikiMedia Commons. Also edit the “alt” reference to a combination of the pathway name and WP ID. The reference</w:t>
      </w:r>
      <w:r w:rsidR="00A11D62">
        <w:t>s</w:t>
      </w:r>
      <w:r>
        <w:t xml:space="preserve"> should look like this:</w:t>
      </w:r>
    </w:p>
    <w:p w:rsidR="00336FB3" w:rsidRDefault="00A11D62" w:rsidP="00EF6042">
      <w:pPr>
        <w:ind w:left="720"/>
        <w:rPr>
          <w:rFonts w:ascii="Arial" w:hAnsi="Arial"/>
        </w:rPr>
      </w:pPr>
      <w:r>
        <w:t>Image reference</w:t>
      </w:r>
      <w:r w:rsidR="00336FB3">
        <w:rPr>
          <w:rFonts w:ascii="Arial" w:hAnsi="Arial"/>
        </w:rPr>
        <w:tab/>
      </w:r>
      <w:r w:rsidR="00EF6042" w:rsidRPr="00EF6042">
        <w:rPr>
          <w:rFonts w:ascii="Arial" w:hAnsi="Arial"/>
        </w:rPr>
        <w:t>Image:TCACycle WP78.png|right|alt=TCACycle_WP78</w:t>
      </w:r>
    </w:p>
    <w:p w:rsidR="000815EB" w:rsidRDefault="00A11D62" w:rsidP="00EF6042">
      <w:pPr>
        <w:ind w:left="720"/>
        <w:rPr>
          <w:rFonts w:ascii="Arial" w:hAnsi="Arial"/>
        </w:rPr>
      </w:pPr>
      <w:r>
        <w:t>Alt reference</w:t>
      </w:r>
      <w:r>
        <w:tab/>
      </w:r>
      <w:r w:rsidR="00336FB3">
        <w:rPr>
          <w:rFonts w:ascii="Arial" w:hAnsi="Arial"/>
        </w:rPr>
        <w:tab/>
      </w:r>
      <w:r w:rsidR="00336FB3" w:rsidRPr="00336FB3">
        <w:rPr>
          <w:rFonts w:ascii="Arial" w:hAnsi="Arial"/>
        </w:rPr>
        <w:t>alt=TCACycle_WP78</w:t>
      </w:r>
    </w:p>
    <w:p w:rsidR="004B4C46" w:rsidRDefault="004B4C46" w:rsidP="00EF6042">
      <w:pPr>
        <w:ind w:left="720"/>
        <w:rPr>
          <w:rFonts w:ascii="Arial" w:hAnsi="Arial"/>
        </w:rPr>
      </w:pPr>
    </w:p>
    <w:p w:rsidR="004B4C46" w:rsidRPr="00A46586" w:rsidRDefault="004B4C46" w:rsidP="004B4C46">
      <w:pPr>
        <w:pStyle w:val="ListParagraph"/>
        <w:numPr>
          <w:ilvl w:val="0"/>
          <w:numId w:val="11"/>
        </w:numPr>
        <w:ind w:left="1080"/>
        <w:rPr>
          <w:rFonts w:ascii="Arial" w:hAnsi="Arial"/>
          <w:b/>
        </w:rPr>
      </w:pPr>
      <w:r w:rsidRPr="00A46586">
        <w:rPr>
          <w:b/>
        </w:rPr>
        <w:t>Edit the template description</w:t>
      </w:r>
      <w:r w:rsidR="00A46586" w:rsidRPr="00A46586">
        <w:rPr>
          <w:b/>
        </w:rPr>
        <w:t xml:space="preserve"> and link to WikiPathways</w:t>
      </w:r>
      <w:r w:rsidRPr="00A46586">
        <w:rPr>
          <w:b/>
        </w:rPr>
        <w:t>.</w:t>
      </w:r>
    </w:p>
    <w:p w:rsidR="00A46586" w:rsidRDefault="00A46586" w:rsidP="004B4C46">
      <w:pPr>
        <w:ind w:left="720"/>
      </w:pPr>
      <w:r>
        <w:t>Towards the bottom of the template is a Description. Edit this to reflect the title of the pathway, and also the link to WIkiPathways, unless it is already correct.</w:t>
      </w:r>
    </w:p>
    <w:p w:rsidR="00A46586" w:rsidRDefault="00A46586" w:rsidP="004B4C46">
      <w:pPr>
        <w:ind w:left="720"/>
        <w:rPr>
          <w:rFonts w:ascii="Arial" w:hAnsi="Arial"/>
        </w:rPr>
      </w:pPr>
      <w:r>
        <w:t>Description</w:t>
      </w:r>
      <w:r>
        <w:tab/>
        <w:t xml:space="preserve"> </w:t>
      </w:r>
      <w:r>
        <w:tab/>
      </w:r>
      <w:r w:rsidR="004B4C46" w:rsidRPr="004B4C46">
        <w:rPr>
          <w:rFonts w:ascii="Arial" w:hAnsi="Arial"/>
        </w:rPr>
        <w:t xml:space="preserve">Description=TCA Cycle  </w:t>
      </w:r>
    </w:p>
    <w:p w:rsidR="008D5C62" w:rsidRDefault="00A46586" w:rsidP="004B4C46">
      <w:pPr>
        <w:ind w:left="720"/>
        <w:rPr>
          <w:rFonts w:ascii="Arial" w:hAnsi="Arial"/>
        </w:rPr>
      </w:pPr>
      <w:r w:rsidRPr="00A46586">
        <w:t>WikiPathways link</w:t>
      </w:r>
      <w:r>
        <w:rPr>
          <w:rFonts w:ascii="Arial" w:hAnsi="Arial"/>
        </w:rPr>
        <w:tab/>
      </w:r>
      <w:r w:rsidR="004B4C46" w:rsidRPr="004B4C46">
        <w:rPr>
          <w:rFonts w:ascii="Arial" w:hAnsi="Arial"/>
        </w:rPr>
        <w:t>[http://www.wikipathways.org/index.php/Pathway:WP78 edit]</w:t>
      </w:r>
    </w:p>
    <w:p w:rsidR="002F0BE2" w:rsidRPr="004B4C46" w:rsidRDefault="002F0BE2" w:rsidP="004B4C46">
      <w:pPr>
        <w:ind w:left="720"/>
        <w:rPr>
          <w:rFonts w:ascii="Arial" w:hAnsi="Arial"/>
        </w:rPr>
      </w:pPr>
    </w:p>
    <w:p w:rsidR="002F0BE2" w:rsidRPr="0058136A" w:rsidRDefault="002F0BE2" w:rsidP="002F0BE2">
      <w:pPr>
        <w:pStyle w:val="ListParagraph"/>
        <w:numPr>
          <w:ilvl w:val="0"/>
          <w:numId w:val="10"/>
        </w:numPr>
        <w:rPr>
          <w:b/>
        </w:rPr>
      </w:pPr>
      <w:r w:rsidRPr="0058136A">
        <w:rPr>
          <w:b/>
        </w:rPr>
        <w:t>Add a self-contained reference to the template.</w:t>
      </w:r>
      <w:r w:rsidR="0058136A">
        <w:rPr>
          <w:b/>
        </w:rPr>
        <w:t xml:space="preserve"> </w:t>
      </w:r>
      <w:r w:rsidR="0058136A">
        <w:t>(Additions shown in bold)</w:t>
      </w:r>
    </w:p>
    <w:p w:rsidR="00354439" w:rsidRDefault="00DE3852" w:rsidP="00354439">
      <w:pPr>
        <w:ind w:left="720"/>
      </w:pPr>
      <w:r>
        <w:t>In Edit mode, f</w:t>
      </w:r>
      <w:r w:rsidR="002F0BE2">
        <w:t>ind this entry at the top of the template</w:t>
      </w:r>
      <w:r w:rsidR="002F0BE2">
        <w:tab/>
      </w:r>
    </w:p>
    <w:p w:rsidR="002F0BE2" w:rsidRPr="00354439" w:rsidRDefault="002F0BE2" w:rsidP="00354439">
      <w:pPr>
        <w:ind w:left="720"/>
      </w:pPr>
      <w:r w:rsidRPr="002F0BE2">
        <w:rPr>
          <w:rFonts w:ascii="Arial" w:hAnsi="Arial"/>
        </w:rPr>
        <w:t>&lt;ref name="WikiPathways"&gt;</w:t>
      </w:r>
    </w:p>
    <w:p w:rsidR="00354439" w:rsidRDefault="002F0BE2" w:rsidP="002F0BE2">
      <w:pPr>
        <w:ind w:left="720"/>
      </w:pPr>
      <w:r>
        <w:t>Change it to</w:t>
      </w:r>
      <w:r>
        <w:tab/>
      </w:r>
    </w:p>
    <w:p w:rsidR="0058136A" w:rsidRDefault="002F0BE2" w:rsidP="002F0BE2">
      <w:pPr>
        <w:ind w:left="720"/>
        <w:rPr>
          <w:rFonts w:ascii="Arial" w:hAnsi="Arial"/>
        </w:rPr>
      </w:pPr>
      <w:r w:rsidRPr="002F0BE2">
        <w:rPr>
          <w:rFonts w:ascii="Arial" w:hAnsi="Arial"/>
        </w:rPr>
        <w:t xml:space="preserve">&lt;ref name="WikiPathways" </w:t>
      </w:r>
      <w:r w:rsidRPr="0058136A">
        <w:rPr>
          <w:rFonts w:ascii="Arial" w:hAnsi="Arial"/>
          <w:b/>
        </w:rPr>
        <w:t>group="§"</w:t>
      </w:r>
      <w:r w:rsidRPr="002F0BE2">
        <w:rPr>
          <w:rFonts w:ascii="Arial" w:hAnsi="Arial"/>
        </w:rPr>
        <w:t>&gt;</w:t>
      </w:r>
    </w:p>
    <w:p w:rsidR="0058136A" w:rsidRDefault="0058136A" w:rsidP="002F0BE2">
      <w:pPr>
        <w:ind w:left="720"/>
      </w:pPr>
      <w:r>
        <w:t>At the bottom of the template, before the last line, add the corresponding reference:</w:t>
      </w:r>
    </w:p>
    <w:p w:rsidR="0058136A" w:rsidRPr="0058136A" w:rsidRDefault="0058136A" w:rsidP="0058136A">
      <w:pPr>
        <w:ind w:left="720"/>
        <w:rPr>
          <w:rFonts w:ascii="Arial" w:hAnsi="Arial"/>
          <w:b/>
        </w:rPr>
      </w:pPr>
      <w:r w:rsidRPr="0058136A">
        <w:rPr>
          <w:rFonts w:ascii="Arial" w:hAnsi="Arial"/>
          <w:b/>
        </w:rPr>
        <w:t>{{clear}}{{reflist|group="§"}}</w:t>
      </w:r>
    </w:p>
    <w:p w:rsidR="000815EB" w:rsidRDefault="0058136A" w:rsidP="00354439">
      <w:pPr>
        <w:ind w:left="720"/>
        <w:rPr>
          <w:rFonts w:ascii="Arial" w:hAnsi="Arial"/>
        </w:rPr>
      </w:pPr>
      <w:r w:rsidRPr="0058136A">
        <w:rPr>
          <w:rFonts w:ascii="Arial" w:hAnsi="Arial"/>
        </w:rPr>
        <w:t>&lt;/div&gt;&lt;noinclude&gt;{{reflist}}[[Category:WikiPathways]]&lt;/noinclude&gt;</w:t>
      </w:r>
    </w:p>
    <w:p w:rsidR="0058136A" w:rsidRDefault="0058136A" w:rsidP="00354439">
      <w:pPr>
        <w:ind w:left="720"/>
        <w:rPr>
          <w:rFonts w:ascii="Arial" w:hAnsi="Arial"/>
        </w:rPr>
      </w:pPr>
    </w:p>
    <w:p w:rsidR="00354439" w:rsidRPr="00354439" w:rsidRDefault="00D729F9" w:rsidP="0058136A">
      <w:pPr>
        <w:pStyle w:val="ListParagraph"/>
        <w:numPr>
          <w:ilvl w:val="0"/>
          <w:numId w:val="10"/>
        </w:numPr>
        <w:rPr>
          <w:rFonts w:ascii="Arial" w:hAnsi="Arial"/>
          <w:b/>
        </w:rPr>
      </w:pPr>
      <w:r>
        <w:rPr>
          <w:b/>
        </w:rPr>
        <w:t>Edit</w:t>
      </w:r>
      <w:r w:rsidR="0058136A" w:rsidRPr="00354439">
        <w:rPr>
          <w:b/>
        </w:rPr>
        <w:t xml:space="preserve"> the default </w:t>
      </w:r>
      <w:r w:rsidR="00354439">
        <w:rPr>
          <w:b/>
        </w:rPr>
        <w:t xml:space="preserve">template </w:t>
      </w:r>
      <w:r w:rsidR="0058136A" w:rsidRPr="00354439">
        <w:rPr>
          <w:b/>
        </w:rPr>
        <w:t xml:space="preserve">link </w:t>
      </w:r>
      <w:r w:rsidR="00354439">
        <w:rPr>
          <w:b/>
        </w:rPr>
        <w:t>.</w:t>
      </w:r>
    </w:p>
    <w:p w:rsidR="00354439" w:rsidRDefault="00354439" w:rsidP="00354439">
      <w:pPr>
        <w:ind w:left="720"/>
      </w:pPr>
      <w:r>
        <w:t>In Edit mode, find the default link and change it to link to the main pathway article, for example the Citric Acid Cycle pathway for the TCA Cycle pathway. The new link should look like this:</w:t>
      </w:r>
    </w:p>
    <w:p w:rsidR="00C829D3" w:rsidRPr="00354439" w:rsidRDefault="00354439" w:rsidP="00354439">
      <w:pPr>
        <w:ind w:left="720"/>
        <w:rPr>
          <w:rFonts w:ascii="Arial" w:hAnsi="Arial"/>
        </w:rPr>
      </w:pPr>
      <w:r w:rsidRPr="00354439">
        <w:rPr>
          <w:rFonts w:ascii="Arial" w:hAnsi="Arial"/>
        </w:rPr>
        <w:t>default [http://en.wikipedia.org/wiki/Citric_acid_cycle#Interactive_pathway_map go to pathway article]</w:t>
      </w:r>
    </w:p>
    <w:p w:rsidR="006D1CD3" w:rsidRDefault="006D1CD3" w:rsidP="00C1262B">
      <w:pPr>
        <w:pStyle w:val="ListParagraph"/>
        <w:numPr>
          <w:ilvl w:val="0"/>
          <w:numId w:val="10"/>
        </w:numPr>
        <w:rPr>
          <w:b/>
        </w:rPr>
      </w:pPr>
      <w:r w:rsidRPr="006D1CD3">
        <w:rPr>
          <w:b/>
        </w:rPr>
        <w:t>Update links on pathway objects</w:t>
      </w:r>
    </w:p>
    <w:p w:rsidR="002E6ABD" w:rsidRDefault="006D1CD3" w:rsidP="006D1CD3">
      <w:pPr>
        <w:ind w:left="720"/>
      </w:pPr>
      <w:r>
        <w:t>The GeneWiki-parser.pl tries to find the corresponding Wikipedia ar</w:t>
      </w:r>
      <w:r w:rsidR="002E6ABD">
        <w:t>ticle for gene pathway objects, and if found will replace a link to an outside resource with that of the Wikipedia article. Pathway objects will have a colored underline depending on the result of this process.</w:t>
      </w:r>
    </w:p>
    <w:p w:rsidR="002E6ABD" w:rsidRDefault="002E6ABD" w:rsidP="006D1CD3">
      <w:pPr>
        <w:ind w:left="720"/>
      </w:pPr>
      <w:r>
        <w:t>The goal is to have as many pathway objects as possible link to Wikipedia articles.</w:t>
      </w:r>
    </w:p>
    <w:p w:rsidR="002E6ABD" w:rsidRDefault="002E6ABD" w:rsidP="006D1CD3">
      <w:pPr>
        <w:ind w:left="720"/>
      </w:pPr>
      <w:r>
        <w:t>Underline colors:</w:t>
      </w:r>
    </w:p>
    <w:p w:rsidR="002E6ABD" w:rsidRDefault="002E6ABD" w:rsidP="006D1CD3">
      <w:pPr>
        <w:ind w:left="720"/>
      </w:pPr>
      <w:r w:rsidRPr="002E6ABD">
        <w:rPr>
          <w:b/>
        </w:rPr>
        <w:t>Red</w:t>
      </w:r>
      <w:r>
        <w:t xml:space="preserve">: No article found, the link will be the unsuccessful search result of the biogps plugin. </w:t>
      </w:r>
    </w:p>
    <w:p w:rsidR="002E6ABD" w:rsidRDefault="002E6ABD" w:rsidP="006D1CD3">
      <w:pPr>
        <w:ind w:left="720"/>
      </w:pPr>
      <w:r>
        <w:rPr>
          <w:b/>
        </w:rPr>
        <w:t>Green</w:t>
      </w:r>
      <w:r w:rsidRPr="002E6ABD">
        <w:t>:</w:t>
      </w:r>
      <w:r>
        <w:t xml:space="preserve"> Link to outside resource.</w:t>
      </w:r>
    </w:p>
    <w:p w:rsidR="002E6ABD" w:rsidRDefault="002E6ABD" w:rsidP="002E6ABD">
      <w:pPr>
        <w:ind w:left="720"/>
      </w:pPr>
      <w:r>
        <w:rPr>
          <w:b/>
        </w:rPr>
        <w:t>Blue</w:t>
      </w:r>
      <w:r w:rsidRPr="002E6ABD">
        <w:t>:</w:t>
      </w:r>
      <w:r>
        <w:t xml:space="preserve"> Link successfully replaced with Wikipedia link.</w:t>
      </w:r>
    </w:p>
    <w:p w:rsidR="005A26F2" w:rsidRDefault="002E6ABD" w:rsidP="008259C0">
      <w:pPr>
        <w:ind w:left="720"/>
        <w:rPr>
          <w:b/>
        </w:rPr>
      </w:pPr>
      <w:r>
        <w:rPr>
          <w:b/>
        </w:rPr>
        <w:t xml:space="preserve">=&gt; Red and green underlined objects should be changed if possible, blue underlined objects should be </w:t>
      </w:r>
      <w:r w:rsidRPr="002E6ABD">
        <w:rPr>
          <w:b/>
        </w:rPr>
        <w:t>double-checked.</w:t>
      </w:r>
    </w:p>
    <w:p w:rsidR="005A26F2" w:rsidRDefault="005A26F2" w:rsidP="005A26F2">
      <w:pPr>
        <w:ind w:left="720"/>
        <w:rPr>
          <w:b/>
        </w:rPr>
      </w:pPr>
      <w:r>
        <w:rPr>
          <w:b/>
        </w:rPr>
        <w:t>Process:</w:t>
      </w:r>
    </w:p>
    <w:p w:rsidR="005A26F2" w:rsidRDefault="005A26F2" w:rsidP="005A26F2">
      <w:pPr>
        <w:pStyle w:val="ListParagraph"/>
        <w:numPr>
          <w:ilvl w:val="0"/>
          <w:numId w:val="13"/>
        </w:numPr>
      </w:pPr>
      <w:r>
        <w:t>In the template, locate red underlined objects by searching for “biogps”. It will look like this:</w:t>
      </w:r>
    </w:p>
    <w:p w:rsidR="005A26F2" w:rsidRDefault="005A26F2" w:rsidP="005A26F2">
      <w:pPr>
        <w:pStyle w:val="ListParagraph"/>
        <w:ind w:left="1080"/>
      </w:pPr>
    </w:p>
    <w:p w:rsidR="005A26F2" w:rsidRPr="003F6C35" w:rsidRDefault="005A26F2" w:rsidP="008B6548">
      <w:pPr>
        <w:ind w:left="1080"/>
        <w:rPr>
          <w:rFonts w:ascii="Arial" w:hAnsi="Arial"/>
        </w:rPr>
      </w:pPr>
      <w:r w:rsidRPr="003F6C35">
        <w:rPr>
          <w:rFonts w:ascii="Arial" w:hAnsi="Arial"/>
        </w:rPr>
        <w:t>rect 177.09689795536426 420.8753748575901 209.6789875076032 440.8753748575901 [http://plugins.biogps.org/cgi-bin/gwgenerator.cgi?id=2271 search for article]</w:t>
      </w:r>
    </w:p>
    <w:p w:rsidR="005A26F2" w:rsidRDefault="005A26F2" w:rsidP="005A26F2">
      <w:pPr>
        <w:ind w:left="1080"/>
      </w:pPr>
      <w:r>
        <w:t xml:space="preserve">The URL will include the gene product’s identifier. Use this to identify the gene (on Entrez or similar), then search Wikipedia for the gene name. If found, replace the link with the Wikipedia link. </w:t>
      </w:r>
      <w:r w:rsidR="007864E6">
        <w:t>Make sure to use a link without redirect.</w:t>
      </w:r>
      <w:r>
        <w:t xml:space="preserve"> Also change the wording of “search for article” to “go to article”.</w:t>
      </w:r>
    </w:p>
    <w:p w:rsidR="005A26F2" w:rsidRDefault="005A26F2" w:rsidP="005A26F2">
      <w:pPr>
        <w:pStyle w:val="ListParagraph"/>
        <w:numPr>
          <w:ilvl w:val="0"/>
          <w:numId w:val="13"/>
        </w:numPr>
      </w:pPr>
      <w:r>
        <w:t>Note the x and y location of the rectangle defined in the link you just updated. Search for the corresponding rectangle in the “annotations” section by searching for the x coordinate and change the link color from red to blue. The entry will look like this:</w:t>
      </w:r>
    </w:p>
    <w:p w:rsidR="005A26F2" w:rsidRDefault="005A26F2" w:rsidP="005A26F2">
      <w:pPr>
        <w:pStyle w:val="ListParagraph"/>
        <w:ind w:left="1080"/>
      </w:pPr>
    </w:p>
    <w:p w:rsidR="005A26F2" w:rsidRDefault="005A26F2" w:rsidP="008B6548">
      <w:pPr>
        <w:ind w:left="1080"/>
        <w:rPr>
          <w:rFonts w:ascii="Arial" w:hAnsi="Arial"/>
        </w:rPr>
      </w:pPr>
      <w:r w:rsidRPr="003F6C35">
        <w:rPr>
          <w:rFonts w:ascii="Arial" w:hAnsi="Arial"/>
        </w:rPr>
        <w:t>{{Annotation|0|0|[[&lt;div style="display:block; width:32.582089552239px; height:0px; overflow:hidden; position:relative; left:177.09689795536426px; top:425.87537485759px; background:transparent; border-top:3px red solid"&gt;&lt;/div&gt;]]}}</w:t>
      </w:r>
    </w:p>
    <w:p w:rsidR="005A26F2" w:rsidRDefault="005A26F2" w:rsidP="008B6548">
      <w:pPr>
        <w:ind w:left="360" w:firstLine="720"/>
      </w:pPr>
      <w:r>
        <w:t>Note that the y coordinate will be ~5 pixels off due to the size of the rectangle.</w:t>
      </w:r>
    </w:p>
    <w:p w:rsidR="005A26F2" w:rsidRDefault="005A26F2" w:rsidP="005A26F2">
      <w:pPr>
        <w:pStyle w:val="ListParagraph"/>
        <w:numPr>
          <w:ilvl w:val="0"/>
          <w:numId w:val="13"/>
        </w:numPr>
      </w:pPr>
      <w:r>
        <w:t xml:space="preserve">Locate all entries for the rectangle in the “annotations” (4 per rectangle) section and change the header for each entry to correspond to the new link (the title of the Wikipedia article it links to). For example, the entry might be: </w:t>
      </w:r>
    </w:p>
    <w:p w:rsidR="005A26F2" w:rsidRDefault="005A26F2" w:rsidP="005A26F2">
      <w:pPr>
        <w:pStyle w:val="ListParagraph"/>
        <w:ind w:left="1080"/>
      </w:pPr>
    </w:p>
    <w:p w:rsidR="005A26F2" w:rsidRDefault="005A26F2" w:rsidP="008B6548">
      <w:pPr>
        <w:ind w:left="1080"/>
        <w:rPr>
          <w:rFonts w:ascii="Arial" w:hAnsi="Arial"/>
        </w:rPr>
      </w:pPr>
      <w:r w:rsidRPr="00B06C27">
        <w:rPr>
          <w:rFonts w:ascii="Arial" w:hAnsi="Arial"/>
        </w:rPr>
        <w:t>|2271=</w:t>
      </w:r>
      <w:r w:rsidRPr="00B06C27">
        <w:rPr>
          <w:rFonts w:ascii="Arial" w:hAnsi="Arial"/>
        </w:rPr>
        <w:br/>
        <w:t>{{Annotation|0|0|[[&lt;div style="display:block; width:25.582089552239px; height:12px;</w:t>
      </w:r>
      <w:r w:rsidRPr="00B06C27">
        <w:rPr>
          <w:rFonts w:ascii="Arial" w:hAnsi="Arial"/>
        </w:rPr>
        <w:br/>
        <w:t xml:space="preserve"> overflow:hidden; position:relative; left:177.09689795536426px; top:408.87537485759px;</w:t>
      </w:r>
      <w:r w:rsidRPr="00B06C27">
        <w:rPr>
          <w:rFonts w:ascii="Arial" w:hAnsi="Arial"/>
        </w:rPr>
        <w:br/>
        <w:t xml:space="preserve"> background:transparent; border:4px black solid"&gt;&lt;/div&gt;]]}}</w:t>
      </w:r>
    </w:p>
    <w:p w:rsidR="005A26F2" w:rsidRPr="005A26F2" w:rsidRDefault="005A26F2" w:rsidP="008B6548">
      <w:pPr>
        <w:ind w:left="720" w:firstLine="360"/>
      </w:pPr>
      <w:r>
        <w:t>The “2271” should be changed to “Fumarase”.</w:t>
      </w:r>
    </w:p>
    <w:p w:rsidR="005A26F2" w:rsidRDefault="005A26F2" w:rsidP="005A26F2">
      <w:pPr>
        <w:pStyle w:val="ListParagraph"/>
        <w:ind w:left="1080"/>
      </w:pPr>
    </w:p>
    <w:p w:rsidR="008B6548" w:rsidRDefault="005A26F2" w:rsidP="005A26F2">
      <w:pPr>
        <w:pStyle w:val="ListParagraph"/>
        <w:numPr>
          <w:ilvl w:val="0"/>
          <w:numId w:val="13"/>
        </w:numPr>
      </w:pPr>
      <w:r>
        <w:t>Locate any non-wikipedia links by manual inspection of the first section of the template. For example, look for links to HMDB and other outside resources. Use the identifier to find the name of the gene/metabolite, then search Wikipedia for a relevant article. If found, replace the link</w:t>
      </w:r>
      <w:r w:rsidR="008B6548">
        <w:t>.</w:t>
      </w:r>
      <w:r>
        <w:t xml:space="preserve"> Also change the wording of “search for article” to “go to article”.</w:t>
      </w:r>
    </w:p>
    <w:p w:rsidR="008B6548" w:rsidRDefault="008B6548" w:rsidP="008B6548">
      <w:pPr>
        <w:pStyle w:val="ListParagraph"/>
        <w:ind w:left="1080"/>
      </w:pPr>
    </w:p>
    <w:p w:rsidR="008B6548" w:rsidRDefault="008B6548" w:rsidP="008B6548">
      <w:pPr>
        <w:pStyle w:val="ListParagraph"/>
        <w:numPr>
          <w:ilvl w:val="0"/>
          <w:numId w:val="13"/>
        </w:numPr>
      </w:pPr>
      <w:r>
        <w:t>Repeat steps 2 and 3 above.</w:t>
      </w:r>
      <w:r>
        <w:br/>
      </w:r>
    </w:p>
    <w:p w:rsidR="005A26F2" w:rsidRDefault="005A26F2" w:rsidP="008B6548">
      <w:pPr>
        <w:pStyle w:val="ListParagraph"/>
        <w:numPr>
          <w:ilvl w:val="0"/>
          <w:numId w:val="13"/>
        </w:numPr>
      </w:pPr>
      <w:r>
        <w:t>Click on all Wikipedia-linked pathway objects (blue underline):</w:t>
      </w:r>
    </w:p>
    <w:p w:rsidR="005A26F2" w:rsidRDefault="005A26F2" w:rsidP="005A26F2">
      <w:pPr>
        <w:pStyle w:val="ListParagraph"/>
        <w:numPr>
          <w:ilvl w:val="0"/>
          <w:numId w:val="6"/>
        </w:numPr>
        <w:ind w:left="2070"/>
      </w:pPr>
      <w:r>
        <w:t xml:space="preserve">Confirm that the link goes to the correct page without redirect. </w:t>
      </w:r>
    </w:p>
    <w:p w:rsidR="005B07F9" w:rsidRDefault="005A26F2" w:rsidP="005B07F9">
      <w:pPr>
        <w:pStyle w:val="ListParagraph"/>
        <w:numPr>
          <w:ilvl w:val="0"/>
          <w:numId w:val="6"/>
        </w:numPr>
        <w:ind w:left="2070"/>
      </w:pPr>
      <w:r>
        <w:t xml:space="preserve">Add interactive </w:t>
      </w:r>
      <w:r w:rsidR="005B07F9">
        <w:t>pathway map to article where appropriate.</w:t>
      </w:r>
    </w:p>
    <w:p w:rsidR="00B3690B" w:rsidRDefault="00B3690B" w:rsidP="00B3690B">
      <w:pPr>
        <w:pBdr>
          <w:bottom w:val="single" w:sz="12" w:space="1" w:color="auto"/>
        </w:pBdr>
      </w:pPr>
    </w:p>
    <w:p w:rsidR="00B3690B" w:rsidRDefault="00B3690B" w:rsidP="00B3690B">
      <w:pPr>
        <w:jc w:val="center"/>
        <w:rPr>
          <w:b/>
        </w:rPr>
      </w:pPr>
      <w:r w:rsidRPr="00B3690B">
        <w:rPr>
          <w:b/>
        </w:rPr>
        <w:t>Running the html export plugin in PathVisio</w:t>
      </w:r>
    </w:p>
    <w:p w:rsidR="00EC60B2" w:rsidRDefault="00EC60B2" w:rsidP="00B3690B">
      <w:r>
        <w:t>Assumptions:</w:t>
      </w:r>
    </w:p>
    <w:p w:rsidR="00EC60B2" w:rsidRDefault="00EC60B2" w:rsidP="00EC60B2">
      <w:pPr>
        <w:pStyle w:val="ListParagraph"/>
        <w:numPr>
          <w:ilvl w:val="0"/>
          <w:numId w:val="4"/>
        </w:numPr>
      </w:pPr>
      <w:r>
        <w:t>PathVisio jar exists in /Users/khanspers/Documents/workspace-pv/{PathVisio folder}</w:t>
      </w:r>
    </w:p>
    <w:p w:rsidR="000E6065" w:rsidRDefault="00EC60B2" w:rsidP="00EC60B2">
      <w:pPr>
        <w:pStyle w:val="ListParagraph"/>
        <w:numPr>
          <w:ilvl w:val="0"/>
          <w:numId w:val="4"/>
        </w:numPr>
      </w:pPr>
      <w:r>
        <w:t xml:space="preserve">Html export jar and </w:t>
      </w:r>
      <w:r w:rsidRPr="00EC60B2">
        <w:t>org.kohsuke.args4j</w:t>
      </w:r>
      <w:r>
        <w:t xml:space="preserve"> jar are located in “htmlexport”</w:t>
      </w:r>
    </w:p>
    <w:p w:rsidR="000E6065" w:rsidRDefault="000E6065" w:rsidP="000E6065">
      <w:pPr>
        <w:pStyle w:val="ListParagraph"/>
      </w:pPr>
    </w:p>
    <w:p w:rsidR="00EC60B2" w:rsidRDefault="000E6065" w:rsidP="000E6065">
      <w:pPr>
        <w:pStyle w:val="ListParagraph"/>
        <w:ind w:left="0"/>
      </w:pPr>
      <w:r>
        <w:t>Command line:</w:t>
      </w:r>
    </w:p>
    <w:p w:rsidR="00EC60B2" w:rsidRPr="00EC60B2" w:rsidRDefault="00EC60B2" w:rsidP="00EC60B2">
      <w:r w:rsidRPr="00EC60B2">
        <w:t>./pathvisio.sh -p /Users/khanspers/Documents/workspace-pv/htmlexport</w:t>
      </w:r>
    </w:p>
    <w:p w:rsidR="008167A8" w:rsidRPr="00B3690B" w:rsidRDefault="008167A8" w:rsidP="00EC60B2"/>
    <w:sectPr w:rsidR="008167A8" w:rsidRPr="00B3690B" w:rsidSect="00A21034">
      <w:pgSz w:w="12240" w:h="15840"/>
      <w:pgMar w:top="1440" w:right="1440" w:bottom="1440" w:left="1440" w:gutter="0"/>
      <w:printerSettings r:id="rId12"/>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3663A"/>
    <w:multiLevelType w:val="hybridMultilevel"/>
    <w:tmpl w:val="9A900230"/>
    <w:lvl w:ilvl="0" w:tplc="93E4100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8878EB"/>
    <w:multiLevelType w:val="hybridMultilevel"/>
    <w:tmpl w:val="5984A2DC"/>
    <w:lvl w:ilvl="0" w:tplc="690208CA">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0023F2"/>
    <w:multiLevelType w:val="hybridMultilevel"/>
    <w:tmpl w:val="860020C2"/>
    <w:lvl w:ilvl="0" w:tplc="93E4100A">
      <w:start w:val="1"/>
      <w:numFmt w:val="bullet"/>
      <w:lvlText w:val=""/>
      <w:lvlJc w:val="left"/>
      <w:pPr>
        <w:ind w:left="1493" w:hanging="360"/>
      </w:pPr>
      <w:rPr>
        <w:rFonts w:ascii="Wingdings" w:hAnsi="Wingdings"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
    <w:nsid w:val="4AF56528"/>
    <w:multiLevelType w:val="hybridMultilevel"/>
    <w:tmpl w:val="ADA082B4"/>
    <w:lvl w:ilvl="0" w:tplc="124C381A">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D52128A"/>
    <w:multiLevelType w:val="hybridMultilevel"/>
    <w:tmpl w:val="34505F76"/>
    <w:lvl w:ilvl="0" w:tplc="93E4100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D7226F"/>
    <w:multiLevelType w:val="hybridMultilevel"/>
    <w:tmpl w:val="2D00B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7117F4"/>
    <w:multiLevelType w:val="multilevel"/>
    <w:tmpl w:val="CC9C227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67E314A"/>
    <w:multiLevelType w:val="hybridMultilevel"/>
    <w:tmpl w:val="38F217AC"/>
    <w:lvl w:ilvl="0" w:tplc="93E4100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D3E409D"/>
    <w:multiLevelType w:val="multilevel"/>
    <w:tmpl w:val="CC9C227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6A142D4"/>
    <w:multiLevelType w:val="hybridMultilevel"/>
    <w:tmpl w:val="B4721276"/>
    <w:lvl w:ilvl="0" w:tplc="93E4100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7B7DCB"/>
    <w:multiLevelType w:val="hybridMultilevel"/>
    <w:tmpl w:val="E116B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2303F6"/>
    <w:multiLevelType w:val="multilevel"/>
    <w:tmpl w:val="9A90023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2">
    <w:nsid w:val="7E833F79"/>
    <w:multiLevelType w:val="hybridMultilevel"/>
    <w:tmpl w:val="DE446AA8"/>
    <w:lvl w:ilvl="0" w:tplc="8CBC890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4"/>
  </w:num>
  <w:num w:numId="4">
    <w:abstractNumId w:val="12"/>
  </w:num>
  <w:num w:numId="5">
    <w:abstractNumId w:val="5"/>
  </w:num>
  <w:num w:numId="6">
    <w:abstractNumId w:val="3"/>
  </w:num>
  <w:num w:numId="7">
    <w:abstractNumId w:val="7"/>
  </w:num>
  <w:num w:numId="8">
    <w:abstractNumId w:val="8"/>
  </w:num>
  <w:num w:numId="9">
    <w:abstractNumId w:val="6"/>
  </w:num>
  <w:num w:numId="10">
    <w:abstractNumId w:val="0"/>
  </w:num>
  <w:num w:numId="11">
    <w:abstractNumId w:val="9"/>
  </w:num>
  <w:num w:numId="12">
    <w:abstractNumId w:val="11"/>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30A34"/>
    <w:rsid w:val="000709A0"/>
    <w:rsid w:val="0007162B"/>
    <w:rsid w:val="000815EB"/>
    <w:rsid w:val="000D7D22"/>
    <w:rsid w:val="000E6065"/>
    <w:rsid w:val="0015652F"/>
    <w:rsid w:val="00251F6D"/>
    <w:rsid w:val="002A56BF"/>
    <w:rsid w:val="002D3F91"/>
    <w:rsid w:val="002E6ABD"/>
    <w:rsid w:val="002F0BE2"/>
    <w:rsid w:val="00336FB3"/>
    <w:rsid w:val="00354439"/>
    <w:rsid w:val="003D6379"/>
    <w:rsid w:val="003F0DC7"/>
    <w:rsid w:val="003F6C35"/>
    <w:rsid w:val="00411B0B"/>
    <w:rsid w:val="004B4C46"/>
    <w:rsid w:val="0050115A"/>
    <w:rsid w:val="00530A34"/>
    <w:rsid w:val="00574E84"/>
    <w:rsid w:val="0058136A"/>
    <w:rsid w:val="005936D7"/>
    <w:rsid w:val="005A26F2"/>
    <w:rsid w:val="005B07F9"/>
    <w:rsid w:val="005D4C87"/>
    <w:rsid w:val="005D7DBB"/>
    <w:rsid w:val="005F4293"/>
    <w:rsid w:val="00607597"/>
    <w:rsid w:val="0063763F"/>
    <w:rsid w:val="006D1CD3"/>
    <w:rsid w:val="00700D7D"/>
    <w:rsid w:val="00776105"/>
    <w:rsid w:val="007864E6"/>
    <w:rsid w:val="008167A8"/>
    <w:rsid w:val="0082564F"/>
    <w:rsid w:val="008259C0"/>
    <w:rsid w:val="00841516"/>
    <w:rsid w:val="008B48B8"/>
    <w:rsid w:val="008B6548"/>
    <w:rsid w:val="008D5C62"/>
    <w:rsid w:val="00926C87"/>
    <w:rsid w:val="009D336B"/>
    <w:rsid w:val="009D74EE"/>
    <w:rsid w:val="00A02526"/>
    <w:rsid w:val="00A11D62"/>
    <w:rsid w:val="00A21034"/>
    <w:rsid w:val="00A46586"/>
    <w:rsid w:val="00A87CC2"/>
    <w:rsid w:val="00AD5C92"/>
    <w:rsid w:val="00B06C27"/>
    <w:rsid w:val="00B25180"/>
    <w:rsid w:val="00B3690B"/>
    <w:rsid w:val="00C0065D"/>
    <w:rsid w:val="00C1262B"/>
    <w:rsid w:val="00C6396E"/>
    <w:rsid w:val="00C829D3"/>
    <w:rsid w:val="00C83565"/>
    <w:rsid w:val="00CD015F"/>
    <w:rsid w:val="00D54E21"/>
    <w:rsid w:val="00D729F9"/>
    <w:rsid w:val="00DE3852"/>
    <w:rsid w:val="00E174AB"/>
    <w:rsid w:val="00EC60B2"/>
    <w:rsid w:val="00ED512C"/>
    <w:rsid w:val="00EF6042"/>
    <w:rsid w:val="00F162D9"/>
    <w:rsid w:val="00F71BF9"/>
    <w:rsid w:val="00F856A7"/>
    <w:rsid w:val="00FB76F9"/>
    <w:rsid w:val="00FE1420"/>
  </w:rsids>
  <m:mathPr>
    <m:mathFont m:val="TimesNewRomanPS-Bold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59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30A34"/>
    <w:pPr>
      <w:ind w:left="720"/>
      <w:contextualSpacing/>
    </w:pPr>
  </w:style>
  <w:style w:type="character" w:styleId="Hyperlink">
    <w:name w:val="Hyperlink"/>
    <w:basedOn w:val="DefaultParagraphFont"/>
    <w:uiPriority w:val="99"/>
    <w:semiHidden/>
    <w:unhideWhenUsed/>
    <w:rsid w:val="00607597"/>
    <w:rPr>
      <w:color w:val="0000FF" w:themeColor="hyperlink"/>
      <w:u w:val="single"/>
    </w:rPr>
  </w:style>
  <w:style w:type="character" w:styleId="FollowedHyperlink">
    <w:name w:val="FollowedHyperlink"/>
    <w:basedOn w:val="DefaultParagraphFont"/>
    <w:uiPriority w:val="99"/>
    <w:semiHidden/>
    <w:unhideWhenUsed/>
    <w:rsid w:val="005D7DBB"/>
    <w:rPr>
      <w:color w:val="800080" w:themeColor="followedHyperlink"/>
      <w:u w:val="single"/>
    </w:rPr>
  </w:style>
  <w:style w:type="paragraph" w:styleId="HTMLPreformatted">
    <w:name w:val="HTML Preformatted"/>
    <w:basedOn w:val="Normal"/>
    <w:link w:val="HTMLPreformattedChar"/>
    <w:uiPriority w:val="99"/>
    <w:rsid w:val="005D4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D4C87"/>
    <w:rPr>
      <w:rFonts w:ascii="Courier" w:hAnsi="Courier" w:cs="Courier"/>
      <w:sz w:val="20"/>
      <w:szCs w:val="20"/>
    </w:rPr>
  </w:style>
  <w:style w:type="paragraph" w:styleId="Header">
    <w:name w:val="header"/>
    <w:basedOn w:val="Normal"/>
    <w:link w:val="HeaderChar"/>
    <w:uiPriority w:val="99"/>
    <w:semiHidden/>
    <w:unhideWhenUsed/>
    <w:rsid w:val="005D4C87"/>
    <w:pPr>
      <w:tabs>
        <w:tab w:val="center" w:pos="4320"/>
        <w:tab w:val="right" w:pos="8640"/>
      </w:tabs>
      <w:spacing w:after="0"/>
    </w:pPr>
  </w:style>
  <w:style w:type="character" w:customStyle="1" w:styleId="HeaderChar">
    <w:name w:val="Header Char"/>
    <w:basedOn w:val="DefaultParagraphFont"/>
    <w:link w:val="Header"/>
    <w:uiPriority w:val="99"/>
    <w:semiHidden/>
    <w:rsid w:val="005D4C87"/>
  </w:style>
  <w:style w:type="paragraph" w:styleId="Footer">
    <w:name w:val="footer"/>
    <w:basedOn w:val="Normal"/>
    <w:link w:val="FooterChar"/>
    <w:uiPriority w:val="99"/>
    <w:semiHidden/>
    <w:unhideWhenUsed/>
    <w:rsid w:val="005D4C87"/>
    <w:pPr>
      <w:tabs>
        <w:tab w:val="center" w:pos="4320"/>
        <w:tab w:val="right" w:pos="8640"/>
      </w:tabs>
      <w:spacing w:after="0"/>
    </w:pPr>
  </w:style>
  <w:style w:type="character" w:customStyle="1" w:styleId="FooterChar">
    <w:name w:val="Footer Char"/>
    <w:basedOn w:val="DefaultParagraphFont"/>
    <w:link w:val="Footer"/>
    <w:uiPriority w:val="99"/>
    <w:semiHidden/>
    <w:rsid w:val="005D4C87"/>
  </w:style>
</w:styles>
</file>

<file path=word/webSettings.xml><?xml version="1.0" encoding="utf-8"?>
<w:webSettings xmlns:r="http://schemas.openxmlformats.org/officeDocument/2006/relationships" xmlns:w="http://schemas.openxmlformats.org/wordprocessingml/2006/main">
  <w:divs>
    <w:div w:id="183251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Template:Interactive_pathway_maps/doc" TargetMode="Externa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Template:GlycolysisGluconeogenesis_WP534" TargetMode="External"/><Relationship Id="rId6" Type="http://schemas.openxmlformats.org/officeDocument/2006/relationships/hyperlink" Target="http://en.wikipedia.org/wiki/Fluracil" TargetMode="External"/><Relationship Id="rId7" Type="http://schemas.openxmlformats.org/officeDocument/2006/relationships/hyperlink" Target="http://en.wikipedia.org/wiki/Nicotine" TargetMode="External"/><Relationship Id="rId8" Type="http://schemas.openxmlformats.org/officeDocument/2006/relationships/hyperlink" Target="https://docs.google.com/spreadsheet/ccc?key=0Aijky8P3l9GjdHNCamNLMFlrM1k4cFlXakh2UndQMFE#gid=0" TargetMode="External"/><Relationship Id="rId9" Type="http://schemas.openxmlformats.org/officeDocument/2006/relationships/hyperlink" Target="http://commons.wikimedia.org/wiki/Main_Page" TargetMode="External"/><Relationship Id="rId10" Type="http://schemas.openxmlformats.org/officeDocument/2006/relationships/hyperlink" Target="http://en.wikipedia.org/wiki/Template:HeartDevelopment_WP15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1225</TotalTime>
  <Pages>4</Pages>
  <Words>1022</Words>
  <Characters>5828</Characters>
  <Application>Microsoft Macintosh Word</Application>
  <DocSecurity>0</DocSecurity>
  <Lines>48</Lines>
  <Paragraphs>11</Paragraphs>
  <ScaleCrop>false</ScaleCrop>
  <HeadingPairs>
    <vt:vector size="2" baseType="variant">
      <vt:variant>
        <vt:lpstr>Title</vt:lpstr>
      </vt:variant>
      <vt:variant>
        <vt:i4>1</vt:i4>
      </vt:variant>
    </vt:vector>
  </HeadingPairs>
  <TitlesOfParts>
    <vt:vector size="1" baseType="lpstr">
      <vt:lpstr/>
    </vt:vector>
  </TitlesOfParts>
  <Company>The J. David Gladstone Institutes</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Hanspers</dc:creator>
  <cp:keywords/>
  <cp:lastModifiedBy>Kristina Hanspers</cp:lastModifiedBy>
  <cp:revision>42</cp:revision>
  <cp:lastPrinted>2011-12-06T22:37:00Z</cp:lastPrinted>
  <dcterms:created xsi:type="dcterms:W3CDTF">2012-01-30T23:56:00Z</dcterms:created>
  <dcterms:modified xsi:type="dcterms:W3CDTF">2013-03-15T18:46:00Z</dcterms:modified>
</cp:coreProperties>
</file>