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Default="00E41392">
      <w:r>
        <w:t>Лабораторная работа 1</w:t>
      </w:r>
    </w:p>
    <w:p w:rsidR="00E41392" w:rsidRDefault="00E41392"/>
    <w:p w:rsidR="00E41392" w:rsidRDefault="00E41392">
      <w:r>
        <w:t xml:space="preserve">Работу выполнил: Студент РГПУ им. А.И. Герцена Косоруков Роман Сергеевич </w:t>
      </w:r>
      <w:r>
        <w:br/>
      </w:r>
      <w:r>
        <w:br/>
        <w:t xml:space="preserve">Постановка задачи: </w:t>
      </w:r>
    </w:p>
    <w:p w:rsidR="00E41392" w:rsidRDefault="00E41392">
      <w:r w:rsidRPr="00E41392">
        <w:drawing>
          <wp:inline distT="0" distB="0" distL="0" distR="0" wp14:anchorId="7C8159E2" wp14:editId="38151182">
            <wp:extent cx="5936615" cy="399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92" w:rsidRDefault="00E41392">
      <w:r w:rsidRPr="00E41392">
        <w:drawing>
          <wp:inline distT="0" distB="0" distL="0" distR="0" wp14:anchorId="0D4C2FF7" wp14:editId="1C2E77CF">
            <wp:extent cx="2809036" cy="16409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475" cy="16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92" w:rsidRDefault="00E41392">
      <w:r>
        <w:t>Решение:</w:t>
      </w:r>
    </w:p>
    <w:p w:rsidR="00E41392" w:rsidRDefault="00E41392"/>
    <w:p w:rsidR="00E41392" w:rsidRPr="00E41392" w:rsidRDefault="00E41392" w:rsidP="00E41392">
      <w:pPr>
        <w:rPr>
          <w:rFonts w:ascii="Times New Roman" w:eastAsia="Times New Roman" w:hAnsi="Times New Roman" w:cs="Times New Roman"/>
          <w:lang w:eastAsia="ru-RU"/>
        </w:rPr>
      </w:pP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F(X) = 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1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+2x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2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+3x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3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+2x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4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5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 xml:space="preserve"> → </w:t>
      </w:r>
      <w:proofErr w:type="spellStart"/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max</w:t>
      </w:r>
      <w:proofErr w:type="spellEnd"/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 xml:space="preserve"> при ограничениях: 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lang w:eastAsia="ru-RU"/>
        </w:rPr>
        <w:br/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-3x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1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2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+4x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3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-2x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4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≥6 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lang w:eastAsia="ru-RU"/>
        </w:rPr>
        <w:br/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1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-2x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2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+3x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3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4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5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=2 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lang w:eastAsia="ru-RU"/>
        </w:rPr>
        <w:br/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1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 ≥ 0, 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2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 ≥ 0, 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3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 ≥ 0, 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4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 ≥ 0, 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5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 ≥ 0 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lang w:eastAsia="ru-RU"/>
        </w:rPr>
        <w:br/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F(X) = 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1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+2x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2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+3x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3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+2x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4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5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 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lang w:eastAsia="ru-RU"/>
        </w:rPr>
        <w:br/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В 1-м неравенстве смысла (≥) вводим базисную переменную 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6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 со знаком минус. 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lang w:eastAsia="ru-RU"/>
        </w:rPr>
        <w:br/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-3x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1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2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+4x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3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-2x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4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-x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6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 = 6 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lang w:eastAsia="ru-RU"/>
        </w:rPr>
        <w:br/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1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-2x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2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+3x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3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4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+x</w:t>
      </w:r>
      <w:r w:rsidRPr="00E41392">
        <w:rPr>
          <w:rFonts w:ascii="Arial" w:eastAsia="Times New Roman" w:hAnsi="Arial" w:cs="Arial"/>
          <w:color w:val="333333"/>
          <w:sz w:val="16"/>
          <w:szCs w:val="16"/>
          <w:highlight w:val="cyan"/>
          <w:vertAlign w:val="subscript"/>
          <w:lang w:eastAsia="ru-RU"/>
        </w:rPr>
        <w:t>5</w:t>
      </w:r>
      <w:r w:rsidRPr="00E41392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  <w:lang w:eastAsia="ru-RU"/>
        </w:rPr>
        <w:t> = 2</w:t>
      </w:r>
      <w:r w:rsidRPr="00E413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</w:t>
      </w:r>
    </w:p>
    <w:p w:rsidR="00E41392" w:rsidRDefault="00E41392"/>
    <w:p w:rsidR="00E41392" w:rsidRPr="00E41392" w:rsidRDefault="00E41392" w:rsidP="00E41392">
      <w:pPr>
        <w:tabs>
          <w:tab w:val="left" w:pos="6912"/>
        </w:tabs>
      </w:pPr>
      <w:r>
        <w:tab/>
      </w:r>
      <w:bookmarkStart w:id="0" w:name="_GoBack"/>
      <w:bookmarkEnd w:id="0"/>
    </w:p>
    <w:sectPr w:rsidR="00E41392" w:rsidRPr="00E41392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53"/>
    <w:rsid w:val="004D3B37"/>
    <w:rsid w:val="006C2F0D"/>
    <w:rsid w:val="00E41392"/>
    <w:rsid w:val="00E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D6193"/>
  <w15:chartTrackingRefBased/>
  <w15:docId w15:val="{2B6254BD-322C-DF4D-93AC-823F44F0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1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2</cp:revision>
  <dcterms:created xsi:type="dcterms:W3CDTF">2019-02-14T12:03:00Z</dcterms:created>
  <dcterms:modified xsi:type="dcterms:W3CDTF">2019-02-14T12:08:00Z</dcterms:modified>
</cp:coreProperties>
</file>