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FC" w:rsidRPr="00FD4547" w:rsidRDefault="00C646FC" w:rsidP="00C646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Pr="00FD4547">
        <w:rPr>
          <w:rFonts w:ascii="Times New Roman" w:hAnsi="Times New Roman"/>
          <w:sz w:val="28"/>
          <w:szCs w:val="28"/>
        </w:rPr>
        <w:t xml:space="preserve"> работа </w:t>
      </w:r>
      <w:r>
        <w:rPr>
          <w:rFonts w:ascii="Times New Roman" w:hAnsi="Times New Roman"/>
          <w:sz w:val="28"/>
          <w:szCs w:val="28"/>
        </w:rPr>
        <w:t>3</w:t>
      </w:r>
      <w:r w:rsidR="00FC31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(3.3)</w:t>
      </w:r>
    </w:p>
    <w:p w:rsidR="00E4750E" w:rsidRDefault="00E4750E" w:rsidP="00E4750E">
      <w:pPr>
        <w:pStyle w:val="a3"/>
        <w:tabs>
          <w:tab w:val="left" w:pos="284"/>
        </w:tabs>
        <w:spacing w:after="0"/>
        <w:ind w:left="0"/>
        <w:jc w:val="both"/>
      </w:pPr>
    </w:p>
    <w:p w:rsidR="00C646FC" w:rsidRDefault="00C646FC" w:rsidP="00C646FC">
      <w:bookmarkStart w:id="0" w:name="_GoBack"/>
      <w:bookmarkEnd w:id="0"/>
      <w:r w:rsidRPr="006C5BC6">
        <w:t>Интегрирование по методу трапеций</w:t>
      </w:r>
      <w:r>
        <w:br/>
      </w:r>
      <w:r w:rsidR="007C1D6A">
        <w:rPr>
          <w:noProof/>
        </w:rPr>
        <w:drawing>
          <wp:inline distT="0" distB="0" distL="0" distR="0">
            <wp:extent cx="4065928" cy="449248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06-15 в 2.39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43" cy="44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FC" w:rsidRDefault="00C646FC" w:rsidP="00C646FC"/>
    <w:p w:rsidR="00C646FC" w:rsidRDefault="00C646FC" w:rsidP="00C646FC">
      <w:r w:rsidRPr="006C5BC6">
        <w:t>Интегрирование по квадратуре</w:t>
      </w:r>
    </w:p>
    <w:p w:rsidR="00C646FC" w:rsidRDefault="00C646FC" w:rsidP="00C646FC">
      <w:r>
        <w:rPr>
          <w:noProof/>
          <w:lang w:eastAsia="ru-RU"/>
        </w:rPr>
        <w:drawing>
          <wp:inline distT="0" distB="0" distL="0" distR="0" wp14:anchorId="2594F7A4" wp14:editId="5EED1ED3">
            <wp:extent cx="5940393" cy="2878372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8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 w:rsidRPr="001A188C">
        <w:t>Интегрирование внешней функции</w:t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49C47319" wp14:editId="108055E2">
            <wp:extent cx="5940425" cy="2892204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289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t>Приближенное дифференцирование, основанное на</w:t>
      </w:r>
    </w:p>
    <w:p w:rsidR="00C646FC" w:rsidRDefault="00C646FC" w:rsidP="00C646FC">
      <w:r>
        <w:t>интерполяционной формуле Ньютона</w:t>
      </w:r>
    </w:p>
    <w:p w:rsidR="00C646FC" w:rsidRDefault="00C646FC" w:rsidP="00C646FC">
      <w:r>
        <w:rPr>
          <w:noProof/>
          <w:lang w:eastAsia="ru-RU"/>
        </w:rPr>
        <w:drawing>
          <wp:inline distT="0" distB="0" distL="0" distR="0" wp14:anchorId="266B83BD" wp14:editId="05A9ABD3">
            <wp:extent cx="5939795" cy="5354127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1441"/>
                    <a:stretch/>
                  </pic:blipFill>
                  <pic:spPr bwMode="auto">
                    <a:xfrm>
                      <a:off x="0" y="0"/>
                      <a:ext cx="5940425" cy="535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pPr>
        <w:rPr>
          <w:noProof/>
          <w:lang w:eastAsia="ru-RU"/>
        </w:rPr>
      </w:pP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5931800A" wp14:editId="5B09D6EC">
            <wp:extent cx="5938894" cy="1152608"/>
            <wp:effectExtent l="0" t="0" r="508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1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rPr>
          <w:noProof/>
          <w:lang w:eastAsia="ru-RU"/>
        </w:rPr>
        <w:drawing>
          <wp:inline distT="0" distB="0" distL="0" distR="0" wp14:anchorId="23870D07" wp14:editId="0F0B9199">
            <wp:extent cx="5940425" cy="5361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1545"/>
                    <a:stretch/>
                  </pic:blipFill>
                  <pic:spPr bwMode="auto">
                    <a:xfrm>
                      <a:off x="0" y="0"/>
                      <a:ext cx="5940425" cy="53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6FC" w:rsidRDefault="00C646FC" w:rsidP="00C646FC">
      <w:r>
        <w:rPr>
          <w:noProof/>
          <w:lang w:eastAsia="ru-RU"/>
        </w:rPr>
        <w:lastRenderedPageBreak/>
        <w:drawing>
          <wp:inline distT="0" distB="0" distL="0" distR="0" wp14:anchorId="49DD5C12" wp14:editId="4C21EEF0">
            <wp:extent cx="5940425" cy="5996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FC" w:rsidRPr="00F611FD" w:rsidRDefault="00C646FC" w:rsidP="00C646FC">
      <w:pPr>
        <w:pStyle w:val="a3"/>
        <w:tabs>
          <w:tab w:val="left" w:pos="284"/>
        </w:tabs>
        <w:spacing w:after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67170D" w:rsidRDefault="0067170D" w:rsidP="00CB09F5">
      <w:pPr>
        <w:pStyle w:val="a3"/>
        <w:tabs>
          <w:tab w:val="left" w:pos="284"/>
        </w:tabs>
        <w:spacing w:after="0"/>
        <w:ind w:left="0"/>
        <w:jc w:val="both"/>
      </w:pPr>
    </w:p>
    <w:p w:rsidR="0012781F" w:rsidRPr="0012781F" w:rsidRDefault="0012781F" w:rsidP="00CB09F5">
      <w:pPr>
        <w:pStyle w:val="a3"/>
        <w:tabs>
          <w:tab w:val="left" w:pos="284"/>
        </w:tabs>
        <w:spacing w:after="0"/>
        <w:ind w:left="0"/>
        <w:jc w:val="both"/>
      </w:pPr>
    </w:p>
    <w:sectPr w:rsidR="0012781F" w:rsidRPr="0012781F" w:rsidSect="00624412">
      <w:pgSz w:w="11906" w:h="16838"/>
      <w:pgMar w:top="567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57E"/>
    <w:multiLevelType w:val="hybridMultilevel"/>
    <w:tmpl w:val="8B00E218"/>
    <w:lvl w:ilvl="0" w:tplc="04190011">
      <w:start w:val="1"/>
      <w:numFmt w:val="decimal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6DF4DA7"/>
    <w:multiLevelType w:val="hybridMultilevel"/>
    <w:tmpl w:val="2FFA0022"/>
    <w:lvl w:ilvl="0" w:tplc="856C17A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2E12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7CC7"/>
    <w:multiLevelType w:val="hybridMultilevel"/>
    <w:tmpl w:val="5FCEC3A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0AB"/>
    <w:multiLevelType w:val="hybridMultilevel"/>
    <w:tmpl w:val="C24C8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FED"/>
    <w:multiLevelType w:val="hybridMultilevel"/>
    <w:tmpl w:val="F6BE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E4164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33AE63BE"/>
    <w:multiLevelType w:val="hybridMultilevel"/>
    <w:tmpl w:val="5300B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746F1"/>
    <w:multiLevelType w:val="hybridMultilevel"/>
    <w:tmpl w:val="92A0AD8E"/>
    <w:lvl w:ilvl="0" w:tplc="04190017">
      <w:start w:val="1"/>
      <w:numFmt w:val="lowerLetter"/>
      <w:lvlText w:val="%1)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BCC5076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928AB"/>
    <w:multiLevelType w:val="hybridMultilevel"/>
    <w:tmpl w:val="BEDC71A6"/>
    <w:lvl w:ilvl="0" w:tplc="6938FC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D943EB"/>
    <w:multiLevelType w:val="hybridMultilevel"/>
    <w:tmpl w:val="94A28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92A44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F28CA"/>
    <w:multiLevelType w:val="hybridMultilevel"/>
    <w:tmpl w:val="75EE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7780B"/>
    <w:multiLevelType w:val="hybridMultilevel"/>
    <w:tmpl w:val="105CE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8"/>
  </w:num>
  <w:num w:numId="5">
    <w:abstractNumId w:val="17"/>
  </w:num>
  <w:num w:numId="6">
    <w:abstractNumId w:val="6"/>
  </w:num>
  <w:num w:numId="7">
    <w:abstractNumId w:val="4"/>
  </w:num>
  <w:num w:numId="8">
    <w:abstractNumId w:val="5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7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24D34"/>
    <w:rsid w:val="00041F12"/>
    <w:rsid w:val="0012781F"/>
    <w:rsid w:val="00174C91"/>
    <w:rsid w:val="001B66D2"/>
    <w:rsid w:val="001C1D05"/>
    <w:rsid w:val="002065BF"/>
    <w:rsid w:val="0021654A"/>
    <w:rsid w:val="0027480C"/>
    <w:rsid w:val="002A5B76"/>
    <w:rsid w:val="002B2B84"/>
    <w:rsid w:val="002F597A"/>
    <w:rsid w:val="00373604"/>
    <w:rsid w:val="003B34F3"/>
    <w:rsid w:val="003E1322"/>
    <w:rsid w:val="0043156B"/>
    <w:rsid w:val="004328BD"/>
    <w:rsid w:val="00437765"/>
    <w:rsid w:val="00440FD7"/>
    <w:rsid w:val="0047723B"/>
    <w:rsid w:val="00482E81"/>
    <w:rsid w:val="004A44CF"/>
    <w:rsid w:val="004E3AA6"/>
    <w:rsid w:val="0057031E"/>
    <w:rsid w:val="00624412"/>
    <w:rsid w:val="0067170D"/>
    <w:rsid w:val="006A082F"/>
    <w:rsid w:val="006F135B"/>
    <w:rsid w:val="0072376F"/>
    <w:rsid w:val="00745850"/>
    <w:rsid w:val="007B12AB"/>
    <w:rsid w:val="007C1D6A"/>
    <w:rsid w:val="007D13FD"/>
    <w:rsid w:val="007F4969"/>
    <w:rsid w:val="00817604"/>
    <w:rsid w:val="00885659"/>
    <w:rsid w:val="00895D90"/>
    <w:rsid w:val="009126A7"/>
    <w:rsid w:val="00972E6C"/>
    <w:rsid w:val="009C52EA"/>
    <w:rsid w:val="009D084C"/>
    <w:rsid w:val="009E0A49"/>
    <w:rsid w:val="009F3F20"/>
    <w:rsid w:val="00A11C18"/>
    <w:rsid w:val="00A45034"/>
    <w:rsid w:val="00A6399B"/>
    <w:rsid w:val="00AE247B"/>
    <w:rsid w:val="00BE60FC"/>
    <w:rsid w:val="00C12DD1"/>
    <w:rsid w:val="00C646FC"/>
    <w:rsid w:val="00CA059F"/>
    <w:rsid w:val="00CB09F5"/>
    <w:rsid w:val="00CB0E0D"/>
    <w:rsid w:val="00E05B78"/>
    <w:rsid w:val="00E14B32"/>
    <w:rsid w:val="00E238D8"/>
    <w:rsid w:val="00E4750E"/>
    <w:rsid w:val="00E57C35"/>
    <w:rsid w:val="00E9165F"/>
    <w:rsid w:val="00EE4E75"/>
    <w:rsid w:val="00EE661E"/>
    <w:rsid w:val="00F26BEA"/>
    <w:rsid w:val="00F314CA"/>
    <w:rsid w:val="00F611FD"/>
    <w:rsid w:val="00FC31B1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9A7D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11C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4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748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Роман Косоруков</cp:lastModifiedBy>
  <cp:revision>43</cp:revision>
  <dcterms:created xsi:type="dcterms:W3CDTF">2019-02-16T09:00:00Z</dcterms:created>
  <dcterms:modified xsi:type="dcterms:W3CDTF">2019-06-24T10:44:00Z</dcterms:modified>
</cp:coreProperties>
</file>