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CB" w:rsidRPr="006531CB" w:rsidRDefault="006531CB" w:rsidP="006531CB">
      <w:pPr>
        <w:rPr>
          <w:rFonts w:ascii="Times New Roman" w:eastAsia="Times New Roman" w:hAnsi="Times New Roman" w:cs="Times New Roman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4959"/>
        <w:gridCol w:w="2888"/>
      </w:tblGrid>
      <w:tr w:rsidR="006531CB" w:rsidRPr="006531CB" w:rsidTr="006531CB">
        <w:tc>
          <w:tcPr>
            <w:tcW w:w="1493" w:type="dxa"/>
          </w:tcPr>
          <w:p w:rsidR="006531CB" w:rsidRPr="006531CB" w:rsidRDefault="006531C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46" w:type="dxa"/>
          </w:tcPr>
          <w:p w:rsidR="006531CB" w:rsidRPr="006531CB" w:rsidRDefault="006531CB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6531CB">
              <w:rPr>
                <w:rFonts w:cstheme="minorHAnsi"/>
                <w:sz w:val="22"/>
                <w:szCs w:val="22"/>
              </w:rPr>
              <w:t>Scribus</w:t>
            </w:r>
            <w:proofErr w:type="spellEnd"/>
          </w:p>
        </w:tc>
        <w:tc>
          <w:tcPr>
            <w:tcW w:w="5800" w:type="dxa"/>
          </w:tcPr>
          <w:p w:rsidR="006531CB" w:rsidRPr="006531CB" w:rsidRDefault="006531CB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6531CB">
              <w:rPr>
                <w:rFonts w:cstheme="minorHAnsi"/>
                <w:sz w:val="22"/>
                <w:szCs w:val="22"/>
                <w:lang w:val="en-US"/>
              </w:rPr>
              <w:t>Publisher</w:t>
            </w:r>
          </w:p>
        </w:tc>
      </w:tr>
      <w:tr w:rsidR="006531CB" w:rsidRPr="006531CB" w:rsidTr="006531CB">
        <w:tc>
          <w:tcPr>
            <w:tcW w:w="1493" w:type="dxa"/>
          </w:tcPr>
          <w:p w:rsidR="006531CB" w:rsidRPr="006531CB" w:rsidRDefault="006531CB">
            <w:pPr>
              <w:rPr>
                <w:rFonts w:cstheme="minorHAnsi"/>
                <w:sz w:val="22"/>
                <w:szCs w:val="22"/>
              </w:rPr>
            </w:pPr>
            <w:r w:rsidRPr="006531CB">
              <w:rPr>
                <w:rFonts w:cstheme="minorHAnsi"/>
                <w:sz w:val="22"/>
                <w:szCs w:val="22"/>
              </w:rPr>
              <w:t>Возможности</w:t>
            </w:r>
          </w:p>
        </w:tc>
        <w:tc>
          <w:tcPr>
            <w:tcW w:w="2046" w:type="dxa"/>
          </w:tcPr>
          <w:p w:rsidR="006531CB" w:rsidRPr="006531CB" w:rsidRDefault="006531CB">
            <w:pPr>
              <w:rPr>
                <w:rFonts w:cstheme="minorHAnsi"/>
                <w:sz w:val="22"/>
                <w:szCs w:val="22"/>
              </w:rPr>
            </w:pP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t>программа способна макетировать и верстать 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журналы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t>, 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бюллетени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t>, 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печатную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t> 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рекламу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t>, создавать брошюры, 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календари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t> , плакаты, визитные карточки, создавать интерактивные 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PDF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t>-формуляры с использованием заполняемых форм, кнопок, паролей и прочего</w:t>
            </w:r>
            <w:r w:rsidRPr="006531CB">
              <w:rPr>
                <w:rFonts w:eastAsia="Times New Roman" w:cstheme="minorHAnsi"/>
                <w:color w:val="000000"/>
                <w:sz w:val="22"/>
                <w:szCs w:val="22"/>
                <w:shd w:val="clear" w:color="auto" w:fill="FFFFFF"/>
                <w:lang w:eastAsia="ru-RU"/>
              </w:rPr>
              <w:br/>
            </w:r>
            <w:r w:rsidRPr="006531CB">
              <w:rPr>
                <w:rFonts w:cstheme="minorHAnsi"/>
                <w:sz w:val="22"/>
                <w:szCs w:val="22"/>
              </w:rPr>
              <w:t xml:space="preserve">Создание веб-страниц в </w:t>
            </w:r>
            <w:proofErr w:type="spellStart"/>
            <w:r w:rsidRPr="006531CB">
              <w:rPr>
                <w:rFonts w:cstheme="minorHAnsi"/>
                <w:sz w:val="22"/>
                <w:szCs w:val="22"/>
              </w:rPr>
              <w:t>Scribus</w:t>
            </w:r>
            <w:proofErr w:type="spellEnd"/>
            <w:r w:rsidRPr="006531CB">
              <w:rPr>
                <w:rFonts w:cstheme="minorHAnsi"/>
                <w:sz w:val="22"/>
                <w:szCs w:val="22"/>
              </w:rPr>
              <w:t xml:space="preserve"> не предусмотрено.</w:t>
            </w:r>
          </w:p>
        </w:tc>
        <w:tc>
          <w:tcPr>
            <w:tcW w:w="5800" w:type="dxa"/>
          </w:tcPr>
          <w:p w:rsidR="006531CB" w:rsidRDefault="006531CB" w:rsidP="006531CB">
            <w:r w:rsidRPr="006531CB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color w:val="000000"/>
                <w:sz w:val="19"/>
                <w:szCs w:val="19"/>
                <w:shd w:val="clear" w:color="auto" w:fill="FFFFFF"/>
              </w:rPr>
              <w:t>предназначен для того, чтобы создавать, печатать и распространять публикации профессионального качества, а также торговые и маркетинговые материалы. Обновленный интерфейс пользователя, улучшенные средства печати, повышающие ее эффективность, новая технология выравнивания объектов, новые средства размещения и обработки фотографий, стандартные блоки содержимого и типографские возможности</w:t>
            </w:r>
          </w:p>
          <w:p w:rsidR="006531CB" w:rsidRPr="006531CB" w:rsidRDefault="006531CB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531CB" w:rsidRPr="006531CB" w:rsidTr="006531CB">
        <w:tc>
          <w:tcPr>
            <w:tcW w:w="1493" w:type="dxa"/>
          </w:tcPr>
          <w:p w:rsidR="006531CB" w:rsidRPr="006531CB" w:rsidRDefault="006531CB" w:rsidP="006531CB">
            <w:pPr>
              <w:rPr>
                <w:rFonts w:cstheme="minorHAnsi"/>
                <w:sz w:val="22"/>
                <w:szCs w:val="22"/>
              </w:rPr>
            </w:pPr>
            <w:r w:rsidRPr="006531CB">
              <w:rPr>
                <w:rFonts w:cstheme="minorHAnsi"/>
                <w:sz w:val="22"/>
                <w:szCs w:val="22"/>
              </w:rPr>
              <w:t>Инструменты</w:t>
            </w:r>
          </w:p>
        </w:tc>
        <w:tc>
          <w:tcPr>
            <w:tcW w:w="2046" w:type="dxa"/>
          </w:tcPr>
          <w:p w:rsidR="006531CB" w:rsidRPr="006531CB" w:rsidRDefault="006531CB" w:rsidP="006531CB">
            <w:pPr>
              <w:rPr>
                <w:rFonts w:cstheme="minorHAnsi"/>
                <w:sz w:val="22"/>
                <w:szCs w:val="22"/>
              </w:rPr>
            </w:pPr>
            <w:r w:rsidRPr="006531CB">
              <w:rPr>
                <w:rFonts w:cstheme="minorHAnsi"/>
                <w:sz w:val="22"/>
                <w:szCs w:val="22"/>
              </w:rPr>
              <w:t>Обе</w:t>
            </w:r>
            <w:r>
              <w:rPr>
                <w:rFonts w:cstheme="minorHAnsi"/>
                <w:sz w:val="22"/>
                <w:szCs w:val="22"/>
              </w:rPr>
              <w:t xml:space="preserve"> программы обладают всеми необходимыми инструментами для создания профессиональной публикации</w:t>
            </w:r>
          </w:p>
        </w:tc>
        <w:tc>
          <w:tcPr>
            <w:tcW w:w="5800" w:type="dxa"/>
          </w:tcPr>
          <w:p w:rsidR="006531CB" w:rsidRPr="006531CB" w:rsidRDefault="006531CB" w:rsidP="006531CB">
            <w:pPr>
              <w:rPr>
                <w:rFonts w:cstheme="minorHAnsi"/>
                <w:sz w:val="22"/>
                <w:szCs w:val="22"/>
              </w:rPr>
            </w:pPr>
            <w:r w:rsidRPr="006531CB">
              <w:rPr>
                <w:rFonts w:cstheme="minorHAnsi"/>
                <w:sz w:val="22"/>
                <w:szCs w:val="22"/>
              </w:rPr>
              <w:t>Обе</w:t>
            </w:r>
            <w:r>
              <w:rPr>
                <w:rFonts w:cstheme="minorHAnsi"/>
                <w:sz w:val="22"/>
                <w:szCs w:val="22"/>
              </w:rPr>
              <w:t xml:space="preserve"> программы обладают всеми необходимыми инструментами для создания профессиональной публикации</w:t>
            </w:r>
          </w:p>
        </w:tc>
      </w:tr>
      <w:tr w:rsidR="006531CB" w:rsidRPr="006531CB" w:rsidTr="006531CB">
        <w:tc>
          <w:tcPr>
            <w:tcW w:w="1493" w:type="dxa"/>
          </w:tcPr>
          <w:p w:rsidR="006531CB" w:rsidRPr="006531CB" w:rsidRDefault="006531CB" w:rsidP="006531CB">
            <w:pPr>
              <w:rPr>
                <w:rFonts w:cstheme="minorHAnsi"/>
                <w:sz w:val="22"/>
                <w:szCs w:val="22"/>
              </w:rPr>
            </w:pPr>
            <w:r w:rsidRPr="006531CB">
              <w:rPr>
                <w:rFonts w:cstheme="minorHAnsi"/>
                <w:sz w:val="22"/>
                <w:szCs w:val="22"/>
              </w:rPr>
              <w:t>Дизайн</w:t>
            </w:r>
          </w:p>
        </w:tc>
        <w:tc>
          <w:tcPr>
            <w:tcW w:w="2046" w:type="dxa"/>
          </w:tcPr>
          <w:p w:rsidR="006531CB" w:rsidRPr="006531CB" w:rsidRDefault="006531CB" w:rsidP="006531C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На первый взгляд многим кажется, что программа несовершенна, потому что специфична по своему управлению</w:t>
            </w:r>
          </w:p>
        </w:tc>
        <w:tc>
          <w:tcPr>
            <w:tcW w:w="5800" w:type="dxa"/>
          </w:tcPr>
          <w:p w:rsidR="006531CB" w:rsidRPr="006531CB" w:rsidRDefault="006531CB" w:rsidP="006531C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Привычный всем дизайн от компании </w:t>
            </w:r>
            <w:proofErr w:type="spellStart"/>
            <w:r>
              <w:rPr>
                <w:rFonts w:cstheme="minorHAnsi"/>
                <w:sz w:val="22"/>
                <w:szCs w:val="22"/>
              </w:rPr>
              <w:t>Mic</w:t>
            </w:r>
            <w:r>
              <w:rPr>
                <w:rFonts w:cstheme="minorHAnsi"/>
                <w:sz w:val="22"/>
                <w:szCs w:val="22"/>
                <w:lang w:val="en-US"/>
              </w:rPr>
              <w:t>rosoft</w:t>
            </w:r>
            <w:proofErr w:type="spellEnd"/>
            <w:r w:rsidRPr="006531CB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:rsidR="0047166D" w:rsidRDefault="006531CB">
      <w:bookmarkStart w:id="0" w:name="_GoBack"/>
      <w:bookmarkEnd w:id="0"/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B"/>
    <w:rsid w:val="004D3B37"/>
    <w:rsid w:val="006531CB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56BD3"/>
  <w15:chartTrackingRefBased/>
  <w15:docId w15:val="{529A69F9-E841-EB4A-A279-A598BEC8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31CB"/>
  </w:style>
  <w:style w:type="character" w:customStyle="1" w:styleId="extiw">
    <w:name w:val="extiw"/>
    <w:basedOn w:val="a0"/>
    <w:rsid w:val="006531CB"/>
  </w:style>
  <w:style w:type="table" w:styleId="a3">
    <w:name w:val="Table Grid"/>
    <w:basedOn w:val="a1"/>
    <w:uiPriority w:val="39"/>
    <w:rsid w:val="0065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2019-12-24T15:57:00Z</dcterms:created>
  <dcterms:modified xsi:type="dcterms:W3CDTF">2019-12-24T16:04:00Z</dcterms:modified>
</cp:coreProperties>
</file>