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游ゴシック" w:cs="游ゴシック" w:eastAsia="游ゴシック" w:hAnsi="游ゴシック"/>
          <w:b/>
          <w:bCs/>
          <w:sz w:val="40"/>
          <w:szCs w:val="40"/>
        </w:rPr>
        <w:t xml:space="preserve">空海の仏像は、○○レンジャーだった</w:t>
      </w:r>
    </w:p>
    <w:p>
      <w:pPr>
        <w:spacing w:after="300"/>
      </w:pPr>
      <w:r>
        <w:rPr>
          <w:rFonts w:ascii="游明朝" w:cs="游明朝" w:eastAsia="游明朝" w:hAnsi="游明朝"/>
          <w:i/>
          <w:iCs/>
          <w:color w:val="666666"/>
          <w:sz w:val="20"/>
          <w:szCs w:val="20"/>
        </w:rPr>
        <w:t xml:space="preserve">運営陣コラム（中の人note）／無料公開記事・実話です</w:t>
      </w:r>
    </w:p>
    <w:p>
      <w:pPr>
        <w:spacing w:after="120"/>
      </w:pPr>
    </w:p>
    <w:p>
      <w:pPr>
        <w:spacing w:after="0" w:line="320"/>
      </w:pPr>
      <w:r>
        <w:rPr>
          <w:rFonts w:ascii="游明朝" w:cs="游明朝" w:eastAsia="游明朝" w:hAnsi="游明朝"/>
          <w:sz w:val="24"/>
          <w:szCs w:val="24"/>
        </w:rPr>
        <w:t xml:space="preserve">「空海と真言宗の名宝」展を、師匠と一緒に見に行った。</w:t>
      </w:r>
    </w:p>
    <w:p>
      <w:pPr>
        <w:spacing w:after="120"/>
      </w:pPr>
    </w:p>
    <w:p>
      <w:pPr>
        <w:spacing w:after="0" w:line="320"/>
      </w:pPr>
      <w:r>
        <w:rPr>
          <w:rFonts w:ascii="游明朝" w:cs="游明朝" w:eastAsia="游明朝" w:hAnsi="游明朝"/>
          <w:sz w:val="24"/>
          <w:szCs w:val="24"/>
        </w:rPr>
        <w:t xml:space="preserve">最初は、ただの「お勉強」のつもりだった。</w:t>
      </w:r>
    </w:p>
    <w:p>
      <w:pPr>
        <w:spacing w:after="120"/>
      </w:pPr>
    </w:p>
    <w:p>
      <w:pPr>
        <w:spacing w:after="0" w:line="320"/>
      </w:pPr>
      <w:r>
        <w:rPr>
          <w:rFonts w:ascii="游明朝" w:cs="游明朝" w:eastAsia="游明朝" w:hAnsi="游明朝"/>
          <w:sz w:val="24"/>
          <w:szCs w:val="24"/>
        </w:rPr>
        <w:t xml:space="preserve">千年前の仏像や曼荼羅を見て、</w:t>
      </w:r>
    </w:p>
    <w:p>
      <w:pPr>
        <w:spacing w:after="0" w:line="320"/>
      </w:pPr>
      <w:r>
        <w:rPr>
          <w:rFonts w:ascii="游明朝" w:cs="游明朝" w:eastAsia="游明朝" w:hAnsi="游明朝"/>
          <w:sz w:val="24"/>
          <w:szCs w:val="24"/>
        </w:rPr>
        <w:t xml:space="preserve">自分たちの仕事の話につながるなんて、</w:t>
      </w:r>
    </w:p>
    <w:p>
      <w:pPr>
        <w:spacing w:after="0" w:line="320"/>
      </w:pPr>
      <w:r>
        <w:rPr>
          <w:rFonts w:ascii="游明朝" w:cs="游明朝" w:eastAsia="游明朝" w:hAnsi="游明朝"/>
          <w:sz w:val="24"/>
          <w:szCs w:val="24"/>
        </w:rPr>
        <w:t xml:space="preserve">その時は微塵も思っていなかった。</w:t>
      </w:r>
    </w:p>
    <w:p>
      <w:pPr>
        <w:spacing w:after="120"/>
      </w:pPr>
    </w:p>
    <w:p>
      <w:pPr>
        <w:spacing w:after="0" w:line="320"/>
      </w:pPr>
      <w:r>
        <w:rPr>
          <w:rFonts w:ascii="游明朝" w:cs="游明朝" w:eastAsia="游明朝" w:hAnsi="游明朝"/>
          <w:sz w:val="24"/>
          <w:szCs w:val="24"/>
        </w:rPr>
        <w:t xml:space="preserve">でも師匠は、展示室を歩きながら、こう切り出した。</w:t>
      </w:r>
    </w:p>
    <w:p>
      <w:pPr>
        <w:spacing w:after="120"/>
      </w:pPr>
    </w:p>
    <w:p>
      <w:pPr>
        <w:spacing w:after="0" w:line="320"/>
      </w:pPr>
      <w:r>
        <w:rPr>
          <w:rFonts w:ascii="游明朝" w:cs="游明朝" w:eastAsia="游明朝" w:hAnsi="游明朝"/>
          <w:sz w:val="24"/>
          <w:szCs w:val="24"/>
        </w:rPr>
        <w:t xml:space="preserve">これは、布教のためにどういう戦略で作られたものなのか。</w:t>
      </w:r>
    </w:p>
    <w:p>
      <w:pPr>
        <w:spacing w:after="0" w:line="320"/>
      </w:pPr>
      <w:r>
        <w:rPr>
          <w:rFonts w:ascii="游明朝" w:cs="游明朝" w:eastAsia="游明朝" w:hAnsi="游明朝"/>
          <w:sz w:val="24"/>
          <w:szCs w:val="24"/>
        </w:rPr>
        <w:t xml:space="preserve">男性が中心だった当時の社会の中で、どうやって自分たちの教えを広めていったのか。</w:t>
      </w:r>
    </w:p>
    <w:p>
      <w:pPr>
        <w:spacing w:after="120"/>
      </w:pPr>
    </w:p>
    <w:p>
      <w:pPr>
        <w:spacing w:after="0" w:line="320"/>
      </w:pPr>
      <w:r>
        <w:rPr>
          <w:rFonts w:ascii="游明朝" w:cs="游明朝" w:eastAsia="游明朝" w:hAnsi="游明朝"/>
          <w:sz w:val="24"/>
          <w:szCs w:val="24"/>
        </w:rPr>
        <w:t xml:space="preserve">え、仏像の話をしてたはずなのに、急に「戦略」？</w:t>
      </w:r>
    </w:p>
    <w:p>
      <w:pPr>
        <w:spacing w:after="120"/>
      </w:pPr>
    </w:p>
    <w:p>
      <w:pPr>
        <w:spacing w:after="0" w:line="320"/>
      </w:pPr>
      <w:r>
        <w:rPr>
          <w:rFonts w:ascii="游明朝" w:cs="游明朝" w:eastAsia="游明朝" w:hAnsi="游明朝"/>
          <w:sz w:val="24"/>
          <w:szCs w:val="24"/>
        </w:rPr>
        <w:t xml:space="preserve">一瞬、戸惑った。というより、</w:t>
      </w:r>
    </w:p>
    <w:p>
      <w:pPr>
        <w:spacing w:after="0" w:line="320"/>
      </w:pPr>
      <w:r>
        <w:rPr>
          <w:rFonts w:ascii="游明朝" w:cs="游明朝" w:eastAsia="游明朝" w:hAnsi="游明朝"/>
          <w:sz w:val="24"/>
          <w:szCs w:val="24"/>
        </w:rPr>
        <w:t xml:space="preserve">少し嫌な気持ちにさえなった。</w:t>
      </w:r>
    </w:p>
    <w:p>
      <w:pPr>
        <w:spacing w:after="120"/>
      </w:pPr>
    </w:p>
    <w:p>
      <w:pPr>
        <w:spacing w:after="0" w:line="320"/>
      </w:pPr>
      <w:r>
        <w:rPr>
          <w:rFonts w:ascii="游明朝" w:cs="游明朝" w:eastAsia="游明朝" w:hAnsi="游明朝"/>
          <w:sz w:val="24"/>
          <w:szCs w:val="24"/>
        </w:rPr>
        <w:t xml:space="preserve">でも、解説を聞きながら仏様たちの前に立ち続けているうちに、</w:t>
      </w:r>
    </w:p>
    <w:p>
      <w:pPr>
        <w:spacing w:after="0" w:line="320"/>
      </w:pPr>
      <w:r>
        <w:rPr>
          <w:rFonts w:ascii="游明朝" w:cs="游明朝" w:eastAsia="游明朝" w:hAnsi="游明朝"/>
          <w:sz w:val="24"/>
          <w:szCs w:val="24"/>
        </w:rPr>
        <w:t xml:space="preserve">その戸惑いは、少しずつ形を変えていった。</w:t>
      </w:r>
    </w:p>
    <w:p>
      <w:pPr>
        <w:spacing w:after="120"/>
      </w:pPr>
    </w:p>
    <w:p>
      <w:pPr>
        <w:spacing w:after="0" w:line="320"/>
      </w:pPr>
      <w:r>
        <w:rPr>
          <w:rFonts w:ascii="游明朝" w:cs="游明朝" w:eastAsia="游明朝" w:hAnsi="游明朝"/>
          <w:sz w:val="24"/>
          <w:szCs w:val="24"/>
        </w:rPr>
        <w:t xml:space="preserve">たとえば、五体尊像。</w:t>
      </w:r>
    </w:p>
    <w:p>
      <w:pPr>
        <w:spacing w:after="120"/>
      </w:pPr>
    </w:p>
    <w:p>
      <w:pPr>
        <w:spacing w:after="0" w:line="320"/>
      </w:pPr>
      <w:r>
        <w:rPr>
          <w:rFonts w:ascii="游明朝" w:cs="游明朝" w:eastAsia="游明朝" w:hAnsi="游明朝"/>
          <w:sz w:val="24"/>
          <w:szCs w:val="24"/>
        </w:rPr>
        <w:t xml:space="preserve">不動明王がいて、隣には別の明王がいて、それぞれ表情も、持ち物も、乗っている生き物も違う。</w:t>
      </w:r>
    </w:p>
    <w:p>
      <w:pPr>
        <w:spacing w:after="120"/>
      </w:pPr>
    </w:p>
    <w:p>
      <w:pPr>
        <w:spacing w:after="0" w:line="320"/>
      </w:pPr>
      <w:r>
        <w:rPr>
          <w:rFonts w:ascii="游明朝" w:cs="游明朝" w:eastAsia="游明朝" w:hAnsi="游明朝"/>
          <w:sz w:val="24"/>
          <w:szCs w:val="24"/>
        </w:rPr>
        <w:t xml:space="preserve">これ、現代でいう〇〇レンジャーじゃない？</w:t>
      </w:r>
    </w:p>
    <w:p>
      <w:pPr>
        <w:spacing w:after="120"/>
      </w:pPr>
    </w:p>
    <w:p>
      <w:pPr>
        <w:spacing w:after="0" w:line="320"/>
      </w:pPr>
      <w:r>
        <w:rPr>
          <w:rFonts w:ascii="游明朝" w:cs="游明朝" w:eastAsia="游明朝" w:hAnsi="游明朝"/>
          <w:sz w:val="24"/>
          <w:szCs w:val="24"/>
        </w:rPr>
        <w:t xml:space="preserve">そう思ってしまって、</w:t>
      </w:r>
    </w:p>
    <w:p>
      <w:pPr>
        <w:spacing w:after="0" w:line="320"/>
      </w:pPr>
      <w:r>
        <w:rPr>
          <w:rFonts w:ascii="游明朝" w:cs="游明朝" w:eastAsia="游明朝" w:hAnsi="游明朝"/>
          <w:sz w:val="24"/>
          <w:szCs w:val="24"/>
        </w:rPr>
        <w:t xml:space="preserve">自分でもぎょっとした。</w:t>
      </w:r>
    </w:p>
    <w:p>
      <w:pPr>
        <w:spacing w:after="120"/>
      </w:pPr>
    </w:p>
    <w:p>
      <w:pPr>
        <w:spacing w:after="0" w:line="320"/>
      </w:pPr>
      <w:r>
        <w:rPr>
          <w:rFonts w:ascii="游明朝" w:cs="游明朝" w:eastAsia="游明朝" w:hAnsi="游明朝"/>
          <w:sz w:val="24"/>
          <w:szCs w:val="24"/>
        </w:rPr>
        <w:t xml:space="preserve">こんな神聖なものを見て、子供番組を連想するなんて。</w:t>
      </w:r>
    </w:p>
    <w:p>
      <w:pPr>
        <w:spacing w:after="120"/>
      </w:pPr>
    </w:p>
    <w:p>
      <w:pPr>
        <w:spacing w:after="0" w:line="320"/>
      </w:pPr>
      <w:r>
        <w:rPr>
          <w:rFonts w:ascii="游明朝" w:cs="游明朝" w:eastAsia="游明朝" w:hAnsi="游明朝"/>
          <w:sz w:val="24"/>
          <w:szCs w:val="24"/>
        </w:rPr>
        <w:t xml:space="preserve">でも同時に、これ以上ないくらいしっくりきてしまったのも事実だった。</w:t>
      </w:r>
    </w:p>
    <w:p>
      <w:pPr>
        <w:spacing w:after="120"/>
      </w:pPr>
    </w:p>
    <w:p>
      <w:pPr>
        <w:spacing w:after="0" w:line="320"/>
      </w:pPr>
      <w:r>
        <w:rPr>
          <w:rFonts w:ascii="游明朝" w:cs="游明朝" w:eastAsia="游明朝" w:hAnsi="游明朝"/>
          <w:sz w:val="24"/>
          <w:szCs w:val="24"/>
        </w:rPr>
        <w:t xml:space="preserve">描かれている動物に乗っている姿は、</w:t>
      </w:r>
    </w:p>
    <w:p>
      <w:pPr>
        <w:spacing w:after="0" w:line="320"/>
      </w:pPr>
      <w:r>
        <w:rPr>
          <w:rFonts w:ascii="游明朝" w:cs="游明朝" w:eastAsia="游明朝" w:hAnsi="游明朝"/>
          <w:sz w:val="24"/>
          <w:szCs w:val="24"/>
        </w:rPr>
        <w:t xml:space="preserve">今でいう車や乗り物の役割を果たしている。</w:t>
      </w:r>
    </w:p>
    <w:p>
      <w:pPr>
        <w:spacing w:after="120"/>
      </w:pPr>
    </w:p>
    <w:p>
      <w:pPr>
        <w:spacing w:after="0" w:line="320"/>
      </w:pPr>
      <w:r>
        <w:rPr>
          <w:rFonts w:ascii="游明朝" w:cs="游明朝" w:eastAsia="游明朝" w:hAnsi="游明朝"/>
          <w:sz w:val="24"/>
          <w:szCs w:val="24"/>
        </w:rPr>
        <w:t xml:space="preserve">弓矢や、手に持っている法具は、</w:t>
      </w:r>
    </w:p>
    <w:p>
      <w:pPr>
        <w:spacing w:after="0" w:line="320"/>
      </w:pPr>
      <w:r>
        <w:rPr>
          <w:rFonts w:ascii="游明朝" w:cs="游明朝" w:eastAsia="游明朝" w:hAnsi="游明朝"/>
          <w:sz w:val="24"/>
          <w:szCs w:val="24"/>
        </w:rPr>
        <w:t xml:space="preserve">言ってしまえば「アイテム」だ。</w:t>
      </w:r>
    </w:p>
    <w:p>
      <w:pPr>
        <w:spacing w:after="120"/>
      </w:pPr>
    </w:p>
    <w:p>
      <w:pPr>
        <w:spacing w:after="0" w:line="320"/>
      </w:pPr>
      <w:r>
        <w:rPr>
          <w:rFonts w:ascii="游明朝" w:cs="游明朝" w:eastAsia="游明朝" w:hAnsi="游明朝"/>
          <w:sz w:val="24"/>
          <w:szCs w:val="24"/>
        </w:rPr>
        <w:t xml:space="preserve">一体一体、色も、武器も、乗り物も違う。</w:t>
      </w:r>
    </w:p>
    <w:p>
      <w:pPr>
        <w:spacing w:after="0" w:line="320"/>
      </w:pPr>
      <w:r>
        <w:rPr>
          <w:rFonts w:ascii="游明朝" w:cs="游明朝" w:eastAsia="游明朝" w:hAnsi="游明朝"/>
          <w:sz w:val="24"/>
          <w:szCs w:val="24"/>
        </w:rPr>
        <w:t xml:space="preserve">はっきりとした「キャラ立ち」が、そこにある。</w:t>
      </w:r>
    </w:p>
    <w:p>
      <w:pPr>
        <w:spacing w:after="120"/>
      </w:pPr>
    </w:p>
    <w:p>
      <w:pPr>
        <w:spacing w:after="0" w:line="320"/>
      </w:pPr>
      <w:r>
        <w:rPr>
          <w:rFonts w:ascii="游明朝" w:cs="游明朝" w:eastAsia="游明朝" w:hAnsi="游明朝"/>
          <w:sz w:val="24"/>
          <w:szCs w:val="24"/>
        </w:rPr>
        <w:t xml:space="preserve">ここで、ようやく腑に落ちたことがあった。</w:t>
      </w:r>
    </w:p>
    <w:p>
      <w:pPr>
        <w:spacing w:after="120"/>
      </w:pPr>
    </w:p>
    <w:p>
      <w:pPr>
        <w:spacing w:after="0" w:line="320"/>
      </w:pPr>
      <w:r>
        <w:rPr>
          <w:rFonts w:ascii="游明朝" w:cs="游明朝" w:eastAsia="游明朝" w:hAnsi="游明朝"/>
          <w:sz w:val="24"/>
          <w:szCs w:val="24"/>
        </w:rPr>
        <w:t xml:space="preserve">私が最初に感じた戸惑いは、</w:t>
      </w:r>
    </w:p>
    <w:p>
      <w:pPr>
        <w:spacing w:after="0" w:line="320"/>
      </w:pPr>
      <w:r>
        <w:rPr>
          <w:rFonts w:ascii="游明朝" w:cs="游明朝" w:eastAsia="游明朝" w:hAnsi="游明朝"/>
          <w:sz w:val="24"/>
          <w:szCs w:val="24"/>
        </w:rPr>
        <w:t xml:space="preserve">たぶん、「戦略的であること」と「不純であること」を、</w:t>
      </w:r>
    </w:p>
    <w:p>
      <w:pPr>
        <w:spacing w:after="0" w:line="320"/>
      </w:pPr>
      <w:r>
        <w:rPr>
          <w:rFonts w:ascii="游明朝" w:cs="游明朝" w:eastAsia="游明朝" w:hAnsi="游明朝"/>
          <w:sz w:val="24"/>
          <w:szCs w:val="24"/>
        </w:rPr>
        <w:t xml:space="preserve">無意識に同じものだと思い込んでいたからだ。</w:t>
      </w:r>
    </w:p>
    <w:p>
      <w:pPr>
        <w:spacing w:after="120"/>
      </w:pPr>
    </w:p>
    <w:p>
      <w:pPr>
        <w:spacing w:after="0" w:line="320"/>
      </w:pPr>
      <w:r>
        <w:rPr>
          <w:rFonts w:ascii="游明朝" w:cs="游明朝" w:eastAsia="游明朝" w:hAnsi="游明朝"/>
          <w:sz w:val="24"/>
          <w:szCs w:val="24"/>
        </w:rPr>
        <w:t xml:space="preserve">でも、空海はそうじゃなかった。</w:t>
      </w:r>
    </w:p>
    <w:p>
      <w:pPr>
        <w:spacing w:after="120"/>
      </w:pPr>
    </w:p>
    <w:p>
      <w:pPr>
        <w:spacing w:after="0" w:line="320"/>
      </w:pPr>
      <w:r>
        <w:rPr>
          <w:rFonts w:ascii="游明朝" w:cs="游明朝" w:eastAsia="游明朝" w:hAnsi="游明朝"/>
          <w:sz w:val="24"/>
          <w:szCs w:val="24"/>
        </w:rPr>
        <w:t xml:space="preserve">彼は、文字も読めない人、遠い山奥の村に住む人、</w:t>
      </w:r>
    </w:p>
    <w:p>
      <w:pPr>
        <w:spacing w:after="0" w:line="320"/>
      </w:pPr>
      <w:r>
        <w:rPr>
          <w:rFonts w:ascii="游明朝" w:cs="游明朝" w:eastAsia="游明朝" w:hAnsi="游明朝"/>
          <w:sz w:val="24"/>
          <w:szCs w:val="24"/>
        </w:rPr>
        <w:t xml:space="preserve">そういう人たちにまで、どうにかして自分の教えを届けようとした。</w:t>
      </w:r>
    </w:p>
    <w:p>
      <w:pPr>
        <w:spacing w:after="0" w:line="320"/>
      </w:pPr>
      <w:r>
        <w:rPr>
          <w:rFonts w:ascii="游明朝" w:cs="游明朝" w:eastAsia="游明朝" w:hAnsi="游明朝"/>
          <w:sz w:val="24"/>
          <w:szCs w:val="24"/>
        </w:rPr>
        <w:t xml:space="preserve">その本気さが、あの表情、あのアイテム、あの構図として、</w:t>
      </w:r>
    </w:p>
    <w:p>
      <w:pPr>
        <w:spacing w:after="0" w:line="320"/>
      </w:pPr>
      <w:r>
        <w:rPr>
          <w:rFonts w:ascii="游明朝" w:cs="游明朝" w:eastAsia="游明朝" w:hAnsi="游明朝"/>
          <w:sz w:val="24"/>
          <w:szCs w:val="24"/>
        </w:rPr>
        <w:t xml:space="preserve">千年経った今もそのまま残っている。</w:t>
      </w:r>
    </w:p>
    <w:p>
      <w:pPr>
        <w:spacing w:after="120"/>
      </w:pPr>
    </w:p>
    <w:p>
      <w:pPr>
        <w:spacing w:after="0" w:line="320"/>
      </w:pPr>
      <w:r>
        <w:rPr>
          <w:rFonts w:ascii="游明朝" w:cs="游明朝" w:eastAsia="游明朝" w:hAnsi="游明朝"/>
          <w:sz w:val="24"/>
          <w:szCs w:val="24"/>
        </w:rPr>
        <w:t xml:space="preserve">つまり、あの緻密な設計は、</w:t>
      </w:r>
    </w:p>
    <w:p>
      <w:pPr>
        <w:spacing w:after="0" w:line="320"/>
      </w:pPr>
      <w:r>
        <w:rPr>
          <w:rFonts w:ascii="游明朝" w:cs="游明朝" w:eastAsia="游明朝" w:hAnsi="游明朝"/>
          <w:sz w:val="24"/>
          <w:szCs w:val="24"/>
        </w:rPr>
        <w:t xml:space="preserve">信仰を薄めるためのものじゃなくて、</w:t>
      </w:r>
    </w:p>
    <w:p>
      <w:pPr>
        <w:spacing w:after="0" w:line="320"/>
      </w:pPr>
      <w:r>
        <w:rPr>
          <w:rFonts w:ascii="游明朝" w:cs="游明朝" w:eastAsia="游明朝" w:hAnsi="游明朝"/>
          <w:sz w:val="24"/>
          <w:szCs w:val="24"/>
        </w:rPr>
        <w:t xml:space="preserve">信仰を本気で届けるためのものだったのだ。</w:t>
      </w:r>
    </w:p>
    <w:p>
      <w:pPr>
        <w:spacing w:after="120"/>
      </w:pPr>
    </w:p>
    <w:p>
      <w:pPr>
        <w:spacing w:after="0" w:line="320"/>
      </w:pPr>
      <w:r>
        <w:rPr>
          <w:rFonts w:ascii="游明朝" w:cs="游明朝" w:eastAsia="游明朝" w:hAnsi="游明朝"/>
          <w:sz w:val="24"/>
          <w:szCs w:val="24"/>
        </w:rPr>
        <w:t xml:space="preserve">そう思った瞬間、自分の中の何かが、</w:t>
      </w:r>
    </w:p>
    <w:p>
      <w:pPr>
        <w:spacing w:after="0" w:line="320"/>
      </w:pPr>
      <w:r>
        <w:rPr>
          <w:rFonts w:ascii="游明朝" w:cs="游明朝" w:eastAsia="游明朝" w:hAnsi="游明朝"/>
          <w:sz w:val="24"/>
          <w:szCs w:val="24"/>
        </w:rPr>
        <w:t xml:space="preserve">かちっと音を立てて動いた気がした。</w:t>
      </w:r>
    </w:p>
    <w:p>
      <w:pPr>
        <w:spacing w:after="120"/>
      </w:pPr>
    </w:p>
    <w:p>
      <w:pPr>
        <w:spacing w:after="0" w:line="320"/>
      </w:pPr>
      <w:r>
        <w:rPr>
          <w:rFonts w:ascii="游明朝" w:cs="游明朝" w:eastAsia="游明朝" w:hAnsi="游明朝"/>
          <w:sz w:val="24"/>
          <w:szCs w:val="24"/>
        </w:rPr>
        <w:t xml:space="preserve">実を言うと、私は「一人で抱え込んでいる」わけではない。</w:t>
      </w:r>
    </w:p>
    <w:p>
      <w:pPr>
        <w:spacing w:after="120"/>
      </w:pPr>
    </w:p>
    <w:p>
      <w:pPr>
        <w:spacing w:after="0" w:line="320"/>
      </w:pPr>
      <w:r>
        <w:rPr>
          <w:rFonts w:ascii="游明朝" w:cs="游明朝" w:eastAsia="游明朝" w:hAnsi="游明朝"/>
          <w:sz w:val="24"/>
          <w:szCs w:val="24"/>
        </w:rPr>
        <w:t xml:space="preserve">そうじゃなくて、もっと単純な話だ。</w:t>
      </w:r>
    </w:p>
    <w:p>
      <w:pPr>
        <w:spacing w:after="120"/>
      </w:pPr>
    </w:p>
    <w:p>
      <w:pPr>
        <w:spacing w:after="0" w:line="320"/>
      </w:pPr>
      <w:r>
        <w:rPr>
          <w:rFonts w:ascii="游明朝" w:cs="游明朝" w:eastAsia="游明朝" w:hAnsi="游明朝"/>
          <w:sz w:val="24"/>
          <w:szCs w:val="24"/>
        </w:rPr>
        <w:t xml:space="preserve">どうすれば楽しく届けられるか、</w:t>
      </w:r>
    </w:p>
    <w:p>
      <w:pPr>
        <w:spacing w:after="0" w:line="320"/>
      </w:pPr>
      <w:r>
        <w:rPr>
          <w:rFonts w:ascii="游明朝" w:cs="游明朝" w:eastAsia="游明朝" w:hAnsi="游明朝"/>
          <w:sz w:val="24"/>
          <w:szCs w:val="24"/>
        </w:rPr>
        <w:t xml:space="preserve">どうすれば飽きずに伝え続けられるか。</w:t>
      </w:r>
    </w:p>
    <w:p>
      <w:pPr>
        <w:spacing w:after="120"/>
      </w:pPr>
    </w:p>
    <w:p>
      <w:pPr>
        <w:spacing w:after="0" w:line="320"/>
      </w:pPr>
      <w:r>
        <w:rPr>
          <w:rFonts w:ascii="游明朝" w:cs="游明朝" w:eastAsia="游明朝" w:hAnsi="游明朝"/>
          <w:sz w:val="24"/>
          <w:szCs w:val="24"/>
        </w:rPr>
        <w:t xml:space="preserve">それをじっくり考える前に、</w:t>
      </w:r>
    </w:p>
    <w:p>
      <w:pPr>
        <w:spacing w:after="0" w:line="320"/>
      </w:pPr>
      <w:r>
        <w:rPr>
          <w:rFonts w:ascii="游明朝" w:cs="游明朝" w:eastAsia="游明朝" w:hAnsi="游明朝"/>
          <w:sz w:val="24"/>
          <w:szCs w:val="24"/>
        </w:rPr>
        <w:t xml:space="preserve">私はいつも、先に飽きてしまう性格なのだ。</w:t>
      </w:r>
    </w:p>
    <w:p>
      <w:pPr>
        <w:spacing w:after="120"/>
      </w:pPr>
    </w:p>
    <w:p>
      <w:pPr>
        <w:spacing w:after="0" w:line="320"/>
      </w:pPr>
      <w:r>
        <w:rPr>
          <w:rFonts w:ascii="游明朝" w:cs="游明朝" w:eastAsia="游明朝" w:hAnsi="游明朝"/>
          <w:sz w:val="24"/>
          <w:szCs w:val="24"/>
        </w:rPr>
        <w:t xml:space="preserve">伝えたい思想は、ちゃんとある。</w:t>
      </w:r>
    </w:p>
    <w:p>
      <w:pPr>
        <w:spacing w:after="0" w:line="320"/>
      </w:pPr>
      <w:r>
        <w:rPr>
          <w:rFonts w:ascii="游明朝" w:cs="游明朝" w:eastAsia="游明朝" w:hAnsi="游明朝"/>
          <w:sz w:val="24"/>
          <w:szCs w:val="24"/>
        </w:rPr>
        <w:t xml:space="preserve">これを誰かに届けたいという気持ちも、ずっとある。</w:t>
      </w:r>
    </w:p>
    <w:p>
      <w:pPr>
        <w:spacing w:after="120"/>
      </w:pPr>
    </w:p>
    <w:p>
      <w:pPr>
        <w:spacing w:after="0" w:line="320"/>
      </w:pPr>
      <w:r>
        <w:rPr>
          <w:rFonts w:ascii="游明朝" w:cs="游明朝" w:eastAsia="游明朝" w:hAnsi="游明朝"/>
          <w:sz w:val="24"/>
          <w:szCs w:val="24"/>
        </w:rPr>
        <w:t xml:space="preserve">でも、それをどう戦略的に、どうエンタメチックに届けるか。</w:t>
      </w:r>
    </w:p>
    <w:p>
      <w:pPr>
        <w:spacing w:after="0" w:line="320"/>
      </w:pPr>
      <w:r>
        <w:rPr>
          <w:rFonts w:ascii="游明朝" w:cs="游明朝" w:eastAsia="游明朝" w:hAnsi="游明朝"/>
          <w:sz w:val="24"/>
          <w:szCs w:val="24"/>
        </w:rPr>
        <w:t xml:space="preserve">そこを最後まで考え抜く前に、</w:t>
      </w:r>
    </w:p>
    <w:p>
      <w:pPr>
        <w:spacing w:after="0" w:line="320"/>
      </w:pPr>
      <w:r>
        <w:rPr>
          <w:rFonts w:ascii="游明朝" w:cs="游明朝" w:eastAsia="游明朝" w:hAnsi="游明朝"/>
          <w:sz w:val="24"/>
          <w:szCs w:val="24"/>
        </w:rPr>
        <w:t xml:space="preserve">なんとなく次のことに気が向いてしまう。</w:t>
      </w:r>
    </w:p>
    <w:p>
      <w:pPr>
        <w:spacing w:after="120"/>
      </w:pPr>
    </w:p>
    <w:p>
      <w:pPr>
        <w:spacing w:after="0" w:line="320"/>
      </w:pPr>
      <w:r>
        <w:rPr>
          <w:rFonts w:ascii="游明朝" w:cs="游明朝" w:eastAsia="游明朝" w:hAnsi="游明朝"/>
          <w:sz w:val="24"/>
          <w:szCs w:val="24"/>
        </w:rPr>
        <w:t xml:space="preserve">粘り強さが、正直、足りていないのだ。</w:t>
      </w:r>
    </w:p>
    <w:p>
      <w:pPr>
        <w:spacing w:after="120"/>
      </w:pPr>
    </w:p>
    <w:p>
      <w:pPr>
        <w:spacing w:after="0" w:line="320"/>
      </w:pPr>
      <w:r>
        <w:rPr>
          <w:rFonts w:ascii="游明朝" w:cs="游明朝" w:eastAsia="游明朝" w:hAnsi="游明朝"/>
          <w:sz w:val="24"/>
          <w:szCs w:val="24"/>
        </w:rPr>
        <w:t xml:space="preserve">だからこそ、あの展示室で、これだけ刺さったんだと思う。</w:t>
      </w:r>
    </w:p>
    <w:p>
      <w:pPr>
        <w:spacing w:after="120"/>
      </w:pPr>
    </w:p>
    <w:p>
      <w:pPr>
        <w:spacing w:after="0" w:line="320"/>
      </w:pPr>
      <w:r>
        <w:rPr>
          <w:rFonts w:ascii="游明朝" w:cs="游明朝" w:eastAsia="游明朝" w:hAnsi="游明朝"/>
          <w:sz w:val="24"/>
          <w:szCs w:val="24"/>
        </w:rPr>
        <w:t xml:space="preserve">空海は、自分の思想をどうすれば届けられるかを、</w:t>
      </w:r>
    </w:p>
    <w:p>
      <w:pPr>
        <w:spacing w:after="0" w:line="320"/>
      </w:pPr>
      <w:r>
        <w:rPr>
          <w:rFonts w:ascii="游明朝" w:cs="游明朝" w:eastAsia="游明朝" w:hAnsi="游明朝"/>
          <w:sz w:val="24"/>
          <w:szCs w:val="24"/>
        </w:rPr>
        <w:t xml:space="preserve">戦略的に、そしてエンタメチックに、とことん考え抜いた。</w:t>
      </w:r>
    </w:p>
    <w:p>
      <w:pPr>
        <w:spacing w:after="120"/>
      </w:pPr>
    </w:p>
    <w:p>
      <w:pPr>
        <w:spacing w:after="0" w:line="320"/>
      </w:pPr>
      <w:r>
        <w:rPr>
          <w:rFonts w:ascii="游明朝" w:cs="游明朝" w:eastAsia="游明朝" w:hAnsi="游明朝"/>
          <w:sz w:val="24"/>
          <w:szCs w:val="24"/>
        </w:rPr>
        <w:t xml:space="preserve">考え抜いた上で、実際にその通りに布教した。</w:t>
      </w:r>
    </w:p>
    <w:p>
      <w:pPr>
        <w:spacing w:after="120"/>
      </w:pPr>
    </w:p>
    <w:p>
      <w:pPr>
        <w:spacing w:after="0" w:line="320"/>
      </w:pPr>
      <w:r>
        <w:rPr>
          <w:rFonts w:ascii="游明朝" w:cs="游明朝" w:eastAsia="游明朝" w:hAnsi="游明朝"/>
          <w:sz w:val="24"/>
          <w:szCs w:val="24"/>
        </w:rPr>
        <w:t xml:space="preserve">だから、あの教えは、千年経った今も、</w:t>
      </w:r>
    </w:p>
    <w:p>
      <w:pPr>
        <w:spacing w:after="0" w:line="320"/>
      </w:pPr>
      <w:r>
        <w:rPr>
          <w:rFonts w:ascii="游明朝" w:cs="游明朝" w:eastAsia="游明朝" w:hAnsi="游明朝"/>
          <w:sz w:val="24"/>
          <w:szCs w:val="24"/>
        </w:rPr>
        <w:t xml:space="preserve">初めて見た私にすら、こんなにまっすぐ響いてくる。</w:t>
      </w:r>
    </w:p>
    <w:p>
      <w:pPr>
        <w:spacing w:after="120"/>
      </w:pPr>
    </w:p>
    <w:p>
      <w:pPr>
        <w:spacing w:after="0" w:line="320"/>
      </w:pPr>
      <w:r>
        <w:rPr>
          <w:rFonts w:ascii="游明朝" w:cs="游明朝" w:eastAsia="游明朝" w:hAnsi="游明朝"/>
          <w:sz w:val="24"/>
          <w:szCs w:val="24"/>
        </w:rPr>
        <w:t xml:space="preserve">飽きる前に、考え抜く。</w:t>
      </w:r>
    </w:p>
    <w:p>
      <w:pPr>
        <w:spacing w:after="0" w:line="320"/>
      </w:pPr>
      <w:r>
        <w:rPr>
          <w:rFonts w:ascii="游明朝" w:cs="游明朝" w:eastAsia="游明朝" w:hAnsi="游明朝"/>
          <w:sz w:val="24"/>
          <w:szCs w:val="24"/>
        </w:rPr>
        <w:t xml:space="preserve">考え抜いた上で、実際にやりきる。</w:t>
      </w:r>
    </w:p>
    <w:p>
      <w:pPr>
        <w:spacing w:after="120"/>
      </w:pPr>
    </w:p>
    <w:p>
      <w:pPr>
        <w:spacing w:after="0" w:line="320"/>
      </w:pPr>
      <w:r>
        <w:rPr>
          <w:rFonts w:ascii="游明朝" w:cs="游明朝" w:eastAsia="游明朝" w:hAnsi="游明朝"/>
          <w:sz w:val="24"/>
          <w:szCs w:val="24"/>
        </w:rPr>
        <w:t xml:space="preserve">それを千年前にやり遂げた人がいたという事実に、</w:t>
      </w:r>
    </w:p>
    <w:p>
      <w:pPr>
        <w:spacing w:after="0" w:line="320"/>
      </w:pPr>
      <w:r>
        <w:rPr>
          <w:rFonts w:ascii="游明朝" w:cs="游明朝" w:eastAsia="游明朝" w:hAnsi="游明朝"/>
          <w:sz w:val="24"/>
          <w:szCs w:val="24"/>
        </w:rPr>
        <w:t xml:space="preserve">飽きっぽい自分は、静かに打ちのめされた。</w:t>
      </w:r>
    </w:p>
    <w:p>
      <w:pPr>
        <w:spacing w:after="120"/>
      </w:pPr>
    </w:p>
    <w:p>
      <w:pPr>
        <w:spacing w:after="0" w:line="320"/>
      </w:pPr>
      <w:r>
        <w:rPr>
          <w:rFonts w:ascii="游明朝" w:cs="游明朝" w:eastAsia="游明朝" w:hAnsi="游明朝"/>
          <w:sz w:val="24"/>
          <w:szCs w:val="24"/>
        </w:rPr>
        <w:t xml:space="preserve">正直、仏像を見て、自分の性格の弱さをここまで突きつけられる日が来るとは思わなかった。</w:t>
      </w:r>
    </w:p>
    <w:p>
      <w:pPr>
        <w:spacing w:after="120"/>
      </w:pPr>
    </w:p>
    <w:p>
      <w:pPr>
        <w:spacing w:after="0" w:line="320"/>
      </w:pPr>
      <w:r>
        <w:rPr>
          <w:rFonts w:ascii="游明朝" w:cs="游明朝" w:eastAsia="游明朝" w:hAnsi="游明朝"/>
          <w:sz w:val="24"/>
          <w:szCs w:val="24"/>
        </w:rPr>
        <w:t xml:space="preserve">でも本当にそうだった。</w:t>
      </w:r>
    </w:p>
    <w:p>
      <w:pPr>
        <w:spacing w:after="120"/>
      </w:pPr>
    </w:p>
    <w:p>
      <w:pPr>
        <w:spacing w:after="0" w:line="320"/>
      </w:pPr>
      <w:r>
        <w:rPr>
          <w:rFonts w:ascii="游明朝" w:cs="游明朝" w:eastAsia="游明朝" w:hAnsi="游明朝"/>
          <w:sz w:val="24"/>
          <w:szCs w:val="24"/>
        </w:rPr>
        <w:t xml:space="preserve">空海さん、ありがとう！</w:t>
      </w:r>
    </w:p>
    <w:p>
      <w:pPr>
        <w:spacing w:after="12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2026-09-06T15:59:05.403Z</dcterms:created>
  <dcterms:modified xsi:type="dcterms:W3CDTF">2026-09-06T15:59:05.419Z</dcterms:modified>
</cp:coreProperties>
</file>

<file path=docProps/custom.xml><?xml version="1.0" encoding="utf-8"?>
<Properties xmlns="http://schemas.openxmlformats.org/officeDocument/2006/custom-properties" xmlns:vt="http://schemas.openxmlformats.org/officeDocument/2006/docPropsVTypes"/>
</file>