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空海の仏像は、○○レンジャーだった</w:t>
      </w:r>
    </w:p>
    <w:p>
      <w:pPr>
        <w:spacing w:after="300"/>
      </w:pPr>
      <w:r>
        <w:rPr>
          <w:rFonts w:ascii="游明朝" w:cs="游明朝" w:eastAsia="游明朝" w:hAnsi="游明朝"/>
          <w:i/>
          <w:iCs/>
          <w:color w:val="666666"/>
          <w:sz w:val="20"/>
          <w:szCs w:val="20"/>
        </w:rPr>
        <w:t xml:space="preserve">運営陣コラム（中の人note）／無料公開記事・実話です</w:t>
      </w:r>
    </w:p>
    <w:p>
      <w:pPr>
        <w:spacing w:after="120"/>
      </w:pPr>
    </w:p>
    <w:p>
      <w:pPr>
        <w:spacing w:after="0" w:line="320"/>
      </w:pPr>
      <w:r>
        <w:rPr>
          <w:rFonts w:ascii="游明朝" w:cs="游明朝" w:eastAsia="游明朝" w:hAnsi="游明朝"/>
          <w:sz w:val="24"/>
          <w:szCs w:val="24"/>
        </w:rPr>
        <w:t xml:space="preserve">「空海と真言宗の名宝」展を、師匠と一緒に見に行った。</w:t>
      </w:r>
    </w:p>
    <w:p>
      <w:pPr>
        <w:spacing w:after="120"/>
      </w:pPr>
    </w:p>
    <w:p>
      <w:pPr>
        <w:spacing w:after="0" w:line="320"/>
      </w:pPr>
      <w:r>
        <w:rPr>
          <w:rFonts w:ascii="游明朝" w:cs="游明朝" w:eastAsia="游明朝" w:hAnsi="游明朝"/>
          <w:sz w:val="24"/>
          <w:szCs w:val="24"/>
        </w:rPr>
        <w:t xml:space="preserve">ただ見るだけじゃない。</w:t>
      </w:r>
    </w:p>
    <w:p>
      <w:pPr>
        <w:spacing w:after="120"/>
      </w:pPr>
    </w:p>
    <w:p>
      <w:pPr>
        <w:spacing w:after="0" w:line="320"/>
      </w:pPr>
      <w:r>
        <w:rPr>
          <w:rFonts w:ascii="游明朝" w:cs="游明朝" w:eastAsia="游明朝" w:hAnsi="游明朝"/>
          <w:sz w:val="24"/>
          <w:szCs w:val="24"/>
        </w:rPr>
        <w:t xml:space="preserve">これは布教のためにどういう戦略で作られたものなのか、</w:t>
      </w:r>
    </w:p>
    <w:p>
      <w:pPr>
        <w:spacing w:after="0" w:line="320"/>
      </w:pPr>
      <w:r>
        <w:rPr>
          <w:rFonts w:ascii="游明朝" w:cs="游明朝" w:eastAsia="游明朝" w:hAnsi="游明朝"/>
          <w:sz w:val="24"/>
          <w:szCs w:val="24"/>
        </w:rPr>
        <w:t xml:space="preserve">男性社会の中で、どうやって戦っていったのか——</w:t>
      </w:r>
    </w:p>
    <w:p>
      <w:pPr>
        <w:spacing w:after="0" w:line="320"/>
      </w:pPr>
      <w:r>
        <w:rPr>
          <w:rFonts w:ascii="游明朝" w:cs="游明朝" w:eastAsia="游明朝" w:hAnsi="游明朝"/>
          <w:sz w:val="24"/>
          <w:szCs w:val="24"/>
        </w:rPr>
        <w:t xml:space="preserve">そういう解説を聞きながら、一緒に会場を回った。</w:t>
      </w:r>
    </w:p>
    <w:p>
      <w:pPr>
        <w:spacing w:after="120"/>
      </w:pPr>
    </w:p>
    <w:p>
      <w:pPr>
        <w:spacing w:after="0" w:line="320"/>
      </w:pPr>
      <w:r>
        <w:rPr>
          <w:rFonts w:ascii="游明朝" w:cs="游明朝" w:eastAsia="游明朝" w:hAnsi="游明朝"/>
          <w:sz w:val="24"/>
          <w:szCs w:val="24"/>
        </w:rPr>
        <w:t xml:space="preserve">聞いていて、思わず「確かに」と声が出た。</w:t>
      </w:r>
    </w:p>
    <w:p>
      <w:pPr>
        <w:spacing w:after="120"/>
      </w:pPr>
    </w:p>
    <w:p>
      <w:pPr>
        <w:spacing w:after="0" w:line="320"/>
      </w:pPr>
      <w:r>
        <w:rPr>
          <w:rFonts w:ascii="游明朝" w:cs="游明朝" w:eastAsia="游明朝" w:hAnsi="游明朝"/>
          <w:sz w:val="24"/>
          <w:szCs w:val="24"/>
        </w:rPr>
        <w:t xml:space="preserve">たとえば、五体尊像。</w:t>
      </w:r>
    </w:p>
    <w:p>
      <w:pPr>
        <w:spacing w:after="120"/>
      </w:pPr>
    </w:p>
    <w:p>
      <w:pPr>
        <w:spacing w:after="0" w:line="320"/>
      </w:pPr>
      <w:r>
        <w:rPr>
          <w:rFonts w:ascii="游明朝" w:cs="游明朝" w:eastAsia="游明朝" w:hAnsi="游明朝"/>
          <w:sz w:val="24"/>
          <w:szCs w:val="24"/>
        </w:rPr>
        <w:t xml:space="preserve">これ、現代でいう〇〇レンジャーじゃない？</w:t>
      </w:r>
    </w:p>
    <w:p>
      <w:pPr>
        <w:spacing w:after="120"/>
      </w:pPr>
    </w:p>
    <w:p>
      <w:pPr>
        <w:spacing w:after="0" w:line="320"/>
      </w:pPr>
      <w:r>
        <w:rPr>
          <w:rFonts w:ascii="游明朝" w:cs="游明朝" w:eastAsia="游明朝" w:hAnsi="游明朝"/>
          <w:sz w:val="24"/>
          <w:szCs w:val="24"/>
        </w:rPr>
        <w:t xml:space="preserve">そう思ってしまった。</w:t>
      </w:r>
    </w:p>
    <w:p>
      <w:pPr>
        <w:spacing w:after="120"/>
      </w:pPr>
    </w:p>
    <w:p>
      <w:pPr>
        <w:spacing w:after="0" w:line="320"/>
      </w:pPr>
      <w:r>
        <w:rPr>
          <w:rFonts w:ascii="游明朝" w:cs="游明朝" w:eastAsia="游明朝" w:hAnsi="游明朝"/>
          <w:sz w:val="24"/>
          <w:szCs w:val="24"/>
        </w:rPr>
        <w:t xml:space="preserve">描かれている動物に乗っている姿も、</w:t>
      </w:r>
    </w:p>
    <w:p>
      <w:pPr>
        <w:spacing w:after="0" w:line="320"/>
      </w:pPr>
      <w:r>
        <w:rPr>
          <w:rFonts w:ascii="游明朝" w:cs="游明朝" w:eastAsia="游明朝" w:hAnsi="游明朝"/>
          <w:sz w:val="24"/>
          <w:szCs w:val="24"/>
        </w:rPr>
        <w:t xml:space="preserve">今でいう車や乗り物と同じ役割。</w:t>
      </w:r>
    </w:p>
    <w:p>
      <w:pPr>
        <w:spacing w:after="120"/>
      </w:pPr>
    </w:p>
    <w:p>
      <w:pPr>
        <w:spacing w:after="0" w:line="320"/>
      </w:pPr>
      <w:r>
        <w:rPr>
          <w:rFonts w:ascii="游明朝" w:cs="游明朝" w:eastAsia="游明朝" w:hAnsi="游明朝"/>
          <w:sz w:val="24"/>
          <w:szCs w:val="24"/>
        </w:rPr>
        <w:t xml:space="preserve">弓矢や、手に持っている法具も、</w:t>
      </w:r>
    </w:p>
    <w:p>
      <w:pPr>
        <w:spacing w:after="0" w:line="320"/>
      </w:pPr>
      <w:r>
        <w:rPr>
          <w:rFonts w:ascii="游明朝" w:cs="游明朝" w:eastAsia="游明朝" w:hAnsi="游明朝"/>
          <w:sz w:val="24"/>
          <w:szCs w:val="24"/>
        </w:rPr>
        <w:t xml:space="preserve">言ってしまえば「アイテム」だ。</w:t>
      </w:r>
    </w:p>
    <w:p>
      <w:pPr>
        <w:spacing w:after="120"/>
      </w:pPr>
    </w:p>
    <w:p>
      <w:pPr>
        <w:spacing w:after="0" w:line="320"/>
      </w:pPr>
      <w:r>
        <w:rPr>
          <w:rFonts w:ascii="游明朝" w:cs="游明朝" w:eastAsia="游明朝" w:hAnsi="游明朝"/>
          <w:sz w:val="24"/>
          <w:szCs w:val="24"/>
        </w:rPr>
        <w:t xml:space="preserve">戦隊ヒーローが、それぞれ違う色、違う武器、違う乗り物を持っているように、</w:t>
      </w:r>
    </w:p>
    <w:p>
      <w:pPr>
        <w:spacing w:after="0" w:line="320"/>
      </w:pPr>
      <w:r>
        <w:rPr>
          <w:rFonts w:ascii="游明朝" w:cs="游明朝" w:eastAsia="游明朝" w:hAnsi="游明朝"/>
          <w:sz w:val="24"/>
          <w:szCs w:val="24"/>
        </w:rPr>
        <w:t xml:space="preserve">仏様たちにも、それぞれの個性と装備がある。</w:t>
      </w:r>
    </w:p>
    <w:p>
      <w:pPr>
        <w:spacing w:after="120"/>
      </w:pPr>
    </w:p>
    <w:p>
      <w:pPr>
        <w:spacing w:after="0" w:line="320"/>
      </w:pPr>
      <w:r>
        <w:rPr>
          <w:rFonts w:ascii="游明朝" w:cs="游明朝" w:eastAsia="游明朝" w:hAnsi="游明朝"/>
          <w:sz w:val="24"/>
          <w:szCs w:val="24"/>
        </w:rPr>
        <w:t xml:space="preserve">これだけ長く、これだけ広く信仰されてきたのは、</w:t>
      </w:r>
    </w:p>
    <w:p>
      <w:pPr>
        <w:spacing w:after="0" w:line="320"/>
      </w:pPr>
      <w:r>
        <w:rPr>
          <w:rFonts w:ascii="游明朝" w:cs="游明朝" w:eastAsia="游明朝" w:hAnsi="游明朝"/>
          <w:sz w:val="24"/>
          <w:szCs w:val="24"/>
        </w:rPr>
        <w:t xml:space="preserve">このエンタメ性と、</w:t>
      </w:r>
    </w:p>
    <w:p>
      <w:pPr>
        <w:spacing w:after="0" w:line="320"/>
      </w:pPr>
      <w:r>
        <w:rPr>
          <w:rFonts w:ascii="游明朝" w:cs="游明朝" w:eastAsia="游明朝" w:hAnsi="游明朝"/>
          <w:sz w:val="24"/>
          <w:szCs w:val="24"/>
        </w:rPr>
        <w:t xml:space="preserve">男性の心をくすぐるアイテムの数々があったからこそなんだと思う。</w:t>
      </w:r>
    </w:p>
    <w:p>
      <w:pPr>
        <w:spacing w:after="120"/>
      </w:pPr>
    </w:p>
    <w:p>
      <w:pPr>
        <w:spacing w:after="0" w:line="320"/>
      </w:pPr>
      <w:r>
        <w:rPr>
          <w:rFonts w:ascii="游明朝" w:cs="游明朝" w:eastAsia="游明朝" w:hAnsi="游明朝"/>
          <w:sz w:val="24"/>
          <w:szCs w:val="24"/>
        </w:rPr>
        <w:t xml:space="preserve">そしてもうひとつ。</w:t>
      </w:r>
    </w:p>
    <w:p>
      <w:pPr>
        <w:spacing w:after="120"/>
      </w:pPr>
    </w:p>
    <w:p>
      <w:pPr>
        <w:spacing w:after="0" w:line="320"/>
      </w:pPr>
      <w:r>
        <w:rPr>
          <w:rFonts w:ascii="游明朝" w:cs="游明朝" w:eastAsia="游明朝" w:hAnsi="游明朝"/>
          <w:sz w:val="24"/>
          <w:szCs w:val="24"/>
        </w:rPr>
        <w:t xml:space="preserve">自然と手を合わせたくなる、あの表情。</w:t>
      </w:r>
    </w:p>
    <w:p>
      <w:pPr>
        <w:spacing w:after="120"/>
      </w:pPr>
    </w:p>
    <w:p>
      <w:pPr>
        <w:spacing w:after="0" w:line="320"/>
      </w:pPr>
      <w:r>
        <w:rPr>
          <w:rFonts w:ascii="游明朝" w:cs="游明朝" w:eastAsia="游明朝" w:hAnsi="游明朝"/>
          <w:sz w:val="24"/>
          <w:szCs w:val="24"/>
        </w:rPr>
        <w:t xml:space="preserve">いかに魂を惹きつけるか。</w:t>
      </w:r>
    </w:p>
    <w:p>
      <w:pPr>
        <w:spacing w:after="120"/>
      </w:pPr>
    </w:p>
    <w:p>
      <w:pPr>
        <w:spacing w:after="0" w:line="320"/>
      </w:pPr>
      <w:r>
        <w:rPr>
          <w:rFonts w:ascii="游明朝" w:cs="游明朝" w:eastAsia="游明朝" w:hAnsi="游明朝"/>
          <w:sz w:val="24"/>
          <w:szCs w:val="24"/>
        </w:rPr>
        <w:t xml:space="preserve">これも、仏教や信仰に欠かせない要素なんだと、</w:t>
      </w:r>
    </w:p>
    <w:p>
      <w:pPr>
        <w:spacing w:after="0" w:line="320"/>
      </w:pPr>
      <w:r>
        <w:rPr>
          <w:rFonts w:ascii="游明朝" w:cs="游明朝" w:eastAsia="游明朝" w:hAnsi="游明朝"/>
          <w:sz w:val="24"/>
          <w:szCs w:val="24"/>
        </w:rPr>
        <w:t xml:space="preserve">展示を見ながら気づかされた。</w:t>
      </w:r>
    </w:p>
    <w:p>
      <w:pPr>
        <w:spacing w:after="120"/>
      </w:pPr>
    </w:p>
    <w:p>
      <w:pPr>
        <w:spacing w:after="0" w:line="320"/>
      </w:pPr>
      <w:r>
        <w:rPr>
          <w:rFonts w:ascii="游明朝" w:cs="游明朝" w:eastAsia="游明朝" w:hAnsi="游明朝"/>
          <w:sz w:val="24"/>
          <w:szCs w:val="24"/>
        </w:rPr>
        <w:t xml:space="preserve">正直、仏像を見て「マーケティングの教科書だ」と思う日が来るとは思わなかった。</w:t>
      </w:r>
    </w:p>
    <w:p>
      <w:pPr>
        <w:spacing w:after="120"/>
      </w:pPr>
    </w:p>
    <w:p>
      <w:pPr>
        <w:spacing w:after="0" w:line="320"/>
      </w:pPr>
      <w:r>
        <w:rPr>
          <w:rFonts w:ascii="游明朝" w:cs="游明朝" w:eastAsia="游明朝" w:hAnsi="游明朝"/>
          <w:sz w:val="24"/>
          <w:szCs w:val="24"/>
        </w:rPr>
        <w:t xml:space="preserve">でも本当にそうだった。</w:t>
      </w:r>
    </w:p>
    <w:p>
      <w:pPr>
        <w:spacing w:after="120"/>
      </w:pPr>
    </w:p>
    <w:p>
      <w:pPr>
        <w:spacing w:after="0" w:line="320"/>
      </w:pPr>
      <w:r>
        <w:rPr>
          <w:rFonts w:ascii="游明朝" w:cs="游明朝" w:eastAsia="游明朝" w:hAnsi="游明朝"/>
          <w:sz w:val="24"/>
          <w:szCs w:val="24"/>
        </w:rPr>
        <w:t xml:space="preserve">世の中のビジネス構築にも役立つ要素が、</w:t>
      </w:r>
    </w:p>
    <w:p>
      <w:pPr>
        <w:spacing w:after="0" w:line="320"/>
      </w:pPr>
      <w:r>
        <w:rPr>
          <w:rFonts w:ascii="游明朝" w:cs="游明朝" w:eastAsia="游明朝" w:hAnsi="游明朝"/>
          <w:sz w:val="24"/>
          <w:szCs w:val="24"/>
        </w:rPr>
        <w:t xml:space="preserve">今日の学びの中にたくさんあった。</w:t>
      </w:r>
    </w:p>
    <w:p>
      <w:pPr>
        <w:spacing w:after="120"/>
      </w:pPr>
    </w:p>
    <w:p>
      <w:pPr>
        <w:spacing w:after="0" w:line="320"/>
      </w:pPr>
      <w:r>
        <w:rPr>
          <w:rFonts w:ascii="游明朝" w:cs="游明朝" w:eastAsia="游明朝" w:hAnsi="游明朝"/>
          <w:sz w:val="24"/>
          <w:szCs w:val="24"/>
        </w:rPr>
        <w:t xml:space="preserve">1. 人が圧倒されるエンタメ性。独自性を追求すること</w:t>
      </w:r>
    </w:p>
    <w:p>
      <w:pPr>
        <w:spacing w:after="0" w:line="320"/>
      </w:pPr>
      <w:r>
        <w:rPr>
          <w:rFonts w:ascii="游明朝" w:cs="游明朝" w:eastAsia="游明朝" w:hAnsi="游明朝"/>
          <w:sz w:val="24"/>
          <w:szCs w:val="24"/>
        </w:rPr>
        <w:t xml:space="preserve">2. 自分たちの思いを、自分たちの言葉で伝え続けること</w:t>
      </w:r>
    </w:p>
    <w:p>
      <w:pPr>
        <w:spacing w:after="0" w:line="320"/>
      </w:pPr>
      <w:r>
        <w:rPr>
          <w:rFonts w:ascii="游明朝" w:cs="游明朝" w:eastAsia="游明朝" w:hAnsi="游明朝"/>
          <w:sz w:val="24"/>
          <w:szCs w:val="24"/>
        </w:rPr>
        <w:t xml:space="preserve">3. 訴求できるところから、着実に訴求していくこと</w:t>
      </w:r>
    </w:p>
    <w:p>
      <w:pPr>
        <w:spacing w:after="0" w:line="320"/>
      </w:pPr>
      <w:r>
        <w:rPr>
          <w:rFonts w:ascii="游明朝" w:cs="游明朝" w:eastAsia="游明朝" w:hAnsi="游明朝"/>
          <w:sz w:val="24"/>
          <w:szCs w:val="24"/>
        </w:rPr>
        <w:t xml:space="preserve">4. セールスマンとしての素質も、身につけること</w:t>
      </w:r>
    </w:p>
    <w:p>
      <w:pPr>
        <w:spacing w:after="0" w:line="320"/>
      </w:pPr>
      <w:r>
        <w:rPr>
          <w:rFonts w:ascii="游明朝" w:cs="游明朝" w:eastAsia="游明朝" w:hAnsi="游明朝"/>
          <w:sz w:val="24"/>
          <w:szCs w:val="24"/>
        </w:rPr>
        <w:t xml:space="preserve">5. チームでやること</w:t>
      </w:r>
    </w:p>
    <w:p>
      <w:pPr>
        <w:spacing w:after="120"/>
      </w:pPr>
    </w:p>
    <w:p>
      <w:pPr>
        <w:spacing w:after="0" w:line="320"/>
      </w:pPr>
      <w:r>
        <w:rPr>
          <w:rFonts w:ascii="游明朝" w:cs="游明朝" w:eastAsia="游明朝" w:hAnsi="游明朝"/>
          <w:sz w:val="24"/>
          <w:szCs w:val="24"/>
        </w:rPr>
        <w:t xml:space="preserve">1人で普及させようとすると、労力も時間もかかる。</w:t>
      </w:r>
    </w:p>
    <w:p>
      <w:pPr>
        <w:spacing w:after="120"/>
      </w:pPr>
    </w:p>
    <w:p>
      <w:pPr>
        <w:spacing w:after="0" w:line="320"/>
      </w:pPr>
      <w:r>
        <w:rPr>
          <w:rFonts w:ascii="游明朝" w:cs="游明朝" w:eastAsia="游明朝" w:hAnsi="游明朝"/>
          <w:sz w:val="24"/>
          <w:szCs w:val="24"/>
        </w:rPr>
        <w:t xml:space="preserve">でもチームでやれば、</w:t>
      </w:r>
    </w:p>
    <w:p>
      <w:pPr>
        <w:spacing w:after="0" w:line="320"/>
      </w:pPr>
      <w:r>
        <w:rPr>
          <w:rFonts w:ascii="游明朝" w:cs="游明朝" w:eastAsia="游明朝" w:hAnsi="游明朝"/>
          <w:sz w:val="24"/>
          <w:szCs w:val="24"/>
        </w:rPr>
        <w:t xml:space="preserve">それぞれの得意なことを活かして、爆速で進んでいける。</w:t>
      </w:r>
    </w:p>
    <w:p>
      <w:pPr>
        <w:spacing w:after="120"/>
      </w:pPr>
    </w:p>
    <w:p>
      <w:pPr>
        <w:spacing w:after="0" w:line="320"/>
      </w:pPr>
      <w:r>
        <w:rPr>
          <w:rFonts w:ascii="游明朝" w:cs="游明朝" w:eastAsia="游明朝" w:hAnsi="游明朝"/>
          <w:sz w:val="24"/>
          <w:szCs w:val="24"/>
        </w:rPr>
        <w:t xml:space="preserve">そして、楽しませるためには何ができるか、</w:t>
      </w:r>
    </w:p>
    <w:p>
      <w:pPr>
        <w:spacing w:after="0" w:line="320"/>
      </w:pPr>
      <w:r>
        <w:rPr>
          <w:rFonts w:ascii="游明朝" w:cs="游明朝" w:eastAsia="游明朝" w:hAnsi="游明朝"/>
          <w:sz w:val="24"/>
          <w:szCs w:val="24"/>
        </w:rPr>
        <w:t xml:space="preserve">考えるほどにアイデアも湧いてくる。</w:t>
      </w:r>
    </w:p>
    <w:p>
      <w:pPr>
        <w:spacing w:after="120"/>
      </w:pPr>
    </w:p>
    <w:p>
      <w:pPr>
        <w:spacing w:after="0" w:line="320"/>
      </w:pPr>
      <w:r>
        <w:rPr>
          <w:rFonts w:ascii="游明朝" w:cs="游明朝" w:eastAsia="游明朝" w:hAnsi="游明朝"/>
          <w:sz w:val="24"/>
          <w:szCs w:val="24"/>
        </w:rPr>
        <w:t xml:space="preserve">そんな学びを得た、今回の展覧会だった。</w:t>
      </w:r>
    </w:p>
    <w:p>
      <w:pPr>
        <w:spacing w:after="120"/>
      </w:pPr>
    </w:p>
    <w:p>
      <w:pPr>
        <w:spacing w:after="0" w:line="320"/>
      </w:pPr>
      <w:r>
        <w:rPr>
          <w:rFonts w:ascii="游明朝" w:cs="游明朝" w:eastAsia="游明朝" w:hAnsi="游明朝"/>
          <w:sz w:val="24"/>
          <w:szCs w:val="24"/>
        </w:rPr>
        <w:t xml:space="preserve">空海さん、ありがとう！</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2026-09-06T13:52:09.248Z</dcterms:created>
  <dcterms:modified xsi:type="dcterms:W3CDTF">2026-09-06T13:52:09.262Z</dcterms:modified>
</cp:coreProperties>
</file>

<file path=docProps/custom.xml><?xml version="1.0" encoding="utf-8"?>
<Properties xmlns="http://schemas.openxmlformats.org/officeDocument/2006/custom-properties" xmlns:vt="http://schemas.openxmlformats.org/officeDocument/2006/docPropsVTypes"/>
</file>