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凡事徹底で凡人から大成功者へ</w:t>
      </w:r>
    </w:p>
    <w:p>
      <w:pPr>
        <w:spacing w:after="300"/>
      </w:pPr>
      <w:r>
        <w:rPr>
          <w:rFonts w:ascii="游明朝" w:cs="游明朝" w:eastAsia="游明朝" w:hAnsi="游明朝"/>
          <w:i/>
          <w:iCs/>
          <w:color w:val="666666"/>
          <w:sz w:val="20"/>
          <w:szCs w:val="20"/>
        </w:rPr>
        <w:t xml:space="preserve">＊2026年8月18日セミナー「成功する人の思考パターン①」に加筆しました。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自分には才能も学歴も人脈もないと思っている人</w:t>
      </w:r>
    </w:p>
    <w:p>
      <w:pPr>
        <w:pStyle w:val="ListParagraph"/>
        <w:numPr>
          <w:ilvl w:val="0"/>
          <w:numId w:val="2"/>
        </w:numPr>
        <w:spacing w:after="120"/>
      </w:pPr>
      <w:r>
        <w:rPr>
          <w:rFonts w:ascii="游明朝" w:cs="游明朝" w:eastAsia="游明朝" w:hAnsi="游明朝"/>
          <w:sz w:val="22"/>
          <w:szCs w:val="22"/>
        </w:rPr>
        <w:t xml:space="preserve">何か新しいことを始めても、すぐに諦めてしまう人</w:t>
      </w:r>
    </w:p>
    <w:p>
      <w:pPr>
        <w:pStyle w:val="ListParagraph"/>
        <w:numPr>
          <w:ilvl w:val="0"/>
          <w:numId w:val="2"/>
        </w:numPr>
        <w:spacing w:after="120"/>
      </w:pPr>
      <w:r>
        <w:rPr>
          <w:rFonts w:ascii="游明朝" w:cs="游明朝" w:eastAsia="游明朝" w:hAnsi="游明朝"/>
          <w:sz w:val="22"/>
          <w:szCs w:val="22"/>
        </w:rPr>
        <w:t xml:space="preserve">地道な努力を続けることが苦手な人</w:t>
      </w:r>
    </w:p>
    <w:p>
      <w:pPr>
        <w:pStyle w:val="ListParagraph"/>
        <w:numPr>
          <w:ilvl w:val="0"/>
          <w:numId w:val="2"/>
        </w:numPr>
        <w:spacing w:after="120"/>
      </w:pPr>
      <w:r>
        <w:rPr>
          <w:rFonts w:ascii="游明朝" w:cs="游明朝" w:eastAsia="游明朝" w:hAnsi="游明朝"/>
          <w:sz w:val="22"/>
          <w:szCs w:val="22"/>
        </w:rPr>
        <w:t xml:space="preserve">何歳からでも、本気で人生を変えたいと思っている人</w:t>
      </w:r>
    </w:p>
    <w:p>
      <w:pPr>
        <w:spacing w:after="200" w:line="320"/>
      </w:pPr>
      <w:r>
        <w:rPr>
          <w:rFonts w:ascii="游明朝" w:cs="游明朝" w:eastAsia="游明朝" w:hAnsi="游明朝"/>
          <w:sz w:val="22"/>
          <w:szCs w:val="22"/>
        </w:rPr>
        <w:t xml:space="preserve">今回は、何歳からでも、誰にでもできる大成功の方法についてお伝えします。選ばれた人だけができる話でも、もう遅いという話でもありません。子供でもできますし、80歳から始めても効果があります。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◯あなたの「成功のイメージ」は、実は邪魔になる</w:t>
      </w:r>
    </w:p>
    <w:p>
      <w:pPr>
        <w:spacing w:after="200" w:line="320"/>
      </w:pPr>
      <w:r>
        <w:rPr>
          <w:rFonts w:ascii="游明朝" w:cs="游明朝" w:eastAsia="游明朝" w:hAnsi="游明朝"/>
          <w:sz w:val="22"/>
          <w:szCs w:val="22"/>
        </w:rPr>
        <w:t xml:space="preserve">高学歴、いい会社に入っている、才能がある、人気がある、人脈がある——「あの人は成功している」と考えるとき、私たちはこうした条件を思い浮かべがちです。</w:t>
      </w:r>
    </w:p>
    <w:p>
      <w:pPr>
        <w:spacing w:after="200" w:line="320"/>
      </w:pPr>
      <w:r>
        <w:rPr>
          <w:rFonts w:ascii="游明朝" w:cs="游明朝" w:eastAsia="游明朝" w:hAnsi="游明朝"/>
          <w:sz w:val="22"/>
          <w:szCs w:val="22"/>
        </w:rPr>
        <w:t xml:space="preserve">ですが、これらは成功に一切関係ありません。むしろ邪魔になります。高学歴でなければ、いい会社に入れなければ、才能がなければ、人脈がなければ——そう思い込むことこそが、幸せになるための大きな嘘なのです。この思い込みを、今日はいったん手放してください。</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◯優れていないものほど、選ばれている</w:t>
      </w:r>
    </w:p>
    <w:p>
      <w:pPr>
        <w:spacing w:after="200" w:line="320"/>
      </w:pPr>
      <w:r>
        <w:rPr>
          <w:rFonts w:ascii="游明朝" w:cs="游明朝" w:eastAsia="游明朝" w:hAnsi="游明朝"/>
          <w:sz w:val="22"/>
          <w:szCs w:val="22"/>
        </w:rPr>
        <w:t xml:space="preserve">人よりも優れていない人というのは、世の中の9割以上を占めます。ほとんどの人が、実は「優れていない」のです。</w:t>
      </w:r>
    </w:p>
    <w:p>
      <w:pPr>
        <w:spacing w:after="200" w:line="320"/>
      </w:pPr>
      <w:r>
        <w:rPr>
          <w:rFonts w:ascii="游明朝" w:cs="游明朝" w:eastAsia="游明朝" w:hAnsi="游明朝"/>
          <w:sz w:val="22"/>
          <w:szCs w:val="22"/>
        </w:rPr>
        <w:t xml:space="preserve">ここで少し、世の中をよく観察してみましょう。よく売れている食パンやお米は、優れているでしょうか。毎日履く靴、使い慣れたシャープペンシルやお皿は、非常に優れた特別なものでしょうか。答えは「そうではない」はずです。私たちが日常的に選び、頼りにしているものの多くは、シンプルで、扱いやすく、ストレスがないものです。</w:t>
      </w:r>
    </w:p>
    <w:p>
      <w:pPr>
        <w:spacing w:after="200" w:line="320"/>
      </w:pPr>
      <w:r>
        <w:rPr>
          <w:rFonts w:ascii="游明朝" w:cs="游明朝" w:eastAsia="游明朝" w:hAnsi="游明朝"/>
          <w:sz w:val="22"/>
          <w:szCs w:val="22"/>
        </w:rPr>
        <w:t xml:space="preserve">日本の技術者が、より優れた技術・より高い性能ばかりを追い求めて国際的な市場競争に負けていった、というのは有名な話です。使う人が本当に求めているのは、優れた技術そのものではなく、使いやすさとリーズナブルさでした。</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◯人よりも優れていない人が成功するには</w:t>
      </w:r>
    </w:p>
    <w:p>
      <w:pPr>
        <w:spacing w:after="200" w:line="320"/>
      </w:pPr>
      <w:r>
        <w:rPr>
          <w:rFonts w:ascii="游明朝" w:cs="游明朝" w:eastAsia="游明朝" w:hAnsi="游明朝"/>
          <w:sz w:val="22"/>
          <w:szCs w:val="22"/>
        </w:rPr>
        <w:t xml:space="preserve">私たちが本当に求めているのは、優れていることではなく「利便性」です。シンプルで、迷いがなく、ストレスなく使えること。これは人間関係でも同じです。</w:t>
      </w:r>
    </w:p>
    <w:p>
      <w:pPr>
        <w:spacing w:after="200" w:line="320"/>
      </w:pPr>
      <w:r>
        <w:rPr>
          <w:rFonts w:ascii="游明朝" w:cs="游明朝" w:eastAsia="游明朝" w:hAnsi="游明朝"/>
          <w:sz w:val="22"/>
          <w:szCs w:val="22"/>
        </w:rPr>
        <w:t xml:space="preserve">仕事や人脈、お金を運んでくるのは、自分を素晴らしく見せようとしている人ではなく、周りの人にとって付き合いやすく、頼りやすい人です。自分を磨き上げることばかりに意識が向いていると、周りの人が見えなくなっていきます。「自分探し」に没頭して、かえって仕事を失ってしまった人の例もあります。</w:t>
      </w:r>
    </w:p>
    <w:p>
      <w:pPr>
        <w:spacing w:after="200" w:line="320"/>
      </w:pPr>
      <w:r>
        <w:rPr>
          <w:rFonts w:ascii="游明朝" w:cs="游明朝" w:eastAsia="游明朝" w:hAnsi="游明朝"/>
          <w:sz w:val="22"/>
          <w:szCs w:val="22"/>
        </w:rPr>
        <w:t xml:space="preserve">注目されることと、選ばれることは別物です。SNSで何万回再生されても、それがそのままお客様になるわけではありません。人は、誰かのニーズを多く満たしたときに、初めて成功していくのです。</w:t>
      </w:r>
    </w:p>
    <w:p>
      <w:pPr>
        <w:spacing w:after="200" w:line="320"/>
      </w:pPr>
      <w:r>
        <w:rPr>
          <w:rFonts w:ascii="游明朝" w:cs="游明朝" w:eastAsia="游明朝" w:hAnsi="游明朝"/>
          <w:sz w:val="22"/>
          <w:szCs w:val="22"/>
        </w:rPr>
        <w:t xml:space="preserve">ここまで、「優れていること」ではなく「使いやすさ・利便性」こそが人に選ばれる理由だということをお伝えしてきました。</w:t>
      </w:r>
    </w:p>
    <w:p>
      <w:pPr>
        <w:spacing w:after="200" w:line="320"/>
      </w:pPr>
      <w:r>
        <w:rPr>
          <w:rFonts w:ascii="游明朝" w:cs="游明朝" w:eastAsia="游明朝" w:hAnsi="游明朝"/>
          <w:sz w:val="22"/>
          <w:szCs w:val="22"/>
        </w:rPr>
        <w:t xml:space="preserve">ここから先では、この考え方を体現した「凡事徹底」という生き方の具体例と、大成功していく人たちに共通する信念の育て方、そして今日からできる小さな実践方法について、詳しくお伝えしていきます。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①凡事徹底とは何か──イエローハット創業者・鍵山秀三郎氏の生き方</w:t>
      </w:r>
    </w:p>
    <w:p>
      <w:pPr>
        <w:spacing w:after="100"/>
      </w:pPr>
      <w:r>
        <w:rPr>
          <w:rFonts w:ascii="游明朝" w:cs="游明朝" w:eastAsia="游明朝" w:hAnsi="游明朝"/>
          <w:sz w:val="22"/>
          <w:szCs w:val="22"/>
        </w:rPr>
        <w:t xml:space="preserve">②一人で始めた10年間のトイレ掃除</w:t>
      </w:r>
    </w:p>
    <w:p>
      <w:pPr>
        <w:spacing w:after="100"/>
      </w:pPr>
      <w:r>
        <w:rPr>
          <w:rFonts w:ascii="游明朝" w:cs="游明朝" w:eastAsia="游明朝" w:hAnsi="游明朝"/>
          <w:sz w:val="22"/>
          <w:szCs w:val="22"/>
        </w:rPr>
        <w:t xml:space="preserve">③信じて念じる、それが「信念」</w:t>
      </w:r>
    </w:p>
    <w:p>
      <w:pPr>
        <w:spacing w:after="100"/>
      </w:pPr>
      <w:r>
        <w:rPr>
          <w:rFonts w:ascii="游明朝" w:cs="游明朝" w:eastAsia="游明朝" w:hAnsi="游明朝"/>
          <w:sz w:val="22"/>
          <w:szCs w:val="22"/>
        </w:rPr>
        <w:t xml:space="preserve">④牛のように、根気で生きなさい</w:t>
      </w:r>
    </w:p>
    <w:p>
      <w:pPr>
        <w:spacing w:after="100"/>
      </w:pPr>
      <w:r>
        <w:rPr>
          <w:rFonts w:ascii="游明朝" w:cs="游明朝" w:eastAsia="游明朝" w:hAnsi="游明朝"/>
          <w:sz w:val="22"/>
          <w:szCs w:val="22"/>
        </w:rPr>
        <w:t xml:space="preserve">⑤大きなご褒美の前には、必ず代償がある</w:t>
      </w:r>
    </w:p>
    <w:p>
      <w:pPr>
        <w:spacing w:after="100"/>
      </w:pPr>
      <w:r>
        <w:rPr>
          <w:rFonts w:ascii="游明朝" w:cs="游明朝" w:eastAsia="游明朝" w:hAnsi="游明朝"/>
          <w:sz w:val="22"/>
          <w:szCs w:val="22"/>
        </w:rPr>
        <w:t xml:space="preserve">⑥掃除の秘密──他人の中でやるからこそ、教育になる</w:t>
      </w:r>
    </w:p>
    <w:p>
      <w:pPr>
        <w:spacing w:after="100"/>
      </w:pPr>
      <w:r>
        <w:rPr>
          <w:rFonts w:ascii="游明朝" w:cs="游明朝" w:eastAsia="游明朝" w:hAnsi="游明朝"/>
          <w:sz w:val="22"/>
          <w:szCs w:val="22"/>
        </w:rPr>
        <w:t xml:space="preserve">⑦人はメンタルで買う</w:t>
      </w:r>
    </w:p>
    <w:p>
      <w:pPr>
        <w:spacing w:after="100"/>
      </w:pPr>
      <w:r>
        <w:rPr>
          <w:rFonts w:ascii="游明朝" w:cs="游明朝" w:eastAsia="游明朝" w:hAnsi="游明朝"/>
          <w:sz w:val="22"/>
          <w:szCs w:val="22"/>
        </w:rPr>
        <w:t xml:space="preserve">⑧今日からできる、小さな凡事徹底</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◯①凡事徹底とは何か──イエローハット創業者・鍵山秀三郎氏の生き方</w:t>
      </w:r>
    </w:p>
    <w:p>
      <w:pPr>
        <w:spacing w:after="200" w:line="320"/>
      </w:pPr>
      <w:r>
        <w:rPr>
          <w:rFonts w:ascii="游明朝" w:cs="游明朝" w:eastAsia="游明朝" w:hAnsi="游明朝"/>
          <w:sz w:val="22"/>
          <w:szCs w:val="22"/>
        </w:rPr>
        <w:t xml:space="preserve">「凡事徹底」とは、イエローハット創業者・鍵山秀三郎氏が提唱した生き方です。鍵山氏は1933年生まれ、決して恵まれた環境の出身ではありませんでした。自動車業界に就職したものの、なかなか商品が売れず、他の人が扱いたがらないような品物を、荒れた職場でひたすら磨いて売り歩くところからのスタートでした。</w:t>
      </w:r>
    </w:p>
    <w:p>
      <w:pPr>
        <w:spacing w:after="200" w:line="320"/>
      </w:pPr>
      <w:r>
        <w:rPr>
          <w:rFonts w:ascii="游明朝" w:cs="游明朝" w:eastAsia="游明朝" w:hAnsi="游明朝"/>
          <w:sz w:val="22"/>
          <w:szCs w:val="22"/>
        </w:rPr>
        <w:t xml:space="preserve">鍵山氏はご自身のことを、著書『凡事徹底』の中でこう振り返っています。「金がない、力もない、学歴もない、才能もない」——そんな状態のまま東京に出てきた。創業から31年、いつ倒産してもおかしくない断崖を、目隠しして歩いてきたようなものだった、と。</w:t>
      </w:r>
    </w:p>
    <w:p>
      <w:pPr>
        <w:spacing w:after="200" w:line="320"/>
      </w:pPr>
      <w:r>
        <w:rPr>
          <w:rFonts w:ascii="游明朝" w:cs="游明朝" w:eastAsia="游明朝" w:hAnsi="游明朝"/>
          <w:sz w:val="22"/>
          <w:szCs w:val="22"/>
        </w:rPr>
        <w:t xml:space="preserve">そして、こう続けます。「ありがたいことに才能がなかった」。学歴も何もなかったからこそ、他の人がどうでもいいと思っていることに、一生懸命になれた。トイレ掃除も、道端に落ちているゴミも、他の人ならどうでもいいと思うようなことを、どうでもいいと思わなかった——それが自分の成功の秘訣だった、と語って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◯②一人で始めた10年間のトイレ掃除</w:t>
      </w:r>
    </w:p>
    <w:p>
      <w:pPr>
        <w:spacing w:after="200" w:line="320"/>
      </w:pPr>
      <w:r>
        <w:rPr>
          <w:rFonts w:ascii="游明朝" w:cs="游明朝" w:eastAsia="游明朝" w:hAnsi="游明朝"/>
          <w:sz w:val="22"/>
          <w:szCs w:val="22"/>
        </w:rPr>
        <w:t xml:space="preserve">鍵山氏は、荒れた職場でトイレ掃除を始めます。それも、みんなで始めたのではなく、たった一人で。誰も手伝ってくれません。「お前はどうせ学もない、才能もない、人脈もないから、トイレ掃除しかすることがないんだろう」と、蔑まれながらの10年間でした。</w:t>
      </w:r>
    </w:p>
    <w:p>
      <w:pPr>
        <w:spacing w:after="200" w:line="320"/>
      </w:pPr>
      <w:r>
        <w:rPr>
          <w:rFonts w:ascii="游明朝" w:cs="游明朝" w:eastAsia="游明朝" w:hAnsi="游明朝"/>
          <w:sz w:val="22"/>
          <w:szCs w:val="22"/>
        </w:rPr>
        <w:t xml:space="preserve">多くの人が耐えられないのは、掃除そのものの汚さや大変さではありません。尊敬されないこと、どうでもいいと思われることへのストレスです。バカにされ、悪口を言われ、蔑まれる——これに耐えられる人は、実はとても少ないのです。</w:t>
      </w:r>
    </w:p>
    <w:p>
      <w:pPr>
        <w:spacing w:after="200" w:line="320"/>
      </w:pPr>
      <w:r>
        <w:rPr>
          <w:rFonts w:ascii="游明朝" w:cs="游明朝" w:eastAsia="游明朝" w:hAnsi="游明朝"/>
          <w:sz w:val="22"/>
          <w:szCs w:val="22"/>
        </w:rPr>
        <w:t xml:space="preserve">10年間、誰にも手伝ってもらえなくても、平気でやり続けられる人と、そうでない人。この違いを分けるものこそが「信念」です。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◯③信じて念じる、それが「信念」</w:t>
      </w:r>
    </w:p>
    <w:p>
      <w:pPr>
        <w:spacing w:after="200" w:line="320"/>
      </w:pPr>
      <w:r>
        <w:rPr>
          <w:rFonts w:ascii="游明朝" w:cs="游明朝" w:eastAsia="游明朝" w:hAnsi="游明朝"/>
          <w:sz w:val="22"/>
          <w:szCs w:val="22"/>
        </w:rPr>
        <w:t xml:space="preserve">信念とは、ただ「信じる」ことではありません。「信じて、念じる」ことです。これをやると決めたら、何があってもやり続けると、自分自身に念じ続けること。</w:t>
      </w:r>
    </w:p>
    <w:p>
      <w:pPr>
        <w:spacing w:after="200" w:line="320"/>
      </w:pPr>
      <w:r>
        <w:rPr>
          <w:rFonts w:ascii="游明朝" w:cs="游明朝" w:eastAsia="游明朝" w:hAnsi="游明朝"/>
          <w:sz w:val="22"/>
          <w:szCs w:val="22"/>
        </w:rPr>
        <w:t xml:space="preserve">鍵山氏の場合、その信念が根気よく続いたことで、12年後にようやく社員が動き出し、手伝ってくれるようになりました。1歳の子どもが小学6年生になるまでの歳月です。信じて念じたことを、1週間や1か月で終わらせてしまうものは、信念とは呼びません。</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◯④牛のように、根気で生きなさい</w:t>
      </w:r>
    </w:p>
    <w:p>
      <w:pPr>
        <w:spacing w:after="200" w:line="320"/>
      </w:pPr>
      <w:r>
        <w:rPr>
          <w:rFonts w:ascii="游明朝" w:cs="游明朝" w:eastAsia="游明朝" w:hAnsi="游明朝"/>
          <w:sz w:val="22"/>
          <w:szCs w:val="22"/>
        </w:rPr>
        <w:t xml:space="preserve">夏目漱石が芥川龍之介に贈った言葉があります。鍵山氏も著書の中で引用している言葉です。「牛になることはどうしても必要です。我々はとかく馬になりたがるが、牛には中々なりきれないです。そこが我々の悲しむべき点であります。」</w:t>
      </w:r>
    </w:p>
    <w:p>
      <w:pPr>
        <w:spacing w:after="200" w:line="320"/>
      </w:pPr>
      <w:r>
        <w:rPr>
          <w:rFonts w:ascii="游明朝" w:cs="游明朝" w:eastAsia="游明朝" w:hAnsi="游明朝"/>
          <w:sz w:val="22"/>
          <w:szCs w:val="22"/>
        </w:rPr>
        <w:t xml:space="preserve">そして「世の中は根気の前に頭を下げる、火花の前には一瞬の記憶しか与えてくれない」とも続きます。花火のように一瞬パッと輝いても、人はそれを一瞬しか覚えていません。焦らず、根気で生きなさい、ということです。</w:t>
      </w:r>
    </w:p>
    <w:p>
      <w:pPr>
        <w:spacing w:after="200" w:line="320"/>
      </w:pPr>
      <w:r>
        <w:rPr>
          <w:rFonts w:ascii="游明朝" w:cs="游明朝" w:eastAsia="游明朝" w:hAnsi="游明朝"/>
          <w:sz w:val="22"/>
          <w:szCs w:val="22"/>
        </w:rPr>
        <w:t xml:space="preserve">うまくいかないと感じたとき、すぐにやり方を変えようとしていませんか。それは小手先の対応にすぎません。「これをやったら楽にうまくいきそうだ」と思って飛びついたものは、たいてい長続きしません。反対に「これをやったら大変だ、でも1年、2年、3年と続けるうちに、自分に足りないものが学べるはずだ」と思えるものこそが、本当の成功のスタートライン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◯⑤大きなご褒美の前には、必ず代償がある</w:t>
      </w:r>
    </w:p>
    <w:p>
      <w:pPr>
        <w:spacing w:after="200" w:line="320"/>
      </w:pPr>
      <w:r>
        <w:rPr>
          <w:rFonts w:ascii="游明朝" w:cs="游明朝" w:eastAsia="游明朝" w:hAnsi="游明朝"/>
          <w:sz w:val="22"/>
          <w:szCs w:val="22"/>
        </w:rPr>
        <w:t xml:space="preserve">成功していく人たちの多くは、周りにバカにされるような、地味で華々しくない仕事から始めています。鍵山氏も、最初はリヤカーで廃品を扱うような仕事からのスタートでした。</w:t>
      </w:r>
    </w:p>
    <w:p>
      <w:pPr>
        <w:spacing w:after="200" w:line="320"/>
      </w:pPr>
      <w:r>
        <w:rPr>
          <w:rFonts w:ascii="游明朝" w:cs="游明朝" w:eastAsia="游明朝" w:hAnsi="游明朝"/>
          <w:sz w:val="22"/>
          <w:szCs w:val="22"/>
        </w:rPr>
        <w:t xml:space="preserve">宇宙は、私たちに成功してほしいと思っていますが、それは決して「楽して成功すること」を目標としてはいません。人が大きなご褒美を得るときには、必ず何かを手放し、代償を払っているものです。大成功する人の多くは、最初に大変なことを引き受け、ご褒美は後からやってくる、という順番をたどって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◯⑥掃除の秘密──他人の中でやるからこそ、教育になる</w:t>
      </w:r>
    </w:p>
    <w:p>
      <w:pPr>
        <w:spacing w:after="200" w:line="320"/>
      </w:pPr>
      <w:r>
        <w:rPr>
          <w:rFonts w:ascii="游明朝" w:cs="游明朝" w:eastAsia="游明朝" w:hAnsi="游明朝"/>
          <w:sz w:val="22"/>
          <w:szCs w:val="22"/>
        </w:rPr>
        <w:t xml:space="preserve">もし、あなたが鍵山氏と一緒に、毎朝2.5kmの道路を掃除するとしたら、何が起こるでしょうか。側溝の泥をかき出し、小さなゴミも一つ残らず拾い、燃えるゴミと燃えないゴミを仕分けする——これを毎朝、何年も続けるのです。</w:t>
      </w:r>
    </w:p>
    <w:p>
      <w:pPr>
        <w:spacing w:after="200" w:line="320"/>
      </w:pPr>
      <w:r>
        <w:rPr>
          <w:rFonts w:ascii="游明朝" w:cs="游明朝" w:eastAsia="游明朝" w:hAnsi="游明朝"/>
          <w:sz w:val="22"/>
          <w:szCs w:val="22"/>
        </w:rPr>
        <w:t xml:space="preserve">この時、社員は社長の動きを間近で見ています。どんな姿勢で掃除をしているか、通行人にどう挨拶をしているか。社長室の中だけにいる社長では、絶対に伝えられないものが、行動を通じて伝わっていきます。これは、会社が一丸となって行う、最も強力な社員教育なのです。</w:t>
      </w:r>
    </w:p>
    <w:p>
      <w:pPr>
        <w:spacing w:after="200" w:line="320"/>
      </w:pPr>
      <w:r>
        <w:rPr>
          <w:rFonts w:ascii="游明朝" w:cs="游明朝" w:eastAsia="游明朝" w:hAnsi="游明朝"/>
          <w:sz w:val="22"/>
          <w:szCs w:val="22"/>
        </w:rPr>
        <w:t xml:space="preserve">しかも、掃除の丁寧さというのは、専門的な技術と違って、誰が見てもレベルの差が分かります。プログラミングの上手・下手や美容師の技術の差は素人には分かりにくいものですが、掃除が丁寧かどうかは誰にでも分かります。だからこそ、その根気強さは、社員だけでなく通行人にも伝わり、静かに、しかし確実に、信頼という形で広がっていく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◯⑦人はメンタルで買う</w:t>
      </w:r>
    </w:p>
    <w:p>
      <w:pPr>
        <w:spacing w:after="200" w:line="320"/>
      </w:pPr>
      <w:r>
        <w:rPr>
          <w:rFonts w:ascii="游明朝" w:cs="游明朝" w:eastAsia="游明朝" w:hAnsi="游明朝"/>
          <w:sz w:val="22"/>
          <w:szCs w:val="22"/>
        </w:rPr>
        <w:t xml:space="preserve">人が何かを選ぶとき、実は厳密な比較をしているわけではありません。なんとなく馴染みがある、なんとなく好き、という感覚で選んでいることがほとんどです。</w:t>
      </w:r>
    </w:p>
    <w:p>
      <w:pPr>
        <w:spacing w:after="200" w:line="320"/>
      </w:pPr>
      <w:r>
        <w:rPr>
          <w:rFonts w:ascii="游明朝" w:cs="游明朝" w:eastAsia="游明朝" w:hAnsi="游明朝"/>
          <w:sz w:val="22"/>
          <w:szCs w:val="22"/>
        </w:rPr>
        <w:t xml:space="preserve">「あの人はこの分野で秀でているから」という理由で選ばれるのではなく、「あの人は誰よりも長く、根気よく続けてきた」という事実に、人は無条件に頭を下げるのです。難しいことを続ける人に、人は敬意を払います。そして敬意を払ったとき、その人が提供するものは「素晴らしい」と感じられ、自然と選ばれていくようになります。これが、人が「メンタルで買う」ということの正体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◯⑧今日からできる、小さな凡事徹底</w:t>
      </w:r>
    </w:p>
    <w:p>
      <w:pPr>
        <w:spacing w:after="200" w:line="320"/>
      </w:pPr>
      <w:r>
        <w:rPr>
          <w:rFonts w:ascii="游明朝" w:cs="游明朝" w:eastAsia="游明朝" w:hAnsi="游明朝"/>
          <w:sz w:val="22"/>
          <w:szCs w:val="22"/>
        </w:rPr>
        <w:t xml:space="preserve">何か特別なことをする必要はありません。雨の日に滑りやすい床をこまめに拭く。テーブルの飲み残しの輪染みを拭き取る。グラスを曇りなく磨く。カトラリーを丁寧に並べる——誰でもできること、子供にでもできることで十分です。</w:t>
      </w:r>
    </w:p>
    <w:p>
      <w:pPr>
        <w:spacing w:after="200" w:line="320"/>
      </w:pPr>
      <w:r>
        <w:rPr>
          <w:rFonts w:ascii="游明朝" w:cs="游明朝" w:eastAsia="游明朝" w:hAnsi="游明朝"/>
          <w:sz w:val="22"/>
          <w:szCs w:val="22"/>
        </w:rPr>
        <w:t xml:space="preserve">大切なのは、それを見せびらかさず、さりげなく続けることです。続けていると、いつか誰かが真似し始めます。これが、平凡なことを長く続けて、尊敬を勝ち取っていくことの本質です。</w:t>
      </w:r>
    </w:p>
    <w:p>
      <w:pPr>
        <w:spacing w:after="200" w:line="320"/>
      </w:pPr>
      <w:r>
        <w:rPr>
          <w:rFonts w:ascii="游明朝" w:cs="游明朝" w:eastAsia="游明朝" w:hAnsi="游明朝"/>
          <w:sz w:val="22"/>
          <w:szCs w:val="22"/>
        </w:rPr>
        <w:t xml:space="preserve">成功は、靴を揃えるところから始まります。10年間、平凡なことを、心を込めてやり続けてみてください。それが「信念」として自分の中に根づいたとき、宇宙はきっと、あなたにふさわしい仕事を届けてくれ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2026-08-29T16:45:49.113Z</dcterms:created>
  <dcterms:modified xsi:type="dcterms:W3CDTF">2026-08-29T16:45:49.128Z</dcterms:modified>
</cp:coreProperties>
</file>

<file path=docProps/custom.xml><?xml version="1.0" encoding="utf-8"?>
<Properties xmlns="http://schemas.openxmlformats.org/officeDocument/2006/custom-properties" xmlns:vt="http://schemas.openxmlformats.org/officeDocument/2006/docPropsVTypes"/>
</file>