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161B9" w14:textId="77777777" w:rsidR="00512809" w:rsidRPr="006E3C65" w:rsidRDefault="00512809" w:rsidP="00AC4491">
      <w:pPr>
        <w:pStyle w:val="11"/>
        <w:spacing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МИНИСТЕРСТВО ОБРАЗОВАНИЯ И НАУКИ РОССИЙСКОЙ ФЕДЕРАЦИИ</w:t>
      </w:r>
    </w:p>
    <w:p w14:paraId="01AEB4A0" w14:textId="77777777" w:rsidR="00512809" w:rsidRPr="006E3C65" w:rsidRDefault="00512809" w:rsidP="00AC4491">
      <w:pPr>
        <w:pStyle w:val="11"/>
        <w:spacing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26541D5E" w14:textId="77777777" w:rsidR="00512809" w:rsidRPr="006E3C65" w:rsidRDefault="00512809" w:rsidP="00AC4491">
      <w:pPr>
        <w:pStyle w:val="11"/>
        <w:spacing w:before="0"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«РОССИЙСКИЙ ГОСУДАРСТВЕННЫЙ ПЕДАГОГИЧЕСКИЙ УНИВЕРСИТЕТ им. А. И. ГЕРЦЕНА»</w:t>
      </w:r>
    </w:p>
    <w:p w14:paraId="03F75E52" w14:textId="0F883674" w:rsidR="00512809" w:rsidRDefault="00512809" w:rsidP="00AC4491">
      <w:pPr>
        <w:pStyle w:val="11"/>
        <w:spacing w:after="0" w:line="240" w:lineRule="auto"/>
        <w:ind w:left="0" w:right="0" w:firstLine="0"/>
        <w:jc w:val="center"/>
      </w:pPr>
      <w:r>
        <w:t>Инст</w:t>
      </w:r>
      <w:r w:rsidR="001C4E0B">
        <w:t>итут информационных технологий и технологического образования</w:t>
      </w:r>
    </w:p>
    <w:p w14:paraId="43EA18A0" w14:textId="3C28B164" w:rsidR="00512809" w:rsidRDefault="00512809" w:rsidP="00AC4491">
      <w:pPr>
        <w:pStyle w:val="11"/>
        <w:spacing w:after="0" w:line="240" w:lineRule="auto"/>
        <w:ind w:left="0" w:right="0" w:firstLine="0"/>
        <w:jc w:val="center"/>
      </w:pPr>
      <w:r>
        <w:t xml:space="preserve">Кафедра </w:t>
      </w:r>
      <w:r w:rsidR="00B046B6">
        <w:t>информационных</w:t>
      </w:r>
      <w:r>
        <w:t xml:space="preserve"> технологий и электронного обучения</w:t>
      </w:r>
    </w:p>
    <w:p w14:paraId="06BF8BBE" w14:textId="77777777" w:rsidR="00512809" w:rsidRDefault="00512809" w:rsidP="00AC4491">
      <w:pPr>
        <w:pStyle w:val="11"/>
        <w:spacing w:after="0" w:line="240" w:lineRule="auto"/>
        <w:ind w:left="0" w:right="0" w:firstLine="0"/>
        <w:jc w:val="center"/>
      </w:pPr>
    </w:p>
    <w:p w14:paraId="7D60B4C9" w14:textId="77777777" w:rsidR="00512809" w:rsidRPr="006E3C65" w:rsidRDefault="00512809" w:rsidP="00AC4491">
      <w:pPr>
        <w:pStyle w:val="11"/>
        <w:spacing w:after="0" w:line="240" w:lineRule="auto"/>
        <w:ind w:left="0" w:right="0" w:firstLine="0"/>
        <w:jc w:val="center"/>
        <w:rPr>
          <w:b/>
          <w:bCs/>
          <w:sz w:val="32"/>
        </w:rPr>
      </w:pPr>
      <w:r w:rsidRPr="006E3C65">
        <w:rPr>
          <w:b/>
          <w:bCs/>
          <w:sz w:val="32"/>
        </w:rPr>
        <w:t>КУРСОВАЯ РАБОТА</w:t>
      </w:r>
    </w:p>
    <w:p w14:paraId="02048F24" w14:textId="6DF48BAB" w:rsidR="00512809" w:rsidRPr="00D25CC5" w:rsidRDefault="00B046B6" w:rsidP="00AC4491">
      <w:pPr>
        <w:pStyle w:val="11"/>
        <w:spacing w:after="0" w:line="240" w:lineRule="auto"/>
        <w:ind w:left="0" w:right="0" w:firstLine="0"/>
        <w:jc w:val="center"/>
      </w:pPr>
      <w:r>
        <w:t xml:space="preserve">Исследование коэффициента теплового расширения с использованием средств информационных технологий. </w:t>
      </w:r>
    </w:p>
    <w:p w14:paraId="03F3FEF8" w14:textId="77777777" w:rsidR="00512809" w:rsidRDefault="00512809" w:rsidP="00AC4491">
      <w:pPr>
        <w:pStyle w:val="11"/>
        <w:spacing w:after="0" w:line="240" w:lineRule="auto"/>
        <w:ind w:left="0" w:right="0" w:firstLine="0"/>
        <w:jc w:val="center"/>
      </w:pPr>
      <w:r>
        <w:t>Направление подготовки: «Информатика и вычислительная техника»</w:t>
      </w:r>
    </w:p>
    <w:p w14:paraId="42892DFD" w14:textId="5C1538B2" w:rsidR="00512809" w:rsidRDefault="00512809" w:rsidP="00AC4491">
      <w:pPr>
        <w:pStyle w:val="11"/>
        <w:spacing w:after="0" w:line="240" w:lineRule="auto"/>
        <w:ind w:left="0" w:right="0" w:firstLine="0"/>
        <w:jc w:val="center"/>
        <w:rPr>
          <w:sz w:val="32"/>
        </w:rPr>
      </w:pPr>
    </w:p>
    <w:p w14:paraId="352CE2ED" w14:textId="160A64E8" w:rsidR="006E3C65" w:rsidRDefault="006E3C65" w:rsidP="00AC4491">
      <w:pPr>
        <w:pStyle w:val="11"/>
        <w:spacing w:after="0" w:line="240" w:lineRule="auto"/>
        <w:ind w:left="0" w:right="0" w:firstLine="0"/>
        <w:jc w:val="center"/>
        <w:rPr>
          <w:sz w:val="32"/>
        </w:rPr>
      </w:pPr>
    </w:p>
    <w:p w14:paraId="27CDE4B6" w14:textId="20CBD816" w:rsidR="006E3C65" w:rsidRDefault="006E3C65" w:rsidP="00AC4491">
      <w:pPr>
        <w:pStyle w:val="11"/>
        <w:spacing w:after="0" w:line="240" w:lineRule="auto"/>
        <w:ind w:left="0" w:right="0" w:firstLine="0"/>
        <w:jc w:val="center"/>
        <w:rPr>
          <w:sz w:val="32"/>
        </w:rPr>
      </w:pPr>
    </w:p>
    <w:p w14:paraId="472D7FC9" w14:textId="378C19E9" w:rsidR="006E3C65" w:rsidRDefault="006E3C65" w:rsidP="00AC4491">
      <w:pPr>
        <w:pStyle w:val="11"/>
        <w:spacing w:after="0" w:line="240" w:lineRule="auto"/>
        <w:ind w:left="0" w:right="0" w:firstLine="0"/>
        <w:jc w:val="center"/>
        <w:rPr>
          <w:sz w:val="32"/>
        </w:rPr>
      </w:pPr>
    </w:p>
    <w:p w14:paraId="14CADBF6" w14:textId="45651773" w:rsidR="006E3C65" w:rsidRPr="0017017B" w:rsidRDefault="006E3C65" w:rsidP="00AC4491">
      <w:pPr>
        <w:pStyle w:val="11"/>
        <w:spacing w:after="0" w:line="240" w:lineRule="auto"/>
        <w:ind w:left="-1701" w:right="0" w:firstLine="0"/>
        <w:jc w:val="center"/>
        <w:rPr>
          <w:rFonts w:cs="Times New Roman"/>
        </w:rPr>
      </w:pPr>
    </w:p>
    <w:p w14:paraId="524181A0" w14:textId="77777777" w:rsidR="006E3C65" w:rsidRPr="0017017B" w:rsidRDefault="006E3C65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23B60EBB" w14:textId="77777777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r w:rsidRPr="0017017B">
        <w:rPr>
          <w:rFonts w:cs="Times New Roman"/>
        </w:rPr>
        <w:t>Руководитель:</w:t>
      </w:r>
    </w:p>
    <w:p w14:paraId="1A5FDF99" w14:textId="5411ACAA" w:rsidR="00512809" w:rsidRPr="0017017B" w:rsidRDefault="0017017B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r w:rsidRPr="0017017B">
        <w:rPr>
          <w:rFonts w:cs="Times New Roman"/>
          <w:color w:val="122A2A"/>
          <w:shd w:val="clear" w:color="auto" w:fill="FFFFFF"/>
        </w:rPr>
        <w:t>кандидат педагогических наук, доцент</w:t>
      </w:r>
    </w:p>
    <w:p w14:paraId="6B11A4E1" w14:textId="3CE2AD44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r w:rsidRPr="0017017B">
        <w:rPr>
          <w:rFonts w:cs="Times New Roman"/>
        </w:rPr>
        <w:t xml:space="preserve">_______________ </w:t>
      </w:r>
      <w:proofErr w:type="spellStart"/>
      <w:r w:rsidR="006D6DCE" w:rsidRPr="0017017B">
        <w:rPr>
          <w:rFonts w:cs="Times New Roman"/>
        </w:rPr>
        <w:t>С.В.Гончарова</w:t>
      </w:r>
      <w:proofErr w:type="spellEnd"/>
    </w:p>
    <w:p w14:paraId="1EEF43B3" w14:textId="18A95D6E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proofErr w:type="gramStart"/>
      <w:r w:rsidRPr="0017017B">
        <w:rPr>
          <w:rFonts w:cs="Times New Roman"/>
        </w:rPr>
        <w:t>« _</w:t>
      </w:r>
      <w:proofErr w:type="gramEnd"/>
      <w:r w:rsidRPr="0017017B">
        <w:rPr>
          <w:rFonts w:cs="Times New Roman"/>
        </w:rPr>
        <w:t>__» ___________ 201</w:t>
      </w:r>
      <w:r w:rsidR="006D6DCE" w:rsidRPr="0017017B">
        <w:rPr>
          <w:rFonts w:cs="Times New Roman"/>
        </w:rPr>
        <w:t>9</w:t>
      </w:r>
      <w:r w:rsidRPr="0017017B">
        <w:rPr>
          <w:rFonts w:cs="Times New Roman"/>
        </w:rPr>
        <w:t xml:space="preserve"> г.</w:t>
      </w:r>
    </w:p>
    <w:p w14:paraId="5C04FC86" w14:textId="77777777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r w:rsidRPr="0017017B">
        <w:rPr>
          <w:rFonts w:cs="Times New Roman"/>
        </w:rPr>
        <w:t>Автор работы:</w:t>
      </w:r>
    </w:p>
    <w:p w14:paraId="465879FF" w14:textId="06B5F065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r w:rsidRPr="0017017B">
        <w:rPr>
          <w:rFonts w:cs="Times New Roman"/>
        </w:rPr>
        <w:t xml:space="preserve">Студент группы </w:t>
      </w:r>
      <w:r w:rsidR="001C4E0B" w:rsidRPr="0017017B">
        <w:rPr>
          <w:rFonts w:cs="Times New Roman"/>
        </w:rPr>
        <w:t>1</w:t>
      </w:r>
      <w:r w:rsidRPr="0017017B">
        <w:rPr>
          <w:rFonts w:cs="Times New Roman"/>
        </w:rPr>
        <w:t xml:space="preserve">ИВТ </w:t>
      </w:r>
      <w:r w:rsidR="001C4E0B" w:rsidRPr="0017017B">
        <w:rPr>
          <w:rFonts w:cs="Times New Roman"/>
        </w:rPr>
        <w:t>1</w:t>
      </w:r>
      <w:r w:rsidRPr="0017017B">
        <w:rPr>
          <w:rFonts w:cs="Times New Roman"/>
        </w:rPr>
        <w:t xml:space="preserve"> курса</w:t>
      </w:r>
    </w:p>
    <w:p w14:paraId="4B4CF2E5" w14:textId="04DD117E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r w:rsidRPr="0017017B">
        <w:rPr>
          <w:rFonts w:cs="Times New Roman"/>
        </w:rPr>
        <w:t xml:space="preserve">______________ </w:t>
      </w:r>
      <w:r w:rsidR="001E5BF0">
        <w:rPr>
          <w:rFonts w:cs="Times New Roman"/>
        </w:rPr>
        <w:t>И.В. Козырьков</w:t>
      </w:r>
      <w:bookmarkStart w:id="0" w:name="_GoBack"/>
      <w:bookmarkEnd w:id="0"/>
    </w:p>
    <w:p w14:paraId="620F0B10" w14:textId="77777777" w:rsidR="00512809" w:rsidRPr="0017017B" w:rsidRDefault="00512809" w:rsidP="00AC4491">
      <w:pPr>
        <w:pStyle w:val="11"/>
        <w:spacing w:after="0" w:line="240" w:lineRule="auto"/>
        <w:ind w:left="0" w:right="0" w:firstLine="0"/>
        <w:jc w:val="right"/>
        <w:rPr>
          <w:rFonts w:cs="Times New Roman"/>
        </w:rPr>
      </w:pPr>
      <w:proofErr w:type="gramStart"/>
      <w:r w:rsidRPr="0017017B">
        <w:rPr>
          <w:rFonts w:cs="Times New Roman"/>
        </w:rPr>
        <w:t>« _</w:t>
      </w:r>
      <w:proofErr w:type="gramEnd"/>
      <w:r w:rsidRPr="0017017B">
        <w:rPr>
          <w:rFonts w:cs="Times New Roman"/>
        </w:rPr>
        <w:t>__» ___________ 2019 г.</w:t>
      </w:r>
    </w:p>
    <w:p w14:paraId="6944B3B8" w14:textId="1FAC841D" w:rsidR="00512809" w:rsidRPr="0017017B" w:rsidRDefault="00512809" w:rsidP="00AC4491">
      <w:pPr>
        <w:pStyle w:val="11"/>
        <w:spacing w:after="0" w:line="240" w:lineRule="auto"/>
        <w:ind w:left="0" w:right="0" w:firstLine="0"/>
        <w:jc w:val="left"/>
        <w:rPr>
          <w:rFonts w:cs="Times New Roman"/>
        </w:rPr>
      </w:pPr>
    </w:p>
    <w:p w14:paraId="1AD773A9" w14:textId="0BB1C80D" w:rsidR="00512809" w:rsidRPr="0017017B" w:rsidRDefault="00512809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3E544F3F" w14:textId="43710A64" w:rsidR="00EA7D0C" w:rsidRDefault="00EA7D0C" w:rsidP="00AC4491">
      <w:pPr>
        <w:pStyle w:val="11"/>
        <w:spacing w:after="0" w:line="240" w:lineRule="auto"/>
        <w:ind w:left="0" w:right="0" w:firstLine="0"/>
        <w:jc w:val="center"/>
      </w:pPr>
    </w:p>
    <w:p w14:paraId="734A727F" w14:textId="77777777" w:rsidR="00EA7D0C" w:rsidRDefault="00EA7D0C" w:rsidP="00B046B6">
      <w:pPr>
        <w:pStyle w:val="11"/>
        <w:spacing w:after="0" w:line="240" w:lineRule="auto"/>
        <w:ind w:left="0" w:right="0" w:firstLine="0"/>
      </w:pPr>
    </w:p>
    <w:p w14:paraId="78FF77DB" w14:textId="77777777" w:rsidR="005C65CA" w:rsidRDefault="00512809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  <w:r w:rsidRPr="006E3C65">
        <w:rPr>
          <w:rFonts w:cs="Times New Roman"/>
        </w:rPr>
        <w:t>Санкт-Петербург</w:t>
      </w:r>
    </w:p>
    <w:p w14:paraId="6F515471" w14:textId="2D321D89" w:rsidR="00512809" w:rsidRDefault="00512809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  <w:r w:rsidRPr="006E3C65">
        <w:rPr>
          <w:rFonts w:cs="Times New Roman"/>
        </w:rPr>
        <w:t>2019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8"/>
          <w:szCs w:val="28"/>
          <w:bdr w:val="none" w:sz="0" w:space="0" w:color="auto"/>
          <w:lang w:eastAsia="en-US"/>
        </w:rPr>
        <w:id w:val="1429159768"/>
        <w:docPartObj>
          <w:docPartGallery w:val="Table of Contents"/>
          <w:docPartUnique/>
        </w:docPartObj>
      </w:sdtPr>
      <w:sdtEndPr/>
      <w:sdtContent>
        <w:p w14:paraId="61DA6262" w14:textId="1EB1AF1A" w:rsidR="000E3751" w:rsidRPr="00C971F1" w:rsidRDefault="000E3751">
          <w:pPr>
            <w:pStyle w:val="ab"/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</w:pPr>
          <w:r w:rsidRPr="00C971F1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О</w:t>
          </w:r>
          <w:r w:rsidR="005A457A" w:rsidRPr="00C971F1">
            <w:rPr>
              <w:rFonts w:ascii="Times New Roman" w:hAnsi="Times New Roman" w:cs="Times New Roman"/>
              <w:b w:val="0"/>
              <w:color w:val="auto"/>
              <w:sz w:val="28"/>
              <w:szCs w:val="28"/>
            </w:rPr>
            <w:t>ГЛАВЛЕНИЕ</w:t>
          </w:r>
        </w:p>
        <w:p w14:paraId="77368670" w14:textId="0A5AFBBD" w:rsidR="00C971F1" w:rsidRPr="00C971F1" w:rsidRDefault="000E3751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C971F1">
            <w:rPr>
              <w:b/>
              <w:bCs/>
              <w:sz w:val="28"/>
              <w:szCs w:val="28"/>
            </w:rPr>
            <w:fldChar w:fldCharType="begin"/>
          </w:r>
          <w:r w:rsidRPr="00C971F1">
            <w:rPr>
              <w:b/>
              <w:bCs/>
              <w:sz w:val="28"/>
              <w:szCs w:val="28"/>
            </w:rPr>
            <w:instrText xml:space="preserve"> TOC \o "1-3" \h \z \u </w:instrText>
          </w:r>
          <w:r w:rsidRPr="00C971F1">
            <w:rPr>
              <w:b/>
              <w:bCs/>
              <w:sz w:val="28"/>
              <w:szCs w:val="28"/>
            </w:rPr>
            <w:fldChar w:fldCharType="separate"/>
          </w:r>
          <w:hyperlink w:anchor="_Toc28370468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_Toc28370468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3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D07159" w14:textId="07F9C49C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69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задачи: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_Toc28370469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4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92425" w14:textId="683E5BD1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0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_Toc28370470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4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0C7DDA" w14:textId="7923B486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1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 Теоретическая часть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_Toc28370471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4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4FFF1" w14:textId="678FD6F7" w:rsidR="00C971F1" w:rsidRPr="00C971F1" w:rsidRDefault="002C791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2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1.Тепловое расширение газа.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_Toc28370472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4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1BA22F" w14:textId="7593512F" w:rsidR="00C971F1" w:rsidRPr="00C971F1" w:rsidRDefault="002C791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3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2.Тепловое расширение жидкостей.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_Toc28370473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6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29B28D" w14:textId="01D91DB2" w:rsidR="00C971F1" w:rsidRPr="00C971F1" w:rsidRDefault="002C791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4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3.Тепловое расширение твердых тел.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_Toc28370474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7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39E05" w14:textId="4EA3D74F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5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2.Практическая часть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_Toc28370475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10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C1F4A5" w14:textId="056F4D64" w:rsidR="00C971F1" w:rsidRPr="00C971F1" w:rsidRDefault="002C791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6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1.Иследование графиков зависимости удлинения от температуры.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_Toc28370476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10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314B8" w14:textId="463BA8EE" w:rsidR="00C971F1" w:rsidRPr="00C971F1" w:rsidRDefault="002C791F">
          <w:pPr>
            <w:pStyle w:val="21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7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2.Разработка программного кода: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_Toc28370477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13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CE81DA" w14:textId="7B3EF1B7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8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_Toc28370478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17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586C13" w14:textId="7E9EECCB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79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ИСПОЛЬЗОВАННЫЕ ИСТОЧНИКИ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_Toc28370479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18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6F39C" w14:textId="3A605747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80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_Toc28370480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21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2C9849" w14:textId="78E933FE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81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_Toc28370481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25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DB28F3" w14:textId="08B5F841" w:rsidR="00C971F1" w:rsidRPr="00C971F1" w:rsidRDefault="002C791F">
          <w:pPr>
            <w:pStyle w:val="12"/>
            <w:tabs>
              <w:tab w:val="right" w:leader="dot" w:pos="9488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28370482" w:history="1">
            <w:r w:rsidR="00C971F1" w:rsidRPr="00C971F1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C971F1" w:rsidRPr="00C971F1">
              <w:rPr>
                <w:noProof/>
                <w:webHidden/>
                <w:sz w:val="28"/>
                <w:szCs w:val="28"/>
              </w:rPr>
              <w:tab/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begin"/>
            </w:r>
            <w:r w:rsidR="00C971F1" w:rsidRPr="00C971F1">
              <w:rPr>
                <w:noProof/>
                <w:webHidden/>
                <w:sz w:val="28"/>
                <w:szCs w:val="28"/>
              </w:rPr>
              <w:instrText xml:space="preserve"> PAGEREF _Toc28370482 \h </w:instrText>
            </w:r>
            <w:r w:rsidR="00C971F1" w:rsidRPr="00C971F1">
              <w:rPr>
                <w:noProof/>
                <w:webHidden/>
                <w:sz w:val="28"/>
                <w:szCs w:val="28"/>
              </w:rPr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971F1" w:rsidRPr="00C971F1">
              <w:rPr>
                <w:noProof/>
                <w:webHidden/>
                <w:sz w:val="28"/>
                <w:szCs w:val="28"/>
              </w:rPr>
              <w:t>26</w:t>
            </w:r>
            <w:r w:rsidR="00C971F1" w:rsidRPr="00C971F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FD2372" w14:textId="1DF9120F" w:rsidR="000E3751" w:rsidRDefault="000E3751">
          <w:r w:rsidRPr="00C971F1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6A3CF42" w14:textId="77777777" w:rsidR="00B046B6" w:rsidRPr="00B046B6" w:rsidRDefault="00B046B6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  <w:lang w:val="en-US"/>
        </w:rPr>
      </w:pPr>
    </w:p>
    <w:p w14:paraId="3A2144C1" w14:textId="2957620D" w:rsidR="005C65CA" w:rsidRDefault="005C65C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18596092" w14:textId="37DA7E55" w:rsidR="005C65CA" w:rsidRPr="00322E95" w:rsidRDefault="005C65C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  <w:lang w:val="en-US"/>
        </w:rPr>
      </w:pPr>
    </w:p>
    <w:p w14:paraId="542D4CAF" w14:textId="68E3AC30" w:rsidR="005C65CA" w:rsidRDefault="005C65C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0151ACBF" w14:textId="7562113C" w:rsidR="005C65CA" w:rsidRDefault="005C65C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4E3C1D96" w14:textId="7347E7D2" w:rsidR="005C65CA" w:rsidRDefault="005C65C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28954572" w14:textId="21974938" w:rsidR="005C65CA" w:rsidRDefault="005A457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  <w:r>
        <w:rPr>
          <w:rFonts w:cs="Times New Roman"/>
        </w:rPr>
        <w:t xml:space="preserve"> </w:t>
      </w:r>
    </w:p>
    <w:p w14:paraId="40959C7A" w14:textId="46A0CAB6" w:rsidR="005F4DFA" w:rsidRDefault="005F4DF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218D9284" w14:textId="4F3AA918" w:rsidR="005F4DFA" w:rsidRDefault="005F4DFA" w:rsidP="00AC4491">
      <w:pPr>
        <w:pStyle w:val="11"/>
        <w:spacing w:after="0" w:line="240" w:lineRule="auto"/>
        <w:ind w:left="0" w:right="0" w:firstLine="0"/>
        <w:jc w:val="center"/>
        <w:rPr>
          <w:rFonts w:cs="Times New Roman"/>
        </w:rPr>
      </w:pPr>
    </w:p>
    <w:p w14:paraId="1B334D70" w14:textId="77777777" w:rsidR="00055F61" w:rsidRDefault="00055F61" w:rsidP="00055F61">
      <w:pPr>
        <w:spacing w:before="0"/>
        <w:ind w:right="0" w:firstLine="0"/>
        <w:rPr>
          <w:rFonts w:ascii="Times New Roman" w:eastAsia="Arial Unicode MS" w:hAnsi="Times New Roman" w:cs="Times New Roman"/>
          <w:color w:val="000000"/>
          <w:sz w:val="28"/>
          <w:szCs w:val="28"/>
          <w:u w:color="000000"/>
          <w:bdr w:val="nil"/>
          <w:lang w:eastAsia="ru-RU"/>
        </w:rPr>
      </w:pPr>
    </w:p>
    <w:p w14:paraId="7264B812" w14:textId="77777777" w:rsidR="000376EF" w:rsidRPr="0076640B" w:rsidRDefault="000376EF" w:rsidP="00AC4491">
      <w:pPr>
        <w:spacing w:before="0"/>
        <w:ind w:right="0"/>
        <w:rPr>
          <w:rFonts w:ascii="Times New Roman" w:hAnsi="Times New Roman" w:cs="Times New Roman"/>
          <w:sz w:val="32"/>
          <w:szCs w:val="32"/>
        </w:rPr>
      </w:pPr>
    </w:p>
    <w:p w14:paraId="74A90ECC" w14:textId="173D4DEA" w:rsidR="00FF4F30" w:rsidRPr="000E3751" w:rsidRDefault="00C50D0A" w:rsidP="000E3751">
      <w:pPr>
        <w:pStyle w:val="1"/>
        <w:rPr>
          <w:rFonts w:ascii="Times New Roman" w:hAnsi="Times New Roman" w:cs="Times New Roman"/>
          <w:color w:val="auto"/>
        </w:rPr>
      </w:pPr>
      <w:bookmarkStart w:id="1" w:name="_Toc28370468"/>
      <w:r w:rsidRPr="000E3751">
        <w:rPr>
          <w:rFonts w:ascii="Times New Roman" w:hAnsi="Times New Roman" w:cs="Times New Roman"/>
          <w:color w:val="auto"/>
        </w:rPr>
        <w:t>ВВЕДЕНИЕ</w:t>
      </w:r>
      <w:bookmarkEnd w:id="1"/>
      <w:r w:rsidRPr="000E3751">
        <w:rPr>
          <w:rFonts w:ascii="Times New Roman" w:hAnsi="Times New Roman" w:cs="Times New Roman"/>
          <w:color w:val="auto"/>
        </w:rPr>
        <w:t xml:space="preserve"> </w:t>
      </w:r>
    </w:p>
    <w:p w14:paraId="06BD0796" w14:textId="403A1F68" w:rsidR="00197DB7" w:rsidRPr="00CF6669" w:rsidRDefault="00197DB7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>Тепловое расширение – способность тел изменять линейные и объемные размеры при изменении температуры: при нагревании - расширение, при охлаждении – сжатие.</w:t>
      </w:r>
    </w:p>
    <w:p w14:paraId="10D3A570" w14:textId="4FDC8B07" w:rsidR="00197DB7" w:rsidRDefault="00197DB7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 xml:space="preserve">Для сопоставления этих величин были рассчитаны </w:t>
      </w:r>
      <w:proofErr w:type="gramStart"/>
      <w:r w:rsidRPr="00CF6669">
        <w:rPr>
          <w:rFonts w:ascii="Times New Roman" w:hAnsi="Times New Roman" w:cs="Times New Roman"/>
          <w:sz w:val="28"/>
          <w:szCs w:val="28"/>
        </w:rPr>
        <w:t>коэффициенты  линейного</w:t>
      </w:r>
      <w:proofErr w:type="gramEnd"/>
      <w:r w:rsidRPr="00CF6669">
        <w:rPr>
          <w:rFonts w:ascii="Times New Roman" w:hAnsi="Times New Roman" w:cs="Times New Roman"/>
          <w:sz w:val="28"/>
          <w:szCs w:val="28"/>
        </w:rPr>
        <w:t xml:space="preserve"> и объемного расширения для различных материалов, </w:t>
      </w:r>
      <w:proofErr w:type="spellStart"/>
      <w:r w:rsidR="00F9048C" w:rsidRPr="00CF6669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="00F9048C" w:rsidRPr="00CF6669">
        <w:rPr>
          <w:rFonts w:ascii="Times New Roman" w:hAnsi="Times New Roman" w:cs="Times New Roman"/>
          <w:sz w:val="28"/>
          <w:szCs w:val="28"/>
        </w:rPr>
        <w:t xml:space="preserve"> определяют какое удлинение приходится на 1мм при изменении температуры на 1С. Объемный коэффициент – это утроенный линейный коэффициент. В повседневной жизни может показаться, что тепловое расширение не заметно и им можно пренебречь, но </w:t>
      </w:r>
      <w:r w:rsidR="001A44F8">
        <w:rPr>
          <w:rFonts w:ascii="Times New Roman" w:hAnsi="Times New Roman" w:cs="Times New Roman"/>
          <w:sz w:val="28"/>
          <w:szCs w:val="28"/>
        </w:rPr>
        <w:t>на самом деле оно имеет огромное значение.</w:t>
      </w:r>
    </w:p>
    <w:p w14:paraId="5ACE750A" w14:textId="3EF08B0E" w:rsidR="00624D60" w:rsidRDefault="00624D60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 данной курсовой работы заключается в исследовании зависимости удлинения от температуры различных материалов и в разработке программного кода для решения задач по теме «Коэффициент линейного теплового расширения».</w:t>
      </w:r>
    </w:p>
    <w:p w14:paraId="27C7E452" w14:textId="24649921" w:rsidR="00624D60" w:rsidRDefault="00624D60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решения поставленных задач необходимы следующие действия:</w:t>
      </w:r>
    </w:p>
    <w:p w14:paraId="4253416F" w14:textId="55B6681C" w:rsidR="00624D60" w:rsidRDefault="00624D60" w:rsidP="00624D60">
      <w:pPr>
        <w:pStyle w:val="a5"/>
        <w:numPr>
          <w:ilvl w:val="0"/>
          <w:numId w:val="5"/>
        </w:num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графики удлинения стержней от температуры и рассмотреть их зависимости.</w:t>
      </w:r>
    </w:p>
    <w:p w14:paraId="51C4DD87" w14:textId="26D01A68" w:rsidR="00624D60" w:rsidRPr="00624D60" w:rsidRDefault="00624D60" w:rsidP="00624D60">
      <w:pPr>
        <w:pStyle w:val="a5"/>
        <w:numPr>
          <w:ilvl w:val="0"/>
          <w:numId w:val="5"/>
        </w:num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программный код по выведенным формула для упрощения решения задач по поднимаемой теме.</w:t>
      </w:r>
    </w:p>
    <w:p w14:paraId="413C7D56" w14:textId="48A11346" w:rsidR="00EA7D0C" w:rsidRDefault="00EA7D0C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02DE709C" w14:textId="1575DF52" w:rsidR="00A833B4" w:rsidRDefault="00A833B4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604FB9E" w14:textId="1CF6820D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7E7FBC6" w14:textId="59B2A69B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5AE73AF" w14:textId="0098BF38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EEC751F" w14:textId="505625CA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13F4A19C" w14:textId="2AE88E60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6AAD543" w14:textId="52C443C1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E6829D7" w14:textId="77777777" w:rsidR="000376EF" w:rsidRDefault="000376EF" w:rsidP="000376EF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4B9DE2C" w14:textId="77777777" w:rsidR="006E0EE9" w:rsidRPr="000E3751" w:rsidRDefault="006E0EE9" w:rsidP="00AC4491">
      <w:pPr>
        <w:spacing w:before="0"/>
        <w:ind w:right="0"/>
        <w:rPr>
          <w:rFonts w:ascii="Times New Roman" w:hAnsi="Times New Roman" w:cs="Times New Roman"/>
          <w:b/>
          <w:sz w:val="28"/>
          <w:szCs w:val="28"/>
        </w:rPr>
      </w:pPr>
    </w:p>
    <w:p w14:paraId="6851D44C" w14:textId="6DFE599E" w:rsidR="00A833B4" w:rsidRPr="00811CC9" w:rsidRDefault="00A833B4" w:rsidP="00C12731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2" w:name="_Toc28370469"/>
      <w:r w:rsidRPr="00811CC9">
        <w:rPr>
          <w:rFonts w:ascii="Times New Roman" w:hAnsi="Times New Roman" w:cs="Times New Roman"/>
          <w:color w:val="auto"/>
          <w:sz w:val="28"/>
          <w:szCs w:val="28"/>
        </w:rPr>
        <w:t>Постановка задачи:</w:t>
      </w:r>
      <w:bookmarkEnd w:id="2"/>
    </w:p>
    <w:p w14:paraId="7C3C30B8" w14:textId="40788716" w:rsidR="0047307C" w:rsidRPr="00A833B4" w:rsidRDefault="00A833B4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A83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Имеется некоторое количество стержней одинаковой длинны из разных материалов при одинаковой температуре. Исследовать зависимость удлинения стержней от температуры и от изменения материалов стержней.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понимания данного исследования обратимся к теории по данной теме.</w:t>
      </w:r>
    </w:p>
    <w:p w14:paraId="4932F666" w14:textId="43238A43" w:rsidR="0047307C" w:rsidRPr="00811CC9" w:rsidRDefault="0047307C" w:rsidP="00AC4491">
      <w:pPr>
        <w:spacing w:before="0"/>
        <w:ind w:right="0"/>
        <w:rPr>
          <w:rFonts w:ascii="Times New Roman" w:hAnsi="Times New Roman" w:cs="Times New Roman"/>
          <w:sz w:val="24"/>
          <w:szCs w:val="24"/>
        </w:rPr>
      </w:pPr>
    </w:p>
    <w:p w14:paraId="7A5FAB0F" w14:textId="44B53381" w:rsidR="0047307C" w:rsidRPr="00811CC9" w:rsidRDefault="0047307C" w:rsidP="00C12731">
      <w:pPr>
        <w:pStyle w:val="1"/>
        <w:rPr>
          <w:rFonts w:ascii="Times New Roman" w:hAnsi="Times New Roman" w:cs="Times New Roman"/>
          <w:color w:val="auto"/>
        </w:rPr>
      </w:pPr>
      <w:bookmarkStart w:id="3" w:name="_Toc28370470"/>
      <w:r w:rsidRPr="00811CC9">
        <w:rPr>
          <w:rFonts w:ascii="Times New Roman" w:hAnsi="Times New Roman" w:cs="Times New Roman"/>
          <w:color w:val="auto"/>
        </w:rPr>
        <w:t>ОСНОВНАЯ ЧАСТЬ</w:t>
      </w:r>
      <w:bookmarkEnd w:id="3"/>
    </w:p>
    <w:p w14:paraId="4332641F" w14:textId="2D164593" w:rsidR="0047307C" w:rsidRPr="00811CC9" w:rsidRDefault="0047307C" w:rsidP="00811CC9">
      <w:pPr>
        <w:pStyle w:val="1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28370471"/>
      <w:r w:rsidRPr="00811CC9">
        <w:rPr>
          <w:rFonts w:ascii="Times New Roman" w:hAnsi="Times New Roman" w:cs="Times New Roman"/>
          <w:color w:val="auto"/>
          <w:sz w:val="28"/>
          <w:szCs w:val="28"/>
        </w:rPr>
        <w:t>1. Теоретическая часть</w:t>
      </w:r>
      <w:bookmarkEnd w:id="4"/>
    </w:p>
    <w:p w14:paraId="457BF2B3" w14:textId="498B7ED7" w:rsidR="0047307C" w:rsidRPr="00757DD8" w:rsidRDefault="008274CB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 xml:space="preserve">Чтобы лучше понять термины, которые используются в данной работе, </w:t>
      </w:r>
      <w:proofErr w:type="gramStart"/>
      <w:r w:rsidRPr="00757DD8">
        <w:rPr>
          <w:rFonts w:ascii="Times New Roman" w:hAnsi="Times New Roman" w:cs="Times New Roman"/>
          <w:sz w:val="28"/>
          <w:szCs w:val="28"/>
        </w:rPr>
        <w:t>обратимся  к</w:t>
      </w:r>
      <w:proofErr w:type="gramEnd"/>
      <w:r w:rsidRPr="00757DD8">
        <w:rPr>
          <w:rFonts w:ascii="Times New Roman" w:hAnsi="Times New Roman" w:cs="Times New Roman"/>
          <w:sz w:val="28"/>
          <w:szCs w:val="28"/>
        </w:rPr>
        <w:t xml:space="preserve"> теории.</w:t>
      </w:r>
    </w:p>
    <w:p w14:paraId="078DD5B3" w14:textId="4AE7DD3E" w:rsidR="008274CB" w:rsidRPr="00AE286B" w:rsidRDefault="008274CB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 xml:space="preserve">Большинство веществ расширяются при нагревании. Данный механизм можно объяснить с позиции механической теории теплоты. При увеличении температуры молекулы и атомы вещества начинают двигаться быстрее. В твердых веществах молекулы или атомы начинают колебаться с большей амплитудой около одной точки, и им требуется больше свободного пространства. В результате этого тело расширяется. Газы и жидкости тоже подвержены данному эффекту </w:t>
      </w:r>
      <w:r w:rsidR="00DF1D9E" w:rsidRPr="00757DD8">
        <w:rPr>
          <w:rFonts w:ascii="Times New Roman" w:hAnsi="Times New Roman" w:cs="Times New Roman"/>
          <w:sz w:val="28"/>
          <w:szCs w:val="28"/>
        </w:rPr>
        <w:t xml:space="preserve">по причине увеличения скорости теплового движения свободных молекул, подчиняясь следующим законам: </w:t>
      </w:r>
      <w:r w:rsidR="00AE286B" w:rsidRPr="00AE286B">
        <w:rPr>
          <w:rFonts w:ascii="Times New Roman" w:hAnsi="Times New Roman" w:cs="Times New Roman"/>
          <w:sz w:val="28"/>
          <w:szCs w:val="28"/>
        </w:rPr>
        <w:t>[2]</w:t>
      </w:r>
    </w:p>
    <w:p w14:paraId="0018631A" w14:textId="77777777" w:rsidR="00131A59" w:rsidRDefault="00131A59" w:rsidP="00AC4491">
      <w:pPr>
        <w:spacing w:before="0"/>
        <w:ind w:righ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43926F5" w14:textId="717B2600" w:rsidR="0087461D" w:rsidRPr="00811CC9" w:rsidRDefault="00D155F0" w:rsidP="00811CC9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28370472"/>
      <w:r w:rsidRPr="00811CC9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87461D" w:rsidRPr="00811CC9">
        <w:rPr>
          <w:rFonts w:ascii="Times New Roman" w:hAnsi="Times New Roman" w:cs="Times New Roman"/>
          <w:color w:val="auto"/>
          <w:sz w:val="28"/>
          <w:szCs w:val="28"/>
        </w:rPr>
        <w:t>Тепловое расширение газа.</w:t>
      </w:r>
      <w:bookmarkEnd w:id="5"/>
    </w:p>
    <w:p w14:paraId="251CE96B" w14:textId="62DD9F35" w:rsidR="00DF1D9E" w:rsidRPr="00757DD8" w:rsidRDefault="00DF1D9E" w:rsidP="00AC4491">
      <w:pPr>
        <w:pStyle w:val="a5"/>
        <w:numPr>
          <w:ilvl w:val="0"/>
          <w:numId w:val="1"/>
        </w:numPr>
        <w:spacing w:before="0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 xml:space="preserve">Закон Бойля – Мариотта </w:t>
      </w:r>
    </w:p>
    <w:p w14:paraId="6B31A0AC" w14:textId="77A3AE7F" w:rsidR="00DF1D9E" w:rsidRPr="00757DD8" w:rsidRDefault="00DF1D9E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>Утверждение закона Бойля – Мариотта состоит в следующем:</w:t>
      </w:r>
    </w:p>
    <w:p w14:paraId="579AD9C1" w14:textId="43ACB083" w:rsidR="00DF1D9E" w:rsidRDefault="00DF1D9E" w:rsidP="00AC4491">
      <w:pPr>
        <w:pStyle w:val="a5"/>
        <w:numPr>
          <w:ilvl w:val="0"/>
          <w:numId w:val="2"/>
        </w:numPr>
        <w:spacing w:before="0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>При постоянных температуре и массе газа произведение давления газа на его объем постоянно</w:t>
      </w:r>
      <w:r w:rsidR="00866F64" w:rsidRPr="00757DD8">
        <w:rPr>
          <w:rFonts w:ascii="Times New Roman" w:hAnsi="Times New Roman" w:cs="Times New Roman"/>
          <w:sz w:val="28"/>
          <w:szCs w:val="28"/>
        </w:rPr>
        <w:t>.</w:t>
      </w:r>
    </w:p>
    <w:p w14:paraId="3E05A059" w14:textId="0507AB0E" w:rsidR="00E541CE" w:rsidRDefault="00E541CE" w:rsidP="002303AB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математической форме это утверждение записывается в виде формулы:</w:t>
      </w:r>
    </w:p>
    <w:p w14:paraId="1239D982" w14:textId="77777777" w:rsidR="002303AB" w:rsidRPr="002303AB" w:rsidRDefault="002303AB" w:rsidP="002303AB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28D514B6" w14:textId="1EB7F952" w:rsidR="002303AB" w:rsidRPr="002303AB" w:rsidRDefault="002303AB" w:rsidP="002303AB">
      <w:pPr>
        <w:pStyle w:val="a5"/>
        <w:spacing w:before="0"/>
        <w:ind w:right="0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pV=C</m:t>
        </m:r>
      </m:oMath>
      <w:r w:rsidR="00867514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</w:p>
    <w:p w14:paraId="6A7ECABB" w14:textId="625C3CBA" w:rsidR="00E541CE" w:rsidRPr="00E541CE" w:rsidRDefault="00E541CE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541C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давление газа</w:t>
      </w:r>
      <w:r w:rsidRPr="00E541CE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E541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541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объем газа, 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541C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постоянная в оговоренных условиях величина. В общем случае значение С определяется химической природой, массой и температурой газа.</w:t>
      </w:r>
    </w:p>
    <w:p w14:paraId="64A3F185" w14:textId="2DB60158" w:rsidR="00866F64" w:rsidRPr="00757DD8" w:rsidRDefault="00866F64" w:rsidP="00AC4491">
      <w:pPr>
        <w:pStyle w:val="a5"/>
        <w:numPr>
          <w:ilvl w:val="0"/>
          <w:numId w:val="2"/>
        </w:numPr>
        <w:spacing w:before="0"/>
        <w:ind w:left="0" w:right="0" w:firstLine="709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>Давление некоторой массы газа, находящегося при постоянной температуре, обратно пропорционально его объему.</w:t>
      </w:r>
    </w:p>
    <w:p w14:paraId="3A5E4B3C" w14:textId="110036E5" w:rsidR="00866F64" w:rsidRDefault="00866F64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757DD8">
        <w:rPr>
          <w:rFonts w:ascii="Times New Roman" w:hAnsi="Times New Roman" w:cs="Times New Roman"/>
          <w:sz w:val="28"/>
          <w:szCs w:val="28"/>
        </w:rPr>
        <w:t>Закон Бойля – Мариотта гласит, что давление газа обратно пропорционально занимаемому объему. Если взять в расчет, что плотность газа обратно пропорциональна его плотности, моно сделать вывод, что при изотермическом процессе давление газа меняется пропорционально его плотности.</w:t>
      </w:r>
    </w:p>
    <w:p w14:paraId="5ACF1ED2" w14:textId="29DF166C" w:rsidR="00A84F6F" w:rsidRDefault="00A84F6F" w:rsidP="00AC4491">
      <w:pPr>
        <w:pStyle w:val="a5"/>
        <w:numPr>
          <w:ilvl w:val="0"/>
          <w:numId w:val="1"/>
        </w:numPr>
        <w:spacing w:before="0"/>
        <w:ind w:left="0" w:righ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Закон </w:t>
      </w:r>
      <w:r w:rsidR="00484D42">
        <w:rPr>
          <w:rFonts w:ascii="Times New Roman" w:hAnsi="Times New Roman" w:cs="Times New Roman"/>
          <w:sz w:val="28"/>
          <w:szCs w:val="28"/>
        </w:rPr>
        <w:t>Шарля</w:t>
      </w:r>
    </w:p>
    <w:p w14:paraId="6E6BFE4E" w14:textId="13CDD710" w:rsidR="00484D42" w:rsidRDefault="00484D42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Формулировка закона Шарля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следующая:</w:t>
      </w:r>
    </w:p>
    <w:p w14:paraId="5F0DAEAC" w14:textId="5CD1839A" w:rsidR="00484D42" w:rsidRDefault="00484D42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Давление газа фиксированной массы и фиксированного объема прямо пропорционально абсолютной температуре газа.</w:t>
      </w:r>
    </w:p>
    <w:p w14:paraId="3F1FF846" w14:textId="77777777" w:rsidR="0087461D" w:rsidRDefault="00810800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Говоря проще, при увеличении температуры</w:t>
      </w:r>
      <w:r w:rsidR="0087461D">
        <w:rPr>
          <w:rFonts w:ascii="Times New Roman" w:hAnsi="Times New Roman" w:cs="Times New Roman"/>
          <w:sz w:val="28"/>
          <w:szCs w:val="28"/>
        </w:rPr>
        <w:t xml:space="preserve"> газа, </w:t>
      </w:r>
      <w:proofErr w:type="gramStart"/>
      <w:r w:rsidR="0087461D">
        <w:rPr>
          <w:rFonts w:ascii="Times New Roman" w:hAnsi="Times New Roman" w:cs="Times New Roman"/>
          <w:sz w:val="28"/>
          <w:szCs w:val="28"/>
        </w:rPr>
        <w:t>увеличивается  и</w:t>
      </w:r>
      <w:proofErr w:type="gramEnd"/>
      <w:r w:rsidR="0087461D">
        <w:rPr>
          <w:rFonts w:ascii="Times New Roman" w:hAnsi="Times New Roman" w:cs="Times New Roman"/>
          <w:sz w:val="28"/>
          <w:szCs w:val="28"/>
        </w:rPr>
        <w:t xml:space="preserve"> давление. И при этом не изменяется объем и давление. Этот закон описывается так:</w:t>
      </w:r>
    </w:p>
    <w:p w14:paraId="189CBF0C" w14:textId="77777777" w:rsidR="0087461D" w:rsidRDefault="0087461D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29784848" w14:textId="52E7A663" w:rsidR="0087461D" w:rsidRDefault="0087461D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P∼T </m:t>
        </m:r>
      </m:oMath>
      <w:r w:rsidR="00867514">
        <w:rPr>
          <w:rFonts w:ascii="Times New Roman" w:eastAsiaTheme="minorEastAsia" w:hAnsi="Times New Roman" w:cs="Times New Roman"/>
          <w:sz w:val="28"/>
          <w:szCs w:val="28"/>
        </w:rPr>
        <w:t>(2)</w:t>
      </w:r>
      <w:r w:rsidR="002303AB" w:rsidRPr="002303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=k</m:t>
        </m:r>
      </m:oMath>
      <w:r w:rsidR="00867514">
        <w:rPr>
          <w:rFonts w:ascii="Times New Roman" w:eastAsiaTheme="minorEastAsia" w:hAnsi="Times New Roman" w:cs="Times New Roman"/>
          <w:sz w:val="28"/>
          <w:szCs w:val="28"/>
        </w:rPr>
        <w:t>(3</w:t>
      </w:r>
      <w:proofErr w:type="gramStart"/>
      <w:r w:rsidR="00867514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,где</w:t>
      </w:r>
      <w:proofErr w:type="gramEnd"/>
      <w:r>
        <w:rPr>
          <w:rFonts w:ascii="Times New Roman" w:hAnsi="Times New Roman" w:cs="Times New Roman"/>
          <w:sz w:val="28"/>
          <w:szCs w:val="28"/>
        </w:rPr>
        <w:br/>
      </w:r>
    </w:p>
    <w:p w14:paraId="625781E0" w14:textId="2FE418B3" w:rsidR="0087461D" w:rsidRPr="0087461D" w:rsidRDefault="0087461D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7461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давление газа</w:t>
      </w:r>
      <w:r w:rsidRPr="0087461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87461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температура</w:t>
      </w:r>
      <w:r w:rsidRPr="008746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газа (в кельвинах)</w:t>
      </w:r>
      <w:r w:rsidRPr="0087461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7461D">
        <w:rPr>
          <w:rFonts w:ascii="Times New Roman" w:hAnsi="Times New Roman" w:cs="Times New Roman"/>
          <w:sz w:val="28"/>
          <w:szCs w:val="28"/>
        </w:rPr>
        <w:t xml:space="preserve"> -</w:t>
      </w:r>
      <w:proofErr w:type="gramStart"/>
      <w:r>
        <w:rPr>
          <w:rFonts w:ascii="Times New Roman" w:hAnsi="Times New Roman" w:cs="Times New Roman"/>
          <w:sz w:val="28"/>
          <w:szCs w:val="28"/>
        </w:rPr>
        <w:t>константа</w:t>
      </w:r>
      <w:r w:rsidRPr="0087461D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</w:p>
    <w:p w14:paraId="084C160E" w14:textId="7675E37C" w:rsidR="0087461D" w:rsidRDefault="0087461D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6CB291E5" w14:textId="56768C05" w:rsidR="00484D42" w:rsidRDefault="00484D42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7B4F863B" w14:textId="3CA6FE66" w:rsidR="00484D42" w:rsidRDefault="00484D42" w:rsidP="00AC4491">
      <w:pPr>
        <w:pStyle w:val="a5"/>
        <w:numPr>
          <w:ilvl w:val="0"/>
          <w:numId w:val="1"/>
        </w:numPr>
        <w:spacing w:before="0"/>
        <w:ind w:left="0" w:righ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Уравнение состояния идеального газа (уравнение Менделеева-</w:t>
      </w:r>
      <w:proofErr w:type="spellStart"/>
      <w:r>
        <w:rPr>
          <w:rFonts w:ascii="Times New Roman" w:hAnsi="Times New Roman" w:cs="Times New Roman"/>
          <w:sz w:val="28"/>
          <w:szCs w:val="28"/>
        </w:rPr>
        <w:t>Клапейрона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A7CF9A3" w14:textId="586E21EF" w:rsidR="00484D42" w:rsidRDefault="00484D42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Состояние данной массы газа полностью определено, если известны его давление, температура и объем. Эти величины называют параметрами </w:t>
      </w:r>
      <w:r>
        <w:rPr>
          <w:rFonts w:ascii="Times New Roman" w:hAnsi="Times New Roman" w:cs="Times New Roman"/>
          <w:sz w:val="28"/>
          <w:szCs w:val="28"/>
        </w:rPr>
        <w:lastRenderedPageBreak/>
        <w:t>состояния газа. Уравнение, связывающее параметры состояния, называют уравнением состояния.</w:t>
      </w:r>
      <w:r w:rsidR="006D6DCE">
        <w:rPr>
          <w:rFonts w:ascii="Times New Roman" w:hAnsi="Times New Roman" w:cs="Times New Roman"/>
          <w:sz w:val="28"/>
          <w:szCs w:val="28"/>
        </w:rPr>
        <w:t xml:space="preserve"> Оно имеет вид:</w:t>
      </w:r>
    </w:p>
    <w:p w14:paraId="1418A784" w14:textId="77777777" w:rsidR="002303AB" w:rsidRDefault="002303AB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4B1CCD3F" w14:textId="4786F537" w:rsidR="002303AB" w:rsidRPr="002303AB" w:rsidRDefault="002303AB" w:rsidP="00AC4491">
      <w:pPr>
        <w:pStyle w:val="a5"/>
        <w:spacing w:before="0"/>
        <w:ind w:right="0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RT</m:t>
        </m:r>
      </m:oMath>
      <w:r w:rsidR="00867514">
        <w:rPr>
          <w:rFonts w:ascii="Times New Roman" w:eastAsiaTheme="minorEastAsia" w:hAnsi="Times New Roman" w:cs="Times New Roman"/>
          <w:i/>
          <w:sz w:val="28"/>
          <w:szCs w:val="28"/>
        </w:rPr>
        <w:t>(4)</w:t>
      </w:r>
      <w:r w:rsidRPr="002303AB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  или  </w:t>
      </w:r>
      <w:r w:rsidRPr="002303AB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pV=ʋRT</m:t>
        </m:r>
      </m:oMath>
      <w:r w:rsidR="00867514">
        <w:rPr>
          <w:rFonts w:ascii="Times New Roman" w:eastAsiaTheme="minorEastAsia" w:hAnsi="Times New Roman" w:cs="Times New Roman"/>
          <w:sz w:val="28"/>
          <w:szCs w:val="28"/>
        </w:rPr>
        <w:t>(5)</w:t>
      </w:r>
    </w:p>
    <w:p w14:paraId="2F250D5F" w14:textId="17727609" w:rsidR="00E541CE" w:rsidRPr="002303AB" w:rsidRDefault="00E541CE" w:rsidP="002303AB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0958D338" w14:textId="1A253C73" w:rsidR="00E541CE" w:rsidRDefault="00E541CE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10800">
        <w:rPr>
          <w:rFonts w:ascii="Times New Roman" w:hAnsi="Times New Roman" w:cs="Times New Roman"/>
          <w:sz w:val="28"/>
          <w:szCs w:val="28"/>
        </w:rPr>
        <w:t xml:space="preserve"> </w:t>
      </w:r>
      <w:r w:rsidR="00810800">
        <w:rPr>
          <w:rFonts w:ascii="Times New Roman" w:hAnsi="Times New Roman" w:cs="Times New Roman"/>
          <w:sz w:val="28"/>
          <w:szCs w:val="28"/>
        </w:rPr>
        <w:t xml:space="preserve">– давление </w:t>
      </w:r>
      <w:proofErr w:type="gramStart"/>
      <w:r w:rsidR="00810800">
        <w:rPr>
          <w:rFonts w:ascii="Times New Roman" w:hAnsi="Times New Roman" w:cs="Times New Roman"/>
          <w:sz w:val="28"/>
          <w:szCs w:val="28"/>
        </w:rPr>
        <w:t>газа</w:t>
      </w:r>
      <w:r w:rsidRPr="00810800">
        <w:rPr>
          <w:rFonts w:ascii="Times New Roman" w:hAnsi="Times New Roman" w:cs="Times New Roman"/>
          <w:sz w:val="28"/>
          <w:szCs w:val="28"/>
        </w:rPr>
        <w:t xml:space="preserve"> ;</w:t>
      </w:r>
      <w:proofErr w:type="gramEnd"/>
      <w:r w:rsidRPr="008108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810800">
        <w:rPr>
          <w:rFonts w:ascii="Times New Roman" w:hAnsi="Times New Roman" w:cs="Times New Roman"/>
          <w:sz w:val="28"/>
          <w:szCs w:val="28"/>
        </w:rPr>
        <w:t xml:space="preserve"> -</w:t>
      </w:r>
      <w:r w:rsidR="00810800">
        <w:rPr>
          <w:rFonts w:ascii="Times New Roman" w:hAnsi="Times New Roman" w:cs="Times New Roman"/>
          <w:sz w:val="28"/>
          <w:szCs w:val="28"/>
        </w:rPr>
        <w:t>объем газа</w:t>
      </w:r>
      <w:r w:rsidRPr="00810800">
        <w:rPr>
          <w:rFonts w:ascii="Times New Roman" w:hAnsi="Times New Roman" w:cs="Times New Roman"/>
          <w:sz w:val="28"/>
          <w:szCs w:val="28"/>
        </w:rPr>
        <w:t xml:space="preserve"> ;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10800">
        <w:rPr>
          <w:rFonts w:ascii="Times New Roman" w:hAnsi="Times New Roman" w:cs="Times New Roman"/>
          <w:sz w:val="28"/>
          <w:szCs w:val="28"/>
        </w:rPr>
        <w:t xml:space="preserve"> </w:t>
      </w:r>
      <w:r w:rsidR="00810800">
        <w:rPr>
          <w:rFonts w:ascii="Times New Roman" w:hAnsi="Times New Roman" w:cs="Times New Roman"/>
          <w:sz w:val="28"/>
          <w:szCs w:val="28"/>
        </w:rPr>
        <w:t>– Молярный объем</w:t>
      </w:r>
      <w:r w:rsidRPr="00810800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ν</w:t>
      </w:r>
      <w:r w:rsidRPr="00810800">
        <w:rPr>
          <w:rFonts w:ascii="Times New Roman" w:hAnsi="Times New Roman" w:cs="Times New Roman"/>
          <w:sz w:val="28"/>
          <w:szCs w:val="28"/>
        </w:rPr>
        <w:t xml:space="preserve"> -</w:t>
      </w:r>
      <w:r w:rsidR="00810800">
        <w:rPr>
          <w:rFonts w:ascii="Times New Roman" w:hAnsi="Times New Roman" w:cs="Times New Roman"/>
          <w:sz w:val="28"/>
          <w:szCs w:val="28"/>
        </w:rPr>
        <w:t xml:space="preserve">количество газа </w:t>
      </w:r>
      <w:r w:rsidRPr="00810800">
        <w:rPr>
          <w:rFonts w:ascii="Times New Roman" w:hAnsi="Times New Roman" w:cs="Times New Roman"/>
          <w:sz w:val="28"/>
          <w:szCs w:val="28"/>
        </w:rPr>
        <w:t xml:space="preserve"> ;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10800">
        <w:rPr>
          <w:rFonts w:ascii="Times New Roman" w:hAnsi="Times New Roman" w:cs="Times New Roman"/>
          <w:sz w:val="28"/>
          <w:szCs w:val="28"/>
        </w:rPr>
        <w:t xml:space="preserve"> </w:t>
      </w:r>
      <w:r w:rsidR="00810800">
        <w:rPr>
          <w:rFonts w:ascii="Times New Roman" w:hAnsi="Times New Roman" w:cs="Times New Roman"/>
          <w:sz w:val="28"/>
          <w:szCs w:val="28"/>
        </w:rPr>
        <w:t>– универсальная газовая постоянная(</w:t>
      </w:r>
      <w:r w:rsidR="0081080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10800" w:rsidRPr="00810800">
        <w:rPr>
          <w:rFonts w:ascii="Times New Roman" w:hAnsi="Times New Roman" w:cs="Times New Roman"/>
          <w:sz w:val="28"/>
          <w:szCs w:val="28"/>
        </w:rPr>
        <w:t xml:space="preserve"> = 8.314 </w:t>
      </w:r>
      <w:r w:rsidR="00810800">
        <w:rPr>
          <w:rFonts w:ascii="Times New Roman" w:hAnsi="Times New Roman" w:cs="Times New Roman"/>
          <w:sz w:val="28"/>
          <w:szCs w:val="28"/>
        </w:rPr>
        <w:t>Дж/(моль*К)</w:t>
      </w:r>
      <w:r w:rsidRPr="00810800">
        <w:rPr>
          <w:rFonts w:ascii="Times New Roman" w:hAnsi="Times New Roman" w:cs="Times New Roman"/>
          <w:sz w:val="28"/>
          <w:szCs w:val="28"/>
        </w:rPr>
        <w:t xml:space="preserve"> ;</w:t>
      </w:r>
      <w:r w:rsidR="00810800" w:rsidRPr="00810800">
        <w:rPr>
          <w:rFonts w:ascii="Times New Roman" w:hAnsi="Times New Roman" w:cs="Times New Roman"/>
          <w:sz w:val="28"/>
          <w:szCs w:val="28"/>
        </w:rPr>
        <w:t xml:space="preserve"> </w:t>
      </w:r>
      <w:r w:rsidR="0081080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810800" w:rsidRPr="00810800">
        <w:rPr>
          <w:rFonts w:ascii="Times New Roman" w:hAnsi="Times New Roman" w:cs="Times New Roman"/>
          <w:sz w:val="28"/>
          <w:szCs w:val="28"/>
        </w:rPr>
        <w:t xml:space="preserve"> </w:t>
      </w:r>
      <w:r w:rsidR="00810800">
        <w:rPr>
          <w:rFonts w:ascii="Times New Roman" w:hAnsi="Times New Roman" w:cs="Times New Roman"/>
          <w:sz w:val="28"/>
          <w:szCs w:val="28"/>
        </w:rPr>
        <w:t>– термодинамическая температура</w:t>
      </w:r>
      <w:r w:rsidR="00810800" w:rsidRPr="00810800">
        <w:rPr>
          <w:rFonts w:ascii="Times New Roman" w:hAnsi="Times New Roman" w:cs="Times New Roman"/>
          <w:sz w:val="28"/>
          <w:szCs w:val="28"/>
        </w:rPr>
        <w:t xml:space="preserve"> ;</w:t>
      </w:r>
    </w:p>
    <w:p w14:paraId="218CCB71" w14:textId="3165625A" w:rsidR="001A44F8" w:rsidRDefault="001A44F8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197AE84B" w14:textId="2B239890" w:rsidR="001A44F8" w:rsidRPr="00C12731" w:rsidRDefault="001A44F8" w:rsidP="000E3751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6" w:name="_Toc28370473"/>
      <w:r w:rsidRPr="00C12731">
        <w:rPr>
          <w:rFonts w:ascii="Times New Roman" w:hAnsi="Times New Roman" w:cs="Times New Roman"/>
          <w:color w:val="auto"/>
          <w:sz w:val="28"/>
        </w:rPr>
        <w:t>2.Тепловое расширение жидкостей.</w:t>
      </w:r>
      <w:bookmarkEnd w:id="6"/>
    </w:p>
    <w:p w14:paraId="75C1A41D" w14:textId="7D2FE3E4" w:rsidR="001A44F8" w:rsidRDefault="001F3ED7" w:rsidP="001F3ED7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мы говорим про тепловое расширение жидкостей, то стоит говорить только про объемное расширение. Жидкости расширяются значительно больше, чем твердые тела</w:t>
      </w:r>
      <w:r w:rsidR="006E0EE9">
        <w:rPr>
          <w:rFonts w:ascii="Times New Roman" w:hAnsi="Times New Roman" w:cs="Times New Roman"/>
          <w:sz w:val="28"/>
          <w:szCs w:val="28"/>
        </w:rPr>
        <w:t xml:space="preserve">. Коэффициенты расширения жидкостей могут достигать </w:t>
      </w:r>
      <w:r w:rsidR="006E0EE9">
        <w:rPr>
          <w:rFonts w:ascii="Arial" w:hAnsi="Arial" w:cs="Arial"/>
          <w:color w:val="000000"/>
        </w:rPr>
        <w:t>10</w:t>
      </w:r>
      <w:r w:rsidR="006E0EE9">
        <w:rPr>
          <w:rFonts w:ascii="Arial" w:hAnsi="Arial" w:cs="Arial"/>
          <w:color w:val="000000"/>
          <w:vertAlign w:val="superscript"/>
        </w:rPr>
        <w:t>-3</w:t>
      </w:r>
      <w:r w:rsidR="006E0EE9">
        <w:rPr>
          <w:rFonts w:ascii="Arial" w:hAnsi="Arial" w:cs="Arial"/>
          <w:color w:val="000000"/>
        </w:rPr>
        <w:t> К</w:t>
      </w:r>
      <w:r w:rsidR="006E0EE9">
        <w:rPr>
          <w:rFonts w:ascii="Arial" w:hAnsi="Arial" w:cs="Arial"/>
          <w:color w:val="000000"/>
          <w:vertAlign w:val="superscript"/>
        </w:rPr>
        <w:t>-1</w:t>
      </w:r>
    </w:p>
    <w:p w14:paraId="5D60D392" w14:textId="4B87E712" w:rsidR="001F3ED7" w:rsidRDefault="001F3ED7" w:rsidP="001F3ED7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измерения коэффициента теплового расширения жидкостей используют стеклянный сосуд, доверху наполненный жидкостью. При нагревании жидкость расширяется и выливается из сосуда. После сосуд охлаждают до 0 градусов. При этом жидкость сжимается и в сосуде остается пустое пространство и по незаполненному объему ведется расчет коэффициента теплового расширения жидкости.</w:t>
      </w:r>
    </w:p>
    <w:p w14:paraId="27575239" w14:textId="497E10B4" w:rsidR="006E0EE9" w:rsidRPr="00C07052" w:rsidRDefault="006E0EE9" w:rsidP="006E0EE9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Температурное расширение жидкостей количественно характеризуется коэффициентом β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</w:rPr>
        <w:t>, пре</w:t>
      </w:r>
      <w:r w:rsidR="00C07052">
        <w:rPr>
          <w:rFonts w:ascii="Times New Roman" w:hAnsi="Times New Roman" w:cs="Times New Roman"/>
          <w:sz w:val="28"/>
          <w:szCs w:val="28"/>
        </w:rPr>
        <w:t>дставляющим относительно изменение объема от изменения температуры на 1 градус Цельсия.</w:t>
      </w:r>
    </w:p>
    <w:p w14:paraId="59C9BADB" w14:textId="77777777" w:rsidR="001A44F8" w:rsidRPr="001A44F8" w:rsidRDefault="001A44F8" w:rsidP="001A44F8">
      <w:pPr>
        <w:pStyle w:val="a5"/>
        <w:spacing w:before="0"/>
        <w:ind w:right="0"/>
        <w:jc w:val="left"/>
        <w:rPr>
          <w:rFonts w:ascii="Times New Roman" w:hAnsi="Times New Roman" w:cs="Times New Roman"/>
          <w:b/>
          <w:sz w:val="28"/>
          <w:szCs w:val="28"/>
        </w:rPr>
      </w:pPr>
    </w:p>
    <w:p w14:paraId="2758F644" w14:textId="35C7C888" w:rsidR="00484D42" w:rsidRPr="0076640B" w:rsidRDefault="002C791F" w:rsidP="00AC4491">
      <w:pPr>
        <w:pStyle w:val="a5"/>
        <w:spacing w:before="0"/>
        <w:ind w:right="0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β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∆V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V0</m:t>
                </m:r>
              </m:den>
            </m:f>
          </m:e>
        </m:d>
        <m:r>
          <w:rPr>
            <w:rFonts w:ascii="Cambria Math" w:hAnsi="Cambria Math" w:cs="Times New Roman"/>
            <w:sz w:val="28"/>
            <w:szCs w:val="28"/>
          </w:rPr>
          <m:t>*(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867514">
        <w:rPr>
          <w:rFonts w:ascii="Times New Roman" w:eastAsiaTheme="minorEastAsia" w:hAnsi="Times New Roman" w:cs="Times New Roman"/>
          <w:sz w:val="28"/>
          <w:szCs w:val="28"/>
        </w:rPr>
        <w:t xml:space="preserve"> (6)</w:t>
      </w:r>
    </w:p>
    <w:p w14:paraId="76522012" w14:textId="47A542EE" w:rsidR="0076640B" w:rsidRDefault="0076640B" w:rsidP="00AC4491">
      <w:pPr>
        <w:pStyle w:val="a5"/>
        <w:spacing w:before="0"/>
        <w:ind w:right="0"/>
        <w:rPr>
          <w:rFonts w:ascii="Times New Roman" w:eastAsiaTheme="minorEastAsia" w:hAnsi="Times New Roman" w:cs="Times New Roman"/>
          <w:sz w:val="28"/>
          <w:szCs w:val="28"/>
        </w:rPr>
      </w:pPr>
    </w:p>
    <w:p w14:paraId="2A058FFC" w14:textId="1E05C877" w:rsidR="0076640B" w:rsidRPr="00AE286B" w:rsidRDefault="0076640B" w:rsidP="00AC4491">
      <w:pPr>
        <w:pStyle w:val="a5"/>
        <w:spacing w:before="0"/>
        <w:ind w:righ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∆V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изменение объема,  </w:t>
      </w:r>
      <m:oMath>
        <m:r>
          <w:rPr>
            <w:rFonts w:ascii="Cambria Math" w:hAnsi="Cambria Math" w:cs="Times New Roman"/>
            <w:sz w:val="28"/>
            <w:szCs w:val="28"/>
          </w:rPr>
          <m:t>V0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начальный объем, </w:t>
      </w:r>
      <m:oMath>
        <m:r>
          <w:rPr>
            <w:rFonts w:ascii="Cambria Math" w:hAnsi="Cambria Math" w:cs="Times New Roman"/>
            <w:sz w:val="28"/>
            <w:szCs w:val="28"/>
          </w:rPr>
          <m:t>∆t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 изменение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>температуры.</w:t>
      </w:r>
      <w:r w:rsidR="00AE286B" w:rsidRPr="00AE286B">
        <w:rPr>
          <w:rFonts w:ascii="Times New Roman" w:eastAsiaTheme="minorEastAsia" w:hAnsi="Times New Roman" w:cs="Times New Roman"/>
          <w:sz w:val="28"/>
          <w:szCs w:val="28"/>
        </w:rPr>
        <w:t>[</w:t>
      </w:r>
      <w:proofErr w:type="gramEnd"/>
      <w:r w:rsidR="00AE286B" w:rsidRPr="00AE286B">
        <w:rPr>
          <w:rFonts w:ascii="Times New Roman" w:eastAsiaTheme="minorEastAsia" w:hAnsi="Times New Roman" w:cs="Times New Roman"/>
          <w:sz w:val="28"/>
          <w:szCs w:val="28"/>
        </w:rPr>
        <w:t>1]</w:t>
      </w:r>
    </w:p>
    <w:p w14:paraId="33A64964" w14:textId="1A2E8666" w:rsidR="00C07052" w:rsidRDefault="00C07052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05E6C030" w14:textId="77777777" w:rsidR="00055F61" w:rsidRDefault="00055F61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3B59BAB0" w14:textId="77777777" w:rsidR="00C07052" w:rsidRPr="00C07052" w:rsidRDefault="00C07052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47271924" w14:textId="174F3DAA" w:rsidR="00FD414B" w:rsidRPr="00C12731" w:rsidRDefault="001A44F8" w:rsidP="000E3751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7" w:name="_Toc28370474"/>
      <w:r w:rsidRPr="00C12731">
        <w:rPr>
          <w:rFonts w:ascii="Times New Roman" w:hAnsi="Times New Roman" w:cs="Times New Roman"/>
          <w:color w:val="auto"/>
          <w:sz w:val="28"/>
        </w:rPr>
        <w:t>3</w:t>
      </w:r>
      <w:r w:rsidR="00D155F0" w:rsidRPr="00C12731">
        <w:rPr>
          <w:rFonts w:ascii="Times New Roman" w:hAnsi="Times New Roman" w:cs="Times New Roman"/>
          <w:color w:val="auto"/>
          <w:sz w:val="28"/>
        </w:rPr>
        <w:t>.</w:t>
      </w:r>
      <w:r w:rsidR="0087461D" w:rsidRPr="00C12731">
        <w:rPr>
          <w:rFonts w:ascii="Times New Roman" w:hAnsi="Times New Roman" w:cs="Times New Roman"/>
          <w:color w:val="auto"/>
          <w:sz w:val="28"/>
        </w:rPr>
        <w:t>Тепловое расширение твердых тел</w:t>
      </w:r>
      <w:r w:rsidRPr="00C12731">
        <w:rPr>
          <w:rFonts w:ascii="Times New Roman" w:hAnsi="Times New Roman" w:cs="Times New Roman"/>
          <w:color w:val="auto"/>
          <w:sz w:val="28"/>
        </w:rPr>
        <w:t>.</w:t>
      </w:r>
      <w:bookmarkEnd w:id="7"/>
    </w:p>
    <w:p w14:paraId="7BC82573" w14:textId="023FD2CA" w:rsidR="001A44F8" w:rsidRDefault="00FD414B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Известно, что при нагревании </w:t>
      </w:r>
      <w:r w:rsidR="008D4198">
        <w:rPr>
          <w:rFonts w:ascii="Times New Roman" w:hAnsi="Times New Roman" w:cs="Times New Roman"/>
          <w:sz w:val="28"/>
          <w:szCs w:val="28"/>
        </w:rPr>
        <w:t>твердые тела увеличивают свой объем</w:t>
      </w:r>
      <w:r w:rsidR="00F114AF">
        <w:rPr>
          <w:rFonts w:ascii="Times New Roman" w:hAnsi="Times New Roman" w:cs="Times New Roman"/>
          <w:sz w:val="28"/>
          <w:szCs w:val="28"/>
        </w:rPr>
        <w:t>. Этот процесс называется тепловым расширением</w:t>
      </w:r>
      <w:r w:rsidR="00536F64">
        <w:rPr>
          <w:rFonts w:ascii="Times New Roman" w:hAnsi="Times New Roman" w:cs="Times New Roman"/>
          <w:sz w:val="28"/>
          <w:szCs w:val="28"/>
        </w:rPr>
        <w:t>.</w:t>
      </w:r>
      <w:r w:rsidR="001A44F8">
        <w:rPr>
          <w:rFonts w:ascii="Times New Roman" w:hAnsi="Times New Roman" w:cs="Times New Roman"/>
          <w:sz w:val="28"/>
          <w:szCs w:val="28"/>
        </w:rPr>
        <w:t xml:space="preserve"> Следовательно, тепловое расширение пропорционально увеличению температуры.</w:t>
      </w:r>
      <w:r w:rsidR="00536F6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25FA83" w14:textId="77777777" w:rsidR="001A44F8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 xml:space="preserve">Пример: </w:t>
      </w:r>
    </w:p>
    <w:p w14:paraId="4E086D6C" w14:textId="77777777" w:rsidR="001A44F8" w:rsidRPr="00CF6669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>10 декабря участок железной дороги имеет длину равную 10 км. Температуры воздуха 10 декабря равняется -20С. Какое удлинение будет иметь тот же участок дороги 15 июля. Прогноз температуры воздуха на 15 июля равен 23 С.</w:t>
      </w:r>
    </w:p>
    <w:p w14:paraId="345AAF69" w14:textId="0BE80B8E" w:rsidR="001A44F8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 xml:space="preserve"> ∆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F6669">
        <w:rPr>
          <w:rFonts w:ascii="Times New Roman" w:hAnsi="Times New Roman" w:cs="Times New Roman"/>
          <w:sz w:val="28"/>
          <w:szCs w:val="28"/>
        </w:rPr>
        <w:t xml:space="preserve"> = 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αL</w:t>
      </w:r>
      <w:r w:rsidRPr="00CF6669">
        <w:rPr>
          <w:rFonts w:ascii="Times New Roman" w:hAnsi="Times New Roman" w:cs="Times New Roman"/>
          <w:sz w:val="28"/>
          <w:szCs w:val="28"/>
        </w:rPr>
        <w:t>∆</w:t>
      </w:r>
      <w:proofErr w:type="gramStart"/>
      <w:r w:rsidRPr="00CF666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F6669">
        <w:rPr>
          <w:rFonts w:ascii="Times New Roman" w:hAnsi="Times New Roman" w:cs="Times New Roman"/>
          <w:sz w:val="28"/>
          <w:szCs w:val="28"/>
        </w:rPr>
        <w:t>,</w:t>
      </w:r>
      <w:r w:rsidR="001555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555F5">
        <w:rPr>
          <w:rFonts w:ascii="Times New Roman" w:hAnsi="Times New Roman" w:cs="Times New Roman"/>
          <w:sz w:val="28"/>
          <w:szCs w:val="28"/>
        </w:rPr>
        <w:t>7)</w:t>
      </w:r>
    </w:p>
    <w:p w14:paraId="16082D8F" w14:textId="77777777" w:rsidR="001A44F8" w:rsidRPr="00CF6669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 xml:space="preserve"> где ∆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F6669">
        <w:rPr>
          <w:rFonts w:ascii="Times New Roman" w:hAnsi="Times New Roman" w:cs="Times New Roman"/>
          <w:sz w:val="28"/>
          <w:szCs w:val="28"/>
        </w:rPr>
        <w:t xml:space="preserve"> – удлинение, α – коэффициент линейного расширения, ∆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CF6669">
        <w:rPr>
          <w:rFonts w:ascii="Times New Roman" w:hAnsi="Times New Roman" w:cs="Times New Roman"/>
          <w:sz w:val="28"/>
          <w:szCs w:val="28"/>
        </w:rPr>
        <w:t xml:space="preserve"> – изменение температуры, 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F6669">
        <w:rPr>
          <w:rFonts w:ascii="Times New Roman" w:hAnsi="Times New Roman" w:cs="Times New Roman"/>
          <w:sz w:val="28"/>
          <w:szCs w:val="28"/>
        </w:rPr>
        <w:t xml:space="preserve"> – длинна участка.</w:t>
      </w:r>
    </w:p>
    <w:p w14:paraId="52C87554" w14:textId="77777777" w:rsidR="001A44F8" w:rsidRPr="006E3C65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E3C65">
        <w:rPr>
          <w:rFonts w:ascii="Times New Roman" w:hAnsi="Times New Roman" w:cs="Times New Roman"/>
          <w:sz w:val="28"/>
          <w:szCs w:val="28"/>
        </w:rPr>
        <w:t>1= -20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6F4A0210" w14:textId="77777777" w:rsidR="001A44F8" w:rsidRPr="006E3C65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6E3C65">
        <w:rPr>
          <w:rFonts w:ascii="Times New Roman" w:hAnsi="Times New Roman" w:cs="Times New Roman"/>
          <w:sz w:val="28"/>
          <w:szCs w:val="28"/>
        </w:rPr>
        <w:t>2= 23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053E04E5" w14:textId="77777777" w:rsidR="001A44F8" w:rsidRPr="00CF6669" w:rsidRDefault="001A44F8" w:rsidP="001A44F8">
      <w:pPr>
        <w:spacing w:before="0"/>
        <w:ind w:right="0"/>
        <w:rPr>
          <w:rFonts w:ascii="Arial" w:hAnsi="Arial" w:cs="Arial"/>
          <w:color w:val="555555"/>
          <w:sz w:val="28"/>
          <w:szCs w:val="28"/>
          <w:shd w:val="clear" w:color="auto" w:fill="FFFFFF"/>
        </w:rPr>
      </w:pPr>
      <w:r w:rsidRPr="00CF6669">
        <w:rPr>
          <w:rFonts w:ascii="Times New Roman" w:hAnsi="Times New Roman" w:cs="Times New Roman"/>
          <w:sz w:val="28"/>
          <w:szCs w:val="28"/>
        </w:rPr>
        <w:t>Α</w:t>
      </w:r>
      <w:r w:rsidRPr="006E3C65">
        <w:rPr>
          <w:rFonts w:ascii="Times New Roman" w:hAnsi="Times New Roman" w:cs="Times New Roman"/>
          <w:sz w:val="28"/>
          <w:szCs w:val="28"/>
        </w:rPr>
        <w:t>=</w:t>
      </w:r>
      <w:r w:rsidRPr="00CF6669">
        <w:rPr>
          <w:rFonts w:ascii="Arial" w:hAnsi="Arial" w:cs="Arial"/>
          <w:color w:val="555555"/>
          <w:sz w:val="28"/>
          <w:szCs w:val="28"/>
          <w:shd w:val="clear" w:color="auto" w:fill="FFFFFF"/>
        </w:rPr>
        <w:t>0,00001118</w:t>
      </w:r>
    </w:p>
    <w:p w14:paraId="374E7A04" w14:textId="77777777" w:rsidR="001A44F8" w:rsidRPr="008848A2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6E3C65">
        <w:rPr>
          <w:rFonts w:ascii="Times New Roman" w:hAnsi="Times New Roman" w:cs="Times New Roman"/>
          <w:sz w:val="28"/>
          <w:szCs w:val="28"/>
        </w:rPr>
        <w:t>=</w:t>
      </w:r>
      <w:r w:rsidRPr="00CF6669">
        <w:rPr>
          <w:rFonts w:ascii="Times New Roman" w:hAnsi="Times New Roman" w:cs="Times New Roman"/>
          <w:sz w:val="28"/>
          <w:szCs w:val="28"/>
        </w:rPr>
        <w:t xml:space="preserve"> 10км</w:t>
      </w:r>
    </w:p>
    <w:p w14:paraId="58ABC777" w14:textId="77777777" w:rsidR="001A44F8" w:rsidRPr="00CF6669" w:rsidRDefault="001A44F8" w:rsidP="001A44F8">
      <w:pPr>
        <w:spacing w:before="0"/>
        <w:ind w:right="0"/>
        <w:rPr>
          <w:rFonts w:ascii="Arial" w:hAnsi="Arial" w:cs="Arial"/>
          <w:color w:val="555555"/>
          <w:sz w:val="28"/>
          <w:szCs w:val="28"/>
          <w:shd w:val="clear" w:color="auto" w:fill="FFFFFF"/>
        </w:rPr>
      </w:pPr>
      <w:r w:rsidRPr="00CF6669">
        <w:rPr>
          <w:rFonts w:ascii="Times New Roman" w:hAnsi="Times New Roman" w:cs="Times New Roman"/>
          <w:sz w:val="28"/>
          <w:szCs w:val="28"/>
        </w:rPr>
        <w:t>∆</w:t>
      </w:r>
      <w:r w:rsidRPr="00CF6669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Start"/>
      <w:r w:rsidRPr="00CF6669">
        <w:rPr>
          <w:rFonts w:ascii="Times New Roman" w:hAnsi="Times New Roman" w:cs="Times New Roman"/>
          <w:sz w:val="28"/>
          <w:szCs w:val="28"/>
        </w:rPr>
        <w:t>=(</w:t>
      </w:r>
      <w:proofErr w:type="gramEnd"/>
      <w:r w:rsidRPr="00CF6669">
        <w:rPr>
          <w:rFonts w:ascii="Arial" w:hAnsi="Arial" w:cs="Arial"/>
          <w:color w:val="555555"/>
          <w:sz w:val="28"/>
          <w:szCs w:val="28"/>
          <w:shd w:val="clear" w:color="auto" w:fill="FFFFFF"/>
        </w:rPr>
        <w:t>0,00001118*10000*(23-(-20))=11.18м</w:t>
      </w:r>
    </w:p>
    <w:p w14:paraId="7E9FBF5C" w14:textId="4E7C689B" w:rsidR="001A44F8" w:rsidRPr="001A44F8" w:rsidRDefault="001A44F8" w:rsidP="001A44F8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CF6669">
        <w:rPr>
          <w:rFonts w:ascii="Times New Roman" w:hAnsi="Times New Roman" w:cs="Times New Roman"/>
          <w:sz w:val="28"/>
          <w:szCs w:val="28"/>
        </w:rPr>
        <w:t>Простой расчет показал, что при значительной длине и при значительной разности температур данный участок увеличился на 11.18м. Именно поэтому рельсовая укладка имеет стыки, в которых и скрываются эти 11 метров.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91381F" w14:textId="3A8E32AF" w:rsidR="00FD414B" w:rsidRPr="001A44F8" w:rsidRDefault="00536F64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причины этого расширения</w:t>
      </w:r>
      <w:r w:rsidR="001A44F8" w:rsidRPr="001A44F8">
        <w:rPr>
          <w:rFonts w:ascii="Times New Roman" w:hAnsi="Times New Roman" w:cs="Times New Roman"/>
          <w:sz w:val="28"/>
          <w:szCs w:val="28"/>
        </w:rPr>
        <w:t>:</w:t>
      </w:r>
    </w:p>
    <w:p w14:paraId="2EA8AB16" w14:textId="3AE0FEE3" w:rsidR="00536F64" w:rsidRPr="003227DC" w:rsidRDefault="00536F64" w:rsidP="003227DC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Понятно, что объем кристалла увеличивается с ростом среднего расстояния между атомами.</w:t>
      </w:r>
      <w:r w:rsidR="003227DC">
        <w:rPr>
          <w:rFonts w:ascii="Times New Roman" w:hAnsi="Times New Roman" w:cs="Times New Roman"/>
          <w:sz w:val="28"/>
          <w:szCs w:val="28"/>
        </w:rPr>
        <w:t xml:space="preserve"> </w:t>
      </w:r>
      <w:r w:rsidRPr="003227DC">
        <w:rPr>
          <w:rFonts w:ascii="Times New Roman" w:hAnsi="Times New Roman" w:cs="Times New Roman"/>
          <w:sz w:val="28"/>
          <w:szCs w:val="28"/>
        </w:rPr>
        <w:t>Увеличение расстояния между атомами обусловлено:</w:t>
      </w:r>
    </w:p>
    <w:p w14:paraId="2473C95F" w14:textId="4CFC242D" w:rsidR="00DE6287" w:rsidRDefault="00536F64" w:rsidP="003227DC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Повышение температуры кристалла означает увеличение теплового колебания атомов в решетке, а значи</w:t>
      </w:r>
      <w:r w:rsidR="00DE628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E6287">
        <w:rPr>
          <w:rFonts w:ascii="Times New Roman" w:hAnsi="Times New Roman" w:cs="Times New Roman"/>
          <w:sz w:val="28"/>
          <w:szCs w:val="28"/>
        </w:rPr>
        <w:t>рост амплитуды колебаний.</w:t>
      </w:r>
      <w:r w:rsidR="003227DC">
        <w:rPr>
          <w:rFonts w:ascii="Times New Roman" w:hAnsi="Times New Roman" w:cs="Times New Roman"/>
          <w:sz w:val="28"/>
          <w:szCs w:val="28"/>
        </w:rPr>
        <w:t xml:space="preserve"> </w:t>
      </w:r>
      <w:r w:rsidR="00DE6287">
        <w:rPr>
          <w:rFonts w:ascii="Times New Roman" w:hAnsi="Times New Roman" w:cs="Times New Roman"/>
          <w:sz w:val="28"/>
          <w:szCs w:val="28"/>
        </w:rPr>
        <w:t xml:space="preserve">Но </w:t>
      </w:r>
      <w:r w:rsidR="00DE6287">
        <w:rPr>
          <w:rFonts w:ascii="Times New Roman" w:hAnsi="Times New Roman" w:cs="Times New Roman"/>
          <w:sz w:val="28"/>
          <w:szCs w:val="28"/>
        </w:rPr>
        <w:lastRenderedPageBreak/>
        <w:t>увеличение амплитуды не всегда приводит к тепловому расширению</w:t>
      </w:r>
      <w:r w:rsidR="000C11C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C11CA">
        <w:rPr>
          <w:rFonts w:ascii="Times New Roman" w:hAnsi="Times New Roman" w:cs="Times New Roman"/>
          <w:sz w:val="28"/>
          <w:szCs w:val="28"/>
        </w:rPr>
        <w:t>вещества</w:t>
      </w:r>
      <w:r w:rsidR="00AE286B" w:rsidRPr="00AE286B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AE286B" w:rsidRPr="00AE286B">
        <w:rPr>
          <w:rFonts w:ascii="Times New Roman" w:hAnsi="Times New Roman" w:cs="Times New Roman"/>
          <w:sz w:val="28"/>
          <w:szCs w:val="28"/>
        </w:rPr>
        <w:t>4]</w:t>
      </w:r>
      <w:r w:rsidR="000C11CA">
        <w:rPr>
          <w:rFonts w:ascii="Times New Roman" w:hAnsi="Times New Roman" w:cs="Times New Roman"/>
          <w:sz w:val="28"/>
          <w:szCs w:val="28"/>
        </w:rPr>
        <w:t>.</w:t>
      </w:r>
    </w:p>
    <w:p w14:paraId="6C5F8E1A" w14:textId="5CE537F4" w:rsidR="00E13A70" w:rsidRPr="00E13A70" w:rsidRDefault="000C11CA" w:rsidP="00E13A70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бы колебания были гармоническими, то приближение атомов друг к другу было бы равно их удалению друг от друга, </w:t>
      </w:r>
      <w:proofErr w:type="gramStart"/>
      <w:r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увеличение температуры не привело бы к расширению расстояни</w:t>
      </w:r>
      <w:r w:rsidR="006E3C6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между атомами, а значит не привело бы к росту объема вещества.</w:t>
      </w:r>
    </w:p>
    <w:p w14:paraId="31E1FFF5" w14:textId="794021D2" w:rsidR="003227DC" w:rsidRPr="00E13A70" w:rsidRDefault="00E13A70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E13A70">
        <w:rPr>
          <w:rFonts w:ascii="Times New Roman" w:hAnsi="Times New Roman" w:cs="Times New Roman"/>
          <w:sz w:val="28"/>
          <w:szCs w:val="28"/>
        </w:rPr>
        <w:t xml:space="preserve"> </w:t>
      </w:r>
      <w:r w:rsidR="00FE292B" w:rsidRPr="00E13A70">
        <w:rPr>
          <w:rFonts w:ascii="Times New Roman" w:hAnsi="Times New Roman" w:cs="Times New Roman"/>
          <w:sz w:val="28"/>
          <w:szCs w:val="28"/>
        </w:rPr>
        <w:t xml:space="preserve">На самом деле </w:t>
      </w:r>
      <w:r w:rsidR="00FF1937" w:rsidRPr="00E13A70">
        <w:rPr>
          <w:rFonts w:ascii="Times New Roman" w:hAnsi="Times New Roman" w:cs="Times New Roman"/>
          <w:sz w:val="28"/>
          <w:szCs w:val="28"/>
        </w:rPr>
        <w:t>в кристаллической решетке совершают ангармонические</w:t>
      </w:r>
    </w:p>
    <w:p w14:paraId="2D68E369" w14:textId="175DFAA8" w:rsidR="00FF1937" w:rsidRPr="00E13A70" w:rsidRDefault="0005207E" w:rsidP="003227DC">
      <w:pPr>
        <w:pStyle w:val="a5"/>
        <w:spacing w:before="0"/>
        <w:ind w:right="0" w:firstLine="0"/>
        <w:rPr>
          <w:rFonts w:ascii="Times New Roman" w:eastAsia="Calibri" w:hAnsi="Times New Roman" w:cs="Times New Roman"/>
          <w:sz w:val="28"/>
          <w:szCs w:val="28"/>
        </w:rPr>
      </w:pPr>
      <w:r w:rsidRPr="00E13A70">
        <w:rPr>
          <w:rFonts w:ascii="Times New Roman" w:hAnsi="Times New Roman" w:cs="Times New Roman"/>
          <w:sz w:val="28"/>
          <w:szCs w:val="28"/>
        </w:rPr>
        <w:t>(не гармонические)</w:t>
      </w:r>
      <w:r w:rsidR="00FF1937" w:rsidRPr="00E13A70">
        <w:rPr>
          <w:rFonts w:ascii="Times New Roman" w:hAnsi="Times New Roman" w:cs="Times New Roman"/>
          <w:sz w:val="28"/>
          <w:szCs w:val="28"/>
        </w:rPr>
        <w:t xml:space="preserve"> колебания. Это объясняется характером зависимости сил взаимодействия между атомами и от расстояния между ними. </w:t>
      </w:r>
      <w:r w:rsidR="006C43A8" w:rsidRPr="00E13A70">
        <w:rPr>
          <w:rFonts w:ascii="Times New Roman" w:hAnsi="Times New Roman" w:cs="Times New Roman"/>
          <w:sz w:val="28"/>
          <w:szCs w:val="28"/>
        </w:rPr>
        <w:t xml:space="preserve"> Зависимость заключается в следующем: при увеличении расстояния между атомами </w:t>
      </w:r>
      <w:r w:rsidR="008F441D" w:rsidRPr="00E13A70">
        <w:rPr>
          <w:rFonts w:ascii="Times New Roman" w:hAnsi="Times New Roman" w:cs="Times New Roman"/>
          <w:sz w:val="28"/>
          <w:szCs w:val="28"/>
        </w:rPr>
        <w:t>силы взаимодействия отражаются как силы притяжения</w:t>
      </w:r>
      <w:r w:rsidR="00870AE6" w:rsidRPr="00E13A70">
        <w:rPr>
          <w:rFonts w:ascii="Times New Roman" w:eastAsia="Calibri" w:hAnsi="Times New Roman" w:cs="Times New Roman"/>
          <w:sz w:val="28"/>
          <w:szCs w:val="28"/>
        </w:rPr>
        <w:t>, а при уменьшении этого расстояния отражаются как силы отталкивания, которые быстро возрастают при увеличении расстояния.</w:t>
      </w:r>
    </w:p>
    <w:p w14:paraId="5383F188" w14:textId="2B4C109E" w:rsidR="0005207E" w:rsidRPr="00AE286B" w:rsidRDefault="00870AE6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E13A70">
        <w:rPr>
          <w:rFonts w:ascii="Times New Roman" w:hAnsi="Times New Roman" w:cs="Times New Roman"/>
          <w:sz w:val="28"/>
          <w:szCs w:val="28"/>
        </w:rPr>
        <w:t xml:space="preserve">Из этого следует, что при увеличении амплитуды колебаний атомов кристалла </w:t>
      </w:r>
      <w:r w:rsidR="00E13A70" w:rsidRPr="00E13A70">
        <w:rPr>
          <w:rFonts w:ascii="Times New Roman" w:hAnsi="Times New Roman" w:cs="Times New Roman"/>
          <w:sz w:val="28"/>
          <w:szCs w:val="28"/>
        </w:rPr>
        <w:t>вследстви</w:t>
      </w:r>
      <w:r w:rsidR="00E13A70">
        <w:rPr>
          <w:rFonts w:ascii="Times New Roman" w:hAnsi="Times New Roman" w:cs="Times New Roman"/>
          <w:sz w:val="28"/>
          <w:szCs w:val="28"/>
        </w:rPr>
        <w:t>е</w:t>
      </w:r>
      <w:r w:rsidR="00E13A70" w:rsidRPr="00E13A70">
        <w:rPr>
          <w:rFonts w:ascii="Times New Roman" w:hAnsi="Times New Roman" w:cs="Times New Roman"/>
          <w:sz w:val="28"/>
          <w:szCs w:val="28"/>
        </w:rPr>
        <w:t xml:space="preserve"> увеличения</w:t>
      </w:r>
      <w:r w:rsidRPr="00E13A70">
        <w:rPr>
          <w:rFonts w:ascii="Times New Roman" w:hAnsi="Times New Roman" w:cs="Times New Roman"/>
          <w:sz w:val="28"/>
          <w:szCs w:val="28"/>
        </w:rPr>
        <w:t xml:space="preserve"> его температуры рост сил отталкивания побеждает над силами притягивания</w:t>
      </w:r>
      <w:r w:rsidR="0005207E" w:rsidRPr="00E13A70">
        <w:rPr>
          <w:rFonts w:ascii="Times New Roman" w:hAnsi="Times New Roman" w:cs="Times New Roman"/>
          <w:sz w:val="28"/>
          <w:szCs w:val="28"/>
        </w:rPr>
        <w:t xml:space="preserve">. Проще говоря атомам легче удаляться друг от друга, чем притягиваться. </w:t>
      </w:r>
      <w:r w:rsidR="00E13A70" w:rsidRPr="00E13A70">
        <w:rPr>
          <w:rFonts w:ascii="Times New Roman" w:hAnsi="Times New Roman" w:cs="Times New Roman"/>
          <w:sz w:val="28"/>
          <w:szCs w:val="28"/>
        </w:rPr>
        <w:t xml:space="preserve">В результате это </w:t>
      </w:r>
      <w:r w:rsidR="0005207E" w:rsidRPr="00E13A70">
        <w:rPr>
          <w:rFonts w:ascii="Times New Roman" w:hAnsi="Times New Roman" w:cs="Times New Roman"/>
          <w:sz w:val="28"/>
          <w:szCs w:val="28"/>
        </w:rPr>
        <w:t>приводит к увеличению среднего расстояния между атомам</w:t>
      </w:r>
      <w:r w:rsidR="00A859C8">
        <w:rPr>
          <w:rFonts w:ascii="Times New Roman" w:hAnsi="Times New Roman" w:cs="Times New Roman"/>
          <w:sz w:val="28"/>
          <w:szCs w:val="28"/>
        </w:rPr>
        <w:t xml:space="preserve">и, </w:t>
      </w:r>
      <w:r w:rsidR="0005207E" w:rsidRPr="00E13A70">
        <w:rPr>
          <w:rFonts w:ascii="Times New Roman" w:hAnsi="Times New Roman" w:cs="Times New Roman"/>
          <w:sz w:val="28"/>
          <w:szCs w:val="28"/>
        </w:rPr>
        <w:t>и к увеличению объема тела при нагревании. Из этого мы можем сделать вывод, что причиной увеличения объема тела при нагревании является ангармоничность колебаний атомов.</w:t>
      </w:r>
    </w:p>
    <w:p w14:paraId="79229C18" w14:textId="326E2BBB" w:rsidR="00CA01BB" w:rsidRDefault="00CA01BB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E13A70">
        <w:rPr>
          <w:rFonts w:ascii="Times New Roman" w:hAnsi="Times New Roman" w:cs="Times New Roman"/>
          <w:sz w:val="28"/>
          <w:szCs w:val="28"/>
        </w:rPr>
        <w:t xml:space="preserve">Тепловое расширение описывается коэффициентами линейного и объемного </w:t>
      </w:r>
      <w:proofErr w:type="gramStart"/>
      <w:r w:rsidRPr="00E13A70">
        <w:rPr>
          <w:rFonts w:ascii="Times New Roman" w:hAnsi="Times New Roman" w:cs="Times New Roman"/>
          <w:sz w:val="28"/>
          <w:szCs w:val="28"/>
        </w:rPr>
        <w:t>расширения ,</w:t>
      </w:r>
      <w:proofErr w:type="gramEnd"/>
      <w:r w:rsidRPr="00E13A70">
        <w:rPr>
          <w:rFonts w:ascii="Times New Roman" w:hAnsi="Times New Roman" w:cs="Times New Roman"/>
          <w:sz w:val="28"/>
          <w:szCs w:val="28"/>
        </w:rPr>
        <w:t xml:space="preserve"> которые определяются следующим образом. Тело длинной </w:t>
      </w:r>
      <w:r w:rsidRPr="00E13A70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E13A70">
        <w:rPr>
          <w:rFonts w:ascii="Times New Roman" w:hAnsi="Times New Roman" w:cs="Times New Roman"/>
          <w:sz w:val="28"/>
          <w:szCs w:val="28"/>
        </w:rPr>
        <w:t xml:space="preserve"> при изменении температуры на ∆</w:t>
      </w:r>
      <w:r w:rsidRPr="00E13A70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13A70">
        <w:rPr>
          <w:rFonts w:ascii="Times New Roman" w:hAnsi="Times New Roman" w:cs="Times New Roman"/>
          <w:sz w:val="28"/>
          <w:szCs w:val="28"/>
        </w:rPr>
        <w:t xml:space="preserve"> изменяется</w:t>
      </w:r>
      <w:r>
        <w:rPr>
          <w:rFonts w:ascii="Times New Roman" w:hAnsi="Times New Roman" w:cs="Times New Roman"/>
          <w:sz w:val="28"/>
          <w:szCs w:val="28"/>
        </w:rPr>
        <w:t xml:space="preserve"> свою длину на ∆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A01BB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394B73">
        <w:rPr>
          <w:rFonts w:ascii="Times New Roman" w:hAnsi="Times New Roman" w:cs="Times New Roman"/>
          <w:sz w:val="28"/>
          <w:szCs w:val="28"/>
        </w:rPr>
        <w:t>Коэффициент  линейного</w:t>
      </w:r>
      <w:proofErr w:type="gramEnd"/>
      <w:r w:rsidR="00394B73">
        <w:rPr>
          <w:rFonts w:ascii="Times New Roman" w:hAnsi="Times New Roman" w:cs="Times New Roman"/>
          <w:sz w:val="28"/>
          <w:szCs w:val="28"/>
        </w:rPr>
        <w:t xml:space="preserve"> расширения определяется следующим образом:</w:t>
      </w:r>
    </w:p>
    <w:p w14:paraId="4790801F" w14:textId="77777777" w:rsidR="00C71069" w:rsidRDefault="00C71069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01D4B746" w14:textId="65EADAB9" w:rsidR="00C71069" w:rsidRPr="00C71069" w:rsidRDefault="00C71069" w:rsidP="00AC4491">
      <w:pPr>
        <w:pStyle w:val="a5"/>
        <w:spacing w:before="0"/>
        <w:ind w:right="0"/>
        <w:rPr>
          <w:rFonts w:ascii="Times New Roman" w:hAnsi="Times New Roman" w:cs="Times New Roman"/>
          <w:i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α=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∆L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∆T</m:t>
            </m:r>
          </m:den>
        </m:f>
      </m:oMath>
      <w:r w:rsidR="00867514">
        <w:rPr>
          <w:rFonts w:ascii="Times New Roman" w:eastAsiaTheme="minorEastAsia" w:hAnsi="Times New Roman" w:cs="Times New Roman"/>
          <w:i/>
          <w:sz w:val="28"/>
          <w:szCs w:val="28"/>
        </w:rPr>
        <w:t xml:space="preserve"> (</w:t>
      </w:r>
      <w:r w:rsidR="001555F5">
        <w:rPr>
          <w:rFonts w:ascii="Times New Roman" w:eastAsiaTheme="minorEastAsia" w:hAnsi="Times New Roman" w:cs="Times New Roman"/>
          <w:i/>
          <w:sz w:val="28"/>
          <w:szCs w:val="28"/>
        </w:rPr>
        <w:t>8</w:t>
      </w:r>
      <w:r w:rsidR="00867514">
        <w:rPr>
          <w:rFonts w:ascii="Times New Roman" w:eastAsiaTheme="minorEastAsia" w:hAnsi="Times New Roman" w:cs="Times New Roman"/>
          <w:i/>
          <w:sz w:val="28"/>
          <w:szCs w:val="28"/>
        </w:rPr>
        <w:t>)</w:t>
      </w:r>
    </w:p>
    <w:p w14:paraId="2399E8A8" w14:textId="627F2A9A" w:rsidR="00AD13AF" w:rsidRDefault="00AD13A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3A9ABD13" w14:textId="5D3B9A64" w:rsidR="00161C1F" w:rsidRDefault="00161C1F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="00AD13A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коэффициент линейного расширения равен относительному изменению длины при изменении температуры на один градус</w:t>
      </w:r>
      <w:r w:rsidR="00440332" w:rsidRPr="00440332">
        <w:rPr>
          <w:rFonts w:ascii="Times New Roman" w:hAnsi="Times New Roman" w:cs="Times New Roman"/>
          <w:sz w:val="28"/>
          <w:szCs w:val="28"/>
        </w:rPr>
        <w:t xml:space="preserve">. </w:t>
      </w:r>
      <w:r w:rsidR="00440332">
        <w:rPr>
          <w:rFonts w:ascii="Times New Roman" w:hAnsi="Times New Roman" w:cs="Times New Roman"/>
          <w:sz w:val="28"/>
          <w:szCs w:val="28"/>
        </w:rPr>
        <w:t xml:space="preserve">По тому же </w:t>
      </w:r>
      <w:r w:rsidR="00440332">
        <w:rPr>
          <w:rFonts w:ascii="Times New Roman" w:hAnsi="Times New Roman" w:cs="Times New Roman"/>
          <w:sz w:val="28"/>
          <w:szCs w:val="28"/>
        </w:rPr>
        <w:lastRenderedPageBreak/>
        <w:t>принципу определяется коэффициент объемного расширения</w:t>
      </w:r>
      <w:r w:rsidR="00263F8B">
        <w:rPr>
          <w:rFonts w:ascii="Times New Roman" w:hAnsi="Times New Roman" w:cs="Times New Roman"/>
          <w:sz w:val="28"/>
          <w:szCs w:val="28"/>
        </w:rPr>
        <w:t>, по следующей формуле:</w:t>
      </w:r>
    </w:p>
    <w:p w14:paraId="4D85B8E2" w14:textId="77777777" w:rsidR="00263F8B" w:rsidRDefault="00263F8B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5F4DB258" w14:textId="0EF1F825" w:rsidR="00263F8B" w:rsidRDefault="00263F8B" w:rsidP="00AC4491">
      <w:pPr>
        <w:spacing w:before="0"/>
        <w:ind w:righ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m:oMath>
        <m:r>
          <w:rPr>
            <w:rFonts w:ascii="Cambria Math" w:hAnsi="Cambria Math" w:cs="Times New Roman"/>
            <w:sz w:val="28"/>
            <w:szCs w:val="28"/>
          </w:rPr>
          <m:t>β=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∆V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V*∆T</m:t>
            </m:r>
          </m:den>
        </m:f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6751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1555F5">
        <w:rPr>
          <w:rFonts w:ascii="Times New Roman" w:eastAsiaTheme="minorEastAsia" w:hAnsi="Times New Roman" w:cs="Times New Roman"/>
          <w:sz w:val="28"/>
          <w:szCs w:val="28"/>
        </w:rPr>
        <w:t>9)</w:t>
      </w:r>
    </w:p>
    <w:p w14:paraId="57884CED" w14:textId="77777777" w:rsidR="00263F8B" w:rsidRDefault="00263F8B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4C2B3F90" w14:textId="51387283" w:rsidR="00263F8B" w:rsidRPr="00263F8B" w:rsidRDefault="00263F8B" w:rsidP="00AC4491">
      <w:pPr>
        <w:spacing w:before="0"/>
        <w:ind w:right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т.е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коэффициент β равен относительному изменению объема ∆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63F8B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, отнесенному к одному градусу.</w:t>
      </w:r>
    </w:p>
    <w:p w14:paraId="116D81F2" w14:textId="059EBF53" w:rsidR="00FF1951" w:rsidRDefault="00263F8B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этих формул следует, что длина </w:t>
      </w:r>
      <w:r w:rsidR="00FF1951">
        <w:rPr>
          <w:rFonts w:ascii="Times New Roman" w:hAnsi="Times New Roman" w:cs="Times New Roman"/>
          <w:sz w:val="28"/>
          <w:szCs w:val="28"/>
          <w:lang w:val="en-US"/>
        </w:rPr>
        <w:t>Lt</w:t>
      </w:r>
      <w:r w:rsidR="00FF1951" w:rsidRPr="00FF1951">
        <w:rPr>
          <w:rFonts w:ascii="Times New Roman" w:hAnsi="Times New Roman" w:cs="Times New Roman"/>
          <w:sz w:val="28"/>
          <w:szCs w:val="28"/>
        </w:rPr>
        <w:t xml:space="preserve"> </w:t>
      </w:r>
      <w:r w:rsidR="00FF1951">
        <w:rPr>
          <w:rFonts w:ascii="Times New Roman" w:hAnsi="Times New Roman" w:cs="Times New Roman"/>
          <w:sz w:val="28"/>
          <w:szCs w:val="28"/>
        </w:rPr>
        <w:t xml:space="preserve">и объем </w:t>
      </w:r>
      <w:r w:rsidR="00FF1951">
        <w:rPr>
          <w:rFonts w:ascii="Times New Roman" w:hAnsi="Times New Roman" w:cs="Times New Roman"/>
          <w:sz w:val="28"/>
          <w:szCs w:val="28"/>
          <w:lang w:val="en-US"/>
        </w:rPr>
        <w:t>Vt</w:t>
      </w:r>
      <w:r w:rsidR="00FF1951" w:rsidRPr="00FF1951">
        <w:rPr>
          <w:rFonts w:ascii="Times New Roman" w:hAnsi="Times New Roman" w:cs="Times New Roman"/>
          <w:sz w:val="28"/>
          <w:szCs w:val="28"/>
        </w:rPr>
        <w:t xml:space="preserve"> </w:t>
      </w:r>
      <w:r w:rsidR="00FF1951">
        <w:rPr>
          <w:rFonts w:ascii="Times New Roman" w:hAnsi="Times New Roman" w:cs="Times New Roman"/>
          <w:sz w:val="28"/>
          <w:szCs w:val="28"/>
        </w:rPr>
        <w:t xml:space="preserve">при некоторой температуре; отличающейся </w:t>
      </w:r>
      <w:proofErr w:type="gramStart"/>
      <w:r w:rsidR="00FF1951">
        <w:rPr>
          <w:rFonts w:ascii="Times New Roman" w:hAnsi="Times New Roman" w:cs="Times New Roman"/>
          <w:sz w:val="28"/>
          <w:szCs w:val="28"/>
        </w:rPr>
        <w:t>от  начальной</w:t>
      </w:r>
      <w:proofErr w:type="gramEnd"/>
      <w:r w:rsidR="00FF1951">
        <w:rPr>
          <w:rFonts w:ascii="Times New Roman" w:hAnsi="Times New Roman" w:cs="Times New Roman"/>
          <w:sz w:val="28"/>
          <w:szCs w:val="28"/>
        </w:rPr>
        <w:t xml:space="preserve"> на ∆</w:t>
      </w:r>
      <w:r w:rsidR="00FF195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F1951" w:rsidRPr="00FF1951">
        <w:rPr>
          <w:rFonts w:ascii="Times New Roman" w:hAnsi="Times New Roman" w:cs="Times New Roman"/>
          <w:sz w:val="28"/>
          <w:szCs w:val="28"/>
        </w:rPr>
        <w:t xml:space="preserve"> </w:t>
      </w:r>
      <w:r w:rsidR="00FF1951">
        <w:rPr>
          <w:rFonts w:ascii="Times New Roman" w:hAnsi="Times New Roman" w:cs="Times New Roman"/>
          <w:sz w:val="28"/>
          <w:szCs w:val="28"/>
        </w:rPr>
        <w:t>градусов, выражаются по следующим формулам.</w:t>
      </w:r>
    </w:p>
    <w:p w14:paraId="361E88A7" w14:textId="77777777" w:rsidR="00FF1951" w:rsidRDefault="00FF1951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08FF2769" w14:textId="118F8CE9" w:rsidR="00FF1951" w:rsidRPr="00BB69D9" w:rsidRDefault="00FF1951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 w:rsidRPr="00BB69D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(1+α*∆T)</m:t>
        </m:r>
      </m:oMath>
      <w:r w:rsidRPr="00BB69D9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1555F5">
        <w:rPr>
          <w:rFonts w:ascii="Times New Roman" w:eastAsiaTheme="minorEastAsia" w:hAnsi="Times New Roman" w:cs="Times New Roman"/>
          <w:sz w:val="28"/>
          <w:szCs w:val="28"/>
        </w:rPr>
        <w:t>(10)</w:t>
      </w:r>
      <w:r w:rsidRPr="00BB69D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(1+β*∆T)</m:t>
        </m:r>
      </m:oMath>
      <w:proofErr w:type="gramStart"/>
      <w:r w:rsidRPr="00BB69D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1555F5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="001555F5">
        <w:rPr>
          <w:rFonts w:ascii="Times New Roman" w:eastAsiaTheme="minorEastAsia" w:hAnsi="Times New Roman" w:cs="Times New Roman"/>
          <w:sz w:val="28"/>
          <w:szCs w:val="28"/>
        </w:rPr>
        <w:t>11)</w:t>
      </w:r>
    </w:p>
    <w:p w14:paraId="5838A5E7" w14:textId="0070E472" w:rsidR="00394B73" w:rsidRDefault="00394B73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05F8AC54" w14:textId="1D96D9E4" w:rsidR="00BB69D9" w:rsidRPr="00C2797C" w:rsidRDefault="00C2797C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gramStart"/>
      <w:r w:rsidRPr="00C2797C">
        <w:rPr>
          <w:rFonts w:ascii="Times New Roman" w:hAnsi="Times New Roman" w:cs="Times New Roman"/>
          <w:sz w:val="28"/>
          <w:szCs w:val="28"/>
        </w:rPr>
        <w:t>0,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proofErr w:type="gramEnd"/>
      <w:r w:rsidRPr="00C2797C">
        <w:rPr>
          <w:rFonts w:ascii="Times New Roman" w:hAnsi="Times New Roman" w:cs="Times New Roman"/>
          <w:sz w:val="28"/>
          <w:szCs w:val="28"/>
        </w:rPr>
        <w:t xml:space="preserve">0 – </w:t>
      </w:r>
      <w:r>
        <w:rPr>
          <w:rFonts w:ascii="Times New Roman" w:hAnsi="Times New Roman" w:cs="Times New Roman"/>
          <w:sz w:val="28"/>
          <w:szCs w:val="28"/>
        </w:rPr>
        <w:t xml:space="preserve">начальная длинна и объем соответственно </w:t>
      </w:r>
    </w:p>
    <w:p w14:paraId="38318E17" w14:textId="77777777" w:rsidR="00394B73" w:rsidRPr="00CA01BB" w:rsidRDefault="00394B73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788D5977" w14:textId="2975A98C" w:rsidR="00AC4491" w:rsidRPr="00EA184B" w:rsidRDefault="00C2797C" w:rsidP="00C71069">
      <w:pPr>
        <w:pStyle w:val="a5"/>
        <w:tabs>
          <w:tab w:val="left" w:pos="8364"/>
        </w:tabs>
        <w:spacing w:before="0"/>
        <w:ind w:righ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Коэффициенты линейного и объемного расширения практически не изменятся если температуры высоки, а интервалы их изменения малы. Но коэффициенты теплового расширения могут и изменяться в зависимости от температуры. При низких температурах они уменьшаются пропорционально кубу температуры, стремясь приблизится к абсолютному нулю. </w:t>
      </w:r>
      <w:r w:rsidR="00EA184B">
        <w:rPr>
          <w:rFonts w:ascii="Times New Roman" w:hAnsi="Times New Roman" w:cs="Times New Roman"/>
          <w:sz w:val="28"/>
          <w:szCs w:val="28"/>
          <w:lang w:val="en-US"/>
        </w:rPr>
        <w:t>[10]</w:t>
      </w:r>
    </w:p>
    <w:p w14:paraId="714E39B0" w14:textId="77777777" w:rsidR="00AC4491" w:rsidRDefault="00AC4491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2A8FD923" w14:textId="0A09884E" w:rsidR="00A833B4" w:rsidRDefault="00A833B4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2ABECD03" w14:textId="74CBBA2A" w:rsidR="00641D9F" w:rsidRDefault="00641D9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46B1C170" w14:textId="6835CA64" w:rsidR="00641D9F" w:rsidRDefault="00641D9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72A2510A" w14:textId="580BF05B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5D10B97C" w14:textId="65A8AF7F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13619918" w14:textId="223AEE29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49CF5676" w14:textId="3234D638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300AE4A8" w14:textId="2CF2D15B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7A565F1B" w14:textId="5E8B80D9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274FFC1E" w14:textId="77777777" w:rsidR="000376EF" w:rsidRDefault="000376EF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32B543D0" w14:textId="1B87D1AA" w:rsidR="009F0942" w:rsidRPr="00811CC9" w:rsidRDefault="00C50D0A" w:rsidP="00811CC9">
      <w:pPr>
        <w:pStyle w:val="1"/>
        <w:rPr>
          <w:rFonts w:ascii="Times New Roman" w:hAnsi="Times New Roman" w:cs="Times New Roman"/>
          <w:color w:val="auto"/>
        </w:rPr>
      </w:pPr>
      <w:bookmarkStart w:id="8" w:name="_Toc28370475"/>
      <w:r w:rsidRPr="00811CC9">
        <w:rPr>
          <w:rFonts w:ascii="Times New Roman" w:hAnsi="Times New Roman" w:cs="Times New Roman"/>
          <w:color w:val="auto"/>
        </w:rPr>
        <w:t>2.П</w:t>
      </w:r>
      <w:r w:rsidR="00D25CC5">
        <w:rPr>
          <w:rFonts w:ascii="Times New Roman" w:hAnsi="Times New Roman" w:cs="Times New Roman"/>
          <w:color w:val="auto"/>
        </w:rPr>
        <w:t>рактическая часть</w:t>
      </w:r>
      <w:bookmarkEnd w:id="8"/>
    </w:p>
    <w:p w14:paraId="6C0A4F1B" w14:textId="5DCC1201" w:rsidR="0076640B" w:rsidRPr="00DC189E" w:rsidRDefault="0076640B" w:rsidP="000E3751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9" w:name="_Toc28370476"/>
      <w:r w:rsidRPr="00DC189E">
        <w:rPr>
          <w:rFonts w:ascii="Times New Roman" w:hAnsi="Times New Roman" w:cs="Times New Roman"/>
          <w:color w:val="auto"/>
          <w:sz w:val="28"/>
        </w:rPr>
        <w:t>1.Иследование графиков зависимости удлинения от температуры.</w:t>
      </w:r>
      <w:bookmarkEnd w:id="9"/>
    </w:p>
    <w:p w14:paraId="7B3F56F0" w14:textId="112264E5" w:rsidR="009F0942" w:rsidRPr="00B23621" w:rsidRDefault="009F0942" w:rsidP="009F0942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будет представлено исследование, приведенной мною задачи посредствам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F09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Exel</w:t>
      </w:r>
      <w:proofErr w:type="spellEnd"/>
      <w:r w:rsidRPr="009F0942">
        <w:rPr>
          <w:rFonts w:ascii="Times New Roman" w:hAnsi="Times New Roman" w:cs="Times New Roman"/>
          <w:sz w:val="28"/>
          <w:szCs w:val="28"/>
        </w:rPr>
        <w:t>.</w:t>
      </w:r>
      <w:r w:rsidR="001A110E">
        <w:rPr>
          <w:rFonts w:ascii="Times New Roman" w:hAnsi="Times New Roman" w:cs="Times New Roman"/>
          <w:sz w:val="28"/>
          <w:szCs w:val="28"/>
        </w:rPr>
        <w:t xml:space="preserve"> А также средствами </w:t>
      </w:r>
      <w:proofErr w:type="spellStart"/>
      <w:r w:rsidR="001A110E">
        <w:rPr>
          <w:rFonts w:ascii="Times New Roman" w:hAnsi="Times New Roman" w:cs="Times New Roman"/>
          <w:sz w:val="28"/>
          <w:szCs w:val="28"/>
          <w:lang w:val="en-US"/>
        </w:rPr>
        <w:t>PascalABC</w:t>
      </w:r>
      <w:proofErr w:type="spellEnd"/>
      <w:proofErr w:type="gramStart"/>
      <w:r w:rsidR="001A110E" w:rsidRPr="001A110E">
        <w:rPr>
          <w:rFonts w:ascii="Times New Roman" w:hAnsi="Times New Roman" w:cs="Times New Roman"/>
          <w:sz w:val="28"/>
          <w:szCs w:val="28"/>
        </w:rPr>
        <w:t>.</w:t>
      </w:r>
      <w:r w:rsidR="001A110E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1A110E" w:rsidRPr="001A110E">
        <w:rPr>
          <w:rFonts w:ascii="Times New Roman" w:hAnsi="Times New Roman" w:cs="Times New Roman"/>
          <w:sz w:val="28"/>
          <w:szCs w:val="28"/>
        </w:rPr>
        <w:t>..</w:t>
      </w:r>
      <w:proofErr w:type="gramEnd"/>
      <w:r w:rsidR="001A110E">
        <w:rPr>
          <w:rFonts w:ascii="Times New Roman" w:hAnsi="Times New Roman" w:cs="Times New Roman"/>
          <w:sz w:val="28"/>
          <w:szCs w:val="28"/>
        </w:rPr>
        <w:t>Из теории удалось выяснить, что материалы при различной температуре изменяют свой коэффициент теплового расширения, из этого следует, что изменяется и их удлинение.</w:t>
      </w:r>
      <w:r w:rsidR="00B23621">
        <w:rPr>
          <w:rFonts w:ascii="Times New Roman" w:hAnsi="Times New Roman" w:cs="Times New Roman"/>
          <w:sz w:val="28"/>
          <w:szCs w:val="28"/>
        </w:rPr>
        <w:t xml:space="preserve"> Мне удалось составить</w:t>
      </w:r>
      <w:r w:rsidR="001A110E">
        <w:rPr>
          <w:rFonts w:ascii="Times New Roman" w:hAnsi="Times New Roman" w:cs="Times New Roman"/>
          <w:sz w:val="28"/>
          <w:szCs w:val="28"/>
        </w:rPr>
        <w:t xml:space="preserve"> графики зависимости удлинения брусков одинаковой длинны </w:t>
      </w:r>
      <w:proofErr w:type="gramStart"/>
      <w:r w:rsidR="001A110E">
        <w:rPr>
          <w:rFonts w:ascii="Times New Roman" w:hAnsi="Times New Roman" w:cs="Times New Roman"/>
          <w:sz w:val="28"/>
          <w:szCs w:val="28"/>
        </w:rPr>
        <w:t>из различных материалах</w:t>
      </w:r>
      <w:proofErr w:type="gramEnd"/>
      <w:r w:rsidR="001A110E">
        <w:rPr>
          <w:rFonts w:ascii="Times New Roman" w:hAnsi="Times New Roman" w:cs="Times New Roman"/>
          <w:sz w:val="28"/>
          <w:szCs w:val="28"/>
        </w:rPr>
        <w:t xml:space="preserve"> при различных температурах.</w:t>
      </w:r>
      <w:r w:rsidR="00B23621">
        <w:rPr>
          <w:rFonts w:ascii="Times New Roman" w:hAnsi="Times New Roman" w:cs="Times New Roman"/>
          <w:sz w:val="28"/>
          <w:szCs w:val="28"/>
        </w:rPr>
        <w:t xml:space="preserve"> Мною взято следующее значение начальной длинны: </w:t>
      </w:r>
      <w:r w:rsidR="00B23621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B23621" w:rsidRPr="00B23621">
        <w:rPr>
          <w:rFonts w:ascii="Times New Roman" w:hAnsi="Times New Roman" w:cs="Times New Roman"/>
          <w:sz w:val="28"/>
          <w:szCs w:val="28"/>
        </w:rPr>
        <w:t xml:space="preserve">0 </w:t>
      </w:r>
      <w:r w:rsidR="00B23621" w:rsidRPr="00B06BBC">
        <w:rPr>
          <w:rFonts w:ascii="Times New Roman" w:hAnsi="Times New Roman" w:cs="Times New Roman"/>
          <w:sz w:val="28"/>
          <w:szCs w:val="28"/>
        </w:rPr>
        <w:t>= 10</w:t>
      </w:r>
      <w:r w:rsidR="00B23621">
        <w:rPr>
          <w:rFonts w:ascii="Times New Roman" w:hAnsi="Times New Roman" w:cs="Times New Roman"/>
          <w:sz w:val="28"/>
          <w:szCs w:val="28"/>
        </w:rPr>
        <w:t>м.</w:t>
      </w:r>
    </w:p>
    <w:p w14:paraId="0A1F9B51" w14:textId="12719549" w:rsidR="00F51099" w:rsidRDefault="00377223" w:rsidP="00F51099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Первый график – это график зависимости </w:t>
      </w:r>
      <w:r w:rsidR="00785386">
        <w:rPr>
          <w:rFonts w:ascii="Times New Roman" w:hAnsi="Times New Roman" w:cs="Times New Roman"/>
          <w:sz w:val="28"/>
          <w:szCs w:val="28"/>
        </w:rPr>
        <w:t>удлинения стрежня из алюминия от температуры.</w:t>
      </w:r>
    </w:p>
    <w:p w14:paraId="73C6C364" w14:textId="0A3488C7" w:rsidR="003A6C22" w:rsidRDefault="00220982" w:rsidP="000B2513">
      <w:pPr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20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6FEE4C" wp14:editId="6AA0E7FA">
            <wp:extent cx="6079282" cy="36418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7521" cy="367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40D64" w14:textId="6D66BFC1" w:rsidR="003A6C22" w:rsidRDefault="003A6C22" w:rsidP="003A6C22">
      <w:pPr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</w:p>
    <w:p w14:paraId="3A5F4FCE" w14:textId="7C04F056" w:rsidR="00BC7292" w:rsidRPr="00B06BBC" w:rsidRDefault="00BC7292" w:rsidP="00785386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 графика видно, </w:t>
      </w:r>
      <w:r w:rsidR="00B23621">
        <w:rPr>
          <w:rFonts w:ascii="Times New Roman" w:hAnsi="Times New Roman" w:cs="Times New Roman"/>
          <w:sz w:val="28"/>
          <w:szCs w:val="28"/>
        </w:rPr>
        <w:t xml:space="preserve">что удлинение с ростом температуры растет плавно. И имеет максимальное значение при 600 градусах Цельсия равное 0,271 метра.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651">
        <w:rPr>
          <w:rFonts w:ascii="Times New Roman" w:hAnsi="Times New Roman" w:cs="Times New Roman"/>
          <w:sz w:val="28"/>
          <w:szCs w:val="28"/>
        </w:rPr>
        <w:t xml:space="preserve">Данное явление объясняется тем, что тепловое расширение зависит от ангармонизма колебаний атомов вещества, </w:t>
      </w:r>
      <w:r w:rsidR="000B2513">
        <w:rPr>
          <w:rFonts w:ascii="Times New Roman" w:hAnsi="Times New Roman" w:cs="Times New Roman"/>
          <w:sz w:val="28"/>
          <w:szCs w:val="28"/>
        </w:rPr>
        <w:t>от которых</w:t>
      </w:r>
      <w:r w:rsidR="00FF0651">
        <w:rPr>
          <w:rFonts w:ascii="Times New Roman" w:hAnsi="Times New Roman" w:cs="Times New Roman"/>
          <w:sz w:val="28"/>
          <w:szCs w:val="28"/>
        </w:rPr>
        <w:t xml:space="preserve"> зависит силовые постоянные</w:t>
      </w:r>
      <w:r w:rsidR="000B2513">
        <w:rPr>
          <w:rFonts w:ascii="Times New Roman" w:hAnsi="Times New Roman" w:cs="Times New Roman"/>
          <w:sz w:val="28"/>
          <w:szCs w:val="28"/>
        </w:rPr>
        <w:t xml:space="preserve"> и амплитуда колебаний</w:t>
      </w:r>
      <w:r w:rsidR="00FF0651">
        <w:rPr>
          <w:rFonts w:ascii="Times New Roman" w:hAnsi="Times New Roman" w:cs="Times New Roman"/>
          <w:sz w:val="28"/>
          <w:szCs w:val="28"/>
        </w:rPr>
        <w:t xml:space="preserve">. Из этого мы можем сделать вывод, что при низкой температуре уменьшает амплитуда колебаний, </w:t>
      </w:r>
      <w:proofErr w:type="gramStart"/>
      <w:r w:rsidR="00FF0651">
        <w:rPr>
          <w:rFonts w:ascii="Times New Roman" w:hAnsi="Times New Roman" w:cs="Times New Roman"/>
          <w:sz w:val="28"/>
          <w:szCs w:val="28"/>
        </w:rPr>
        <w:t>следовательно</w:t>
      </w:r>
      <w:proofErr w:type="gramEnd"/>
      <w:r w:rsidR="00FF0651">
        <w:rPr>
          <w:rFonts w:ascii="Times New Roman" w:hAnsi="Times New Roman" w:cs="Times New Roman"/>
          <w:sz w:val="28"/>
          <w:szCs w:val="28"/>
        </w:rPr>
        <w:t xml:space="preserve"> </w:t>
      </w:r>
      <w:r w:rsidR="00F95B39">
        <w:rPr>
          <w:rFonts w:ascii="Times New Roman" w:hAnsi="Times New Roman" w:cs="Times New Roman"/>
          <w:sz w:val="28"/>
          <w:szCs w:val="28"/>
        </w:rPr>
        <w:t>уменьшаются ангармонические колебания.</w:t>
      </w:r>
      <w:r w:rsidR="00FF065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0EDF2D" w14:textId="3D8DC692" w:rsidR="00785386" w:rsidRDefault="000B2513" w:rsidP="009F0942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F95B39">
        <w:rPr>
          <w:rFonts w:ascii="Times New Roman" w:hAnsi="Times New Roman" w:cs="Times New Roman"/>
          <w:sz w:val="28"/>
          <w:szCs w:val="28"/>
        </w:rPr>
        <w:t xml:space="preserve"> – это графики зависимости удлинения стержня из серебра относительно температуры.</w:t>
      </w:r>
    </w:p>
    <w:p w14:paraId="5EA6CAE5" w14:textId="77777777" w:rsidR="00EA231F" w:rsidRDefault="00EA231F" w:rsidP="009F0942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2A14FD45" w14:textId="24C97BB5" w:rsidR="009A331B" w:rsidRDefault="009A331B" w:rsidP="00F95B39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2A4D0F84" w14:textId="3301BC81" w:rsidR="00F95B39" w:rsidRDefault="00220982" w:rsidP="000B2513">
      <w:pPr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20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975D4" wp14:editId="6D4060BE">
            <wp:extent cx="6100330" cy="4414345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967" cy="444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C574" w14:textId="19011570" w:rsidR="00EA231F" w:rsidRPr="00DD7CD3" w:rsidRDefault="003A6C22" w:rsidP="00DD7CD3">
      <w:pPr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</w:t>
      </w:r>
      <w:r w:rsidR="00A833B4" w:rsidRPr="00DD7CD3">
        <w:rPr>
          <w:rFonts w:ascii="Times New Roman" w:hAnsi="Times New Roman" w:cs="Times New Roman"/>
          <w:sz w:val="28"/>
          <w:szCs w:val="28"/>
        </w:rPr>
        <w:tab/>
      </w:r>
    </w:p>
    <w:p w14:paraId="4BA0D151" w14:textId="79557FA3" w:rsidR="003A03C7" w:rsidRDefault="00EA231F" w:rsidP="003A6C22">
      <w:pPr>
        <w:pStyle w:val="a5"/>
        <w:tabs>
          <w:tab w:val="left" w:pos="6792"/>
        </w:tabs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</w:t>
      </w:r>
      <w:r w:rsidR="000B2513">
        <w:rPr>
          <w:rFonts w:ascii="Times New Roman" w:hAnsi="Times New Roman" w:cs="Times New Roman"/>
          <w:sz w:val="28"/>
          <w:szCs w:val="28"/>
        </w:rPr>
        <w:t xml:space="preserve"> на</w:t>
      </w:r>
      <w:r>
        <w:rPr>
          <w:rFonts w:ascii="Times New Roman" w:hAnsi="Times New Roman" w:cs="Times New Roman"/>
          <w:sz w:val="28"/>
          <w:szCs w:val="28"/>
        </w:rPr>
        <w:t xml:space="preserve"> данн</w:t>
      </w:r>
      <w:r w:rsidR="000B2513">
        <w:rPr>
          <w:rFonts w:ascii="Times New Roman" w:hAnsi="Times New Roman" w:cs="Times New Roman"/>
          <w:sz w:val="28"/>
          <w:szCs w:val="28"/>
        </w:rPr>
        <w:t>ом</w:t>
      </w:r>
      <w:r>
        <w:rPr>
          <w:rFonts w:ascii="Times New Roman" w:hAnsi="Times New Roman" w:cs="Times New Roman"/>
          <w:sz w:val="28"/>
          <w:szCs w:val="28"/>
        </w:rPr>
        <w:t xml:space="preserve"> график</w:t>
      </w:r>
      <w:r w:rsidR="000B2513">
        <w:rPr>
          <w:rFonts w:ascii="Times New Roman" w:hAnsi="Times New Roman" w:cs="Times New Roman"/>
          <w:sz w:val="28"/>
          <w:szCs w:val="28"/>
        </w:rPr>
        <w:t xml:space="preserve">е рост удлинения заметен в температурной зоне от 500 до 900 градусов, в отличие от графика алюминия, </w:t>
      </w:r>
      <w:r w:rsidR="000B2513">
        <w:rPr>
          <w:rFonts w:ascii="Times New Roman" w:hAnsi="Times New Roman" w:cs="Times New Roman"/>
          <w:sz w:val="28"/>
          <w:szCs w:val="28"/>
        </w:rPr>
        <w:lastRenderedPageBreak/>
        <w:t xml:space="preserve">где рост наблюдался во все диапазоне температур. Максимально значение удлинения график принимает при 900 градусах и оно равняется 0,0218 метра, это гораздо меньше чем у алюминия при меньшей температуре, следовательно серебро имеет гораздо меньший коэффициент теплового линейного расширения, а значит ангармонические колебания кристаллической </w:t>
      </w:r>
      <w:proofErr w:type="gramStart"/>
      <w:r w:rsidR="000B2513">
        <w:rPr>
          <w:rFonts w:ascii="Times New Roman" w:hAnsi="Times New Roman" w:cs="Times New Roman"/>
          <w:sz w:val="28"/>
          <w:szCs w:val="28"/>
        </w:rPr>
        <w:t>решетки  гораздо</w:t>
      </w:r>
      <w:proofErr w:type="gramEnd"/>
      <w:r w:rsidR="000B2513">
        <w:rPr>
          <w:rFonts w:ascii="Times New Roman" w:hAnsi="Times New Roman" w:cs="Times New Roman"/>
          <w:sz w:val="28"/>
          <w:szCs w:val="28"/>
        </w:rPr>
        <w:t xml:space="preserve"> слабее.</w:t>
      </w:r>
    </w:p>
    <w:p w14:paraId="67810E41" w14:textId="6B12B3C4" w:rsidR="003A6C22" w:rsidRDefault="003A6C22" w:rsidP="00DD7CD3">
      <w:pPr>
        <w:pStyle w:val="a5"/>
        <w:tabs>
          <w:tab w:val="left" w:pos="6792"/>
        </w:tabs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</w:t>
      </w:r>
      <w:proofErr w:type="gramStart"/>
      <w:r>
        <w:rPr>
          <w:rFonts w:ascii="Times New Roman" w:hAnsi="Times New Roman" w:cs="Times New Roman"/>
          <w:sz w:val="28"/>
          <w:szCs w:val="28"/>
        </w:rPr>
        <w:t>график</w:t>
      </w:r>
      <w:r w:rsidR="000B2513">
        <w:rPr>
          <w:rFonts w:ascii="Times New Roman" w:hAnsi="Times New Roman" w:cs="Times New Roman"/>
          <w:sz w:val="28"/>
          <w:szCs w:val="28"/>
        </w:rPr>
        <w:t>( Рис.</w:t>
      </w:r>
      <w:proofErr w:type="gramEnd"/>
      <w:r w:rsidR="000B2513">
        <w:rPr>
          <w:rFonts w:ascii="Times New Roman" w:hAnsi="Times New Roman" w:cs="Times New Roman"/>
          <w:sz w:val="28"/>
          <w:szCs w:val="28"/>
        </w:rPr>
        <w:t xml:space="preserve"> 3) </w:t>
      </w:r>
      <w:r>
        <w:rPr>
          <w:rFonts w:ascii="Times New Roman" w:hAnsi="Times New Roman" w:cs="Times New Roman"/>
          <w:sz w:val="28"/>
          <w:szCs w:val="28"/>
        </w:rPr>
        <w:t xml:space="preserve"> – это график зависимости удлинения стержня никеля от температуры, он имеет следующий вид:</w:t>
      </w:r>
    </w:p>
    <w:p w14:paraId="4CF66F53" w14:textId="4402FD5B" w:rsidR="003A6C22" w:rsidRPr="003A6C22" w:rsidRDefault="00220982" w:rsidP="000B2513">
      <w:pPr>
        <w:tabs>
          <w:tab w:val="left" w:pos="6792"/>
        </w:tabs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209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BE6FA3" wp14:editId="0BCF0953">
            <wp:extent cx="5645235" cy="33580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9620" cy="341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686E7" w14:textId="59A03AAF" w:rsidR="00B37FA0" w:rsidRDefault="003A6C22" w:rsidP="00DD7CD3">
      <w:pPr>
        <w:tabs>
          <w:tab w:val="left" w:pos="6792"/>
        </w:tabs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Рис.3</w:t>
      </w:r>
    </w:p>
    <w:p w14:paraId="389CE959" w14:textId="500F5C85" w:rsidR="005F552D" w:rsidRDefault="00220982" w:rsidP="00220982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3A6C22">
        <w:rPr>
          <w:rFonts w:ascii="Times New Roman" w:hAnsi="Times New Roman" w:cs="Times New Roman"/>
          <w:sz w:val="28"/>
          <w:szCs w:val="28"/>
        </w:rPr>
        <w:t xml:space="preserve">Из графика видно, что </w:t>
      </w:r>
      <w:r>
        <w:rPr>
          <w:rFonts w:ascii="Times New Roman" w:hAnsi="Times New Roman" w:cs="Times New Roman"/>
          <w:sz w:val="28"/>
          <w:szCs w:val="28"/>
        </w:rPr>
        <w:t>он</w:t>
      </w:r>
      <w:r w:rsidR="003A6C22">
        <w:rPr>
          <w:rFonts w:ascii="Times New Roman" w:hAnsi="Times New Roman" w:cs="Times New Roman"/>
          <w:sz w:val="28"/>
          <w:szCs w:val="28"/>
        </w:rPr>
        <w:t xml:space="preserve"> похож</w:t>
      </w:r>
      <w:r>
        <w:rPr>
          <w:rFonts w:ascii="Times New Roman" w:hAnsi="Times New Roman" w:cs="Times New Roman"/>
          <w:sz w:val="28"/>
          <w:szCs w:val="28"/>
        </w:rPr>
        <w:t xml:space="preserve"> на график удлинения серебра. Заметный рост удлинения начинается примерно со 150 градусов Цельсия</w:t>
      </w:r>
      <w:r w:rsidR="00BA55E7">
        <w:rPr>
          <w:rFonts w:ascii="Times New Roman" w:hAnsi="Times New Roman" w:cs="Times New Roman"/>
          <w:sz w:val="28"/>
          <w:szCs w:val="28"/>
        </w:rPr>
        <w:t xml:space="preserve"> и принимает максимальное значение </w:t>
      </w:r>
      <w:r w:rsidR="00C32798">
        <w:rPr>
          <w:rFonts w:ascii="Times New Roman" w:hAnsi="Times New Roman" w:cs="Times New Roman"/>
          <w:sz w:val="28"/>
          <w:szCs w:val="28"/>
        </w:rPr>
        <w:t xml:space="preserve">при 400 градусах 0,01556 метра. Это </w:t>
      </w:r>
      <w:proofErr w:type="gramStart"/>
      <w:r w:rsidR="00C32798">
        <w:rPr>
          <w:rFonts w:ascii="Times New Roman" w:hAnsi="Times New Roman" w:cs="Times New Roman"/>
          <w:sz w:val="28"/>
          <w:szCs w:val="28"/>
        </w:rPr>
        <w:t>меньше</w:t>
      </w:r>
      <w:proofErr w:type="gramEnd"/>
      <w:r w:rsidR="00C32798">
        <w:rPr>
          <w:rFonts w:ascii="Times New Roman" w:hAnsi="Times New Roman" w:cs="Times New Roman"/>
          <w:sz w:val="28"/>
          <w:szCs w:val="28"/>
        </w:rPr>
        <w:t xml:space="preserve"> чем у серебра при аналогичной температуре, следовательно никель имеет меньший коэффициент теплового расширения чем серебро, а значит имеет меньшую ангармоничность колебаний.</w:t>
      </w:r>
    </w:p>
    <w:p w14:paraId="703B79C0" w14:textId="77777777" w:rsidR="00220982" w:rsidRDefault="00220982" w:rsidP="000B2513">
      <w:pPr>
        <w:tabs>
          <w:tab w:val="left" w:pos="6792"/>
        </w:tabs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2209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B60B95" wp14:editId="5377F632">
            <wp:extent cx="5818326" cy="29983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839" cy="304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A24D" w14:textId="3C2CC6A3" w:rsidR="004771C7" w:rsidRDefault="004771C7" w:rsidP="004771C7">
      <w:pPr>
        <w:tabs>
          <w:tab w:val="left" w:pos="6792"/>
        </w:tabs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</w:t>
      </w:r>
      <w:r w:rsidR="00220982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1ED11A09" w14:textId="0D19F812" w:rsidR="000376EF" w:rsidRDefault="00C32798" w:rsidP="00C32798">
      <w:pPr>
        <w:tabs>
          <w:tab w:val="left" w:pos="6792"/>
        </w:tabs>
        <w:spacing w:before="0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удлинения вольфрама относительно температуры интенсивно растет во всем диапазоне температур</w:t>
      </w:r>
      <w:r w:rsidR="007B7FA8">
        <w:rPr>
          <w:rFonts w:ascii="Times New Roman" w:hAnsi="Times New Roman" w:cs="Times New Roman"/>
          <w:sz w:val="28"/>
          <w:szCs w:val="28"/>
        </w:rPr>
        <w:t xml:space="preserve"> и принимает максимально значение при 1400 градусах равное 0,02324 метра. Даже не смотря температуру в 1400 градусов Цель</w:t>
      </w:r>
      <w:r w:rsidR="00250C65">
        <w:rPr>
          <w:rFonts w:ascii="Times New Roman" w:hAnsi="Times New Roman" w:cs="Times New Roman"/>
          <w:sz w:val="28"/>
          <w:szCs w:val="28"/>
        </w:rPr>
        <w:t>си</w:t>
      </w:r>
      <w:r w:rsidR="007B7FA8">
        <w:rPr>
          <w:rFonts w:ascii="Times New Roman" w:hAnsi="Times New Roman" w:cs="Times New Roman"/>
          <w:sz w:val="28"/>
          <w:szCs w:val="28"/>
        </w:rPr>
        <w:t xml:space="preserve">я стержень удлинился незначительно. </w:t>
      </w:r>
    </w:p>
    <w:p w14:paraId="384E91A6" w14:textId="77777777" w:rsidR="000376EF" w:rsidRPr="00DC189E" w:rsidRDefault="000376EF" w:rsidP="00C32798">
      <w:pPr>
        <w:tabs>
          <w:tab w:val="left" w:pos="6792"/>
        </w:tabs>
        <w:spacing w:before="0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6CCF7400" w14:textId="573D1B0A" w:rsidR="00641D9F" w:rsidRPr="00DC189E" w:rsidRDefault="00641D9F" w:rsidP="000E3751">
      <w:pPr>
        <w:pStyle w:val="2"/>
        <w:rPr>
          <w:rFonts w:ascii="Times New Roman" w:hAnsi="Times New Roman" w:cs="Times New Roman"/>
          <w:color w:val="auto"/>
          <w:sz w:val="28"/>
        </w:rPr>
      </w:pPr>
      <w:bookmarkStart w:id="10" w:name="_Toc28370477"/>
      <w:r w:rsidRPr="00DC189E">
        <w:rPr>
          <w:rFonts w:ascii="Times New Roman" w:hAnsi="Times New Roman" w:cs="Times New Roman"/>
          <w:color w:val="auto"/>
          <w:sz w:val="28"/>
        </w:rPr>
        <w:t>2.Разработка программного кода:</w:t>
      </w:r>
      <w:bookmarkEnd w:id="10"/>
    </w:p>
    <w:p w14:paraId="060813FC" w14:textId="1966EA9A" w:rsidR="00641D9F" w:rsidRPr="00641D9F" w:rsidRDefault="00641D9F" w:rsidP="00C32798">
      <w:pPr>
        <w:tabs>
          <w:tab w:val="left" w:pos="6792"/>
        </w:tabs>
        <w:spacing w:before="0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схема:</w:t>
      </w:r>
    </w:p>
    <w:p w14:paraId="013474C8" w14:textId="20C48F2C" w:rsidR="00220982" w:rsidRDefault="00B73B69" w:rsidP="00220982">
      <w:pPr>
        <w:tabs>
          <w:tab w:val="left" w:pos="6792"/>
        </w:tabs>
        <w:spacing w:before="0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8848A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8262871" wp14:editId="176F0AE5">
            <wp:extent cx="6286747" cy="8166538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6059" cy="83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0A2" w14:textId="4B1DD069" w:rsidR="00390719" w:rsidRDefault="00390719" w:rsidP="00390719">
      <w:pPr>
        <w:tabs>
          <w:tab w:val="left" w:pos="6792"/>
        </w:tabs>
        <w:spacing w:before="0"/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</w:t>
      </w:r>
    </w:p>
    <w:p w14:paraId="0FD47998" w14:textId="77777777" w:rsidR="00220982" w:rsidRDefault="00220982" w:rsidP="00220982">
      <w:pPr>
        <w:tabs>
          <w:tab w:val="left" w:pos="6792"/>
        </w:tabs>
        <w:spacing w:before="0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</w:p>
    <w:p w14:paraId="45B61154" w14:textId="4CFB655B" w:rsidR="00220982" w:rsidRDefault="00B73B69" w:rsidP="00220982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идентификаторов:</w:t>
      </w:r>
    </w:p>
    <w:p w14:paraId="636C353D" w14:textId="77777777" w:rsidR="00B73B69" w:rsidRDefault="00B73B69" w:rsidP="00220982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62"/>
        <w:gridCol w:w="3163"/>
        <w:gridCol w:w="3163"/>
      </w:tblGrid>
      <w:tr w:rsidR="00B73B69" w:rsidRPr="000376EF" w14:paraId="1FA1DB97" w14:textId="77777777" w:rsidTr="00B73B69">
        <w:tc>
          <w:tcPr>
            <w:tcW w:w="3162" w:type="dxa"/>
          </w:tcPr>
          <w:p w14:paraId="196C8D61" w14:textId="2A1BFB4A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3163" w:type="dxa"/>
          </w:tcPr>
          <w:p w14:paraId="74787D47" w14:textId="659585DD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Смысл</w:t>
            </w:r>
          </w:p>
        </w:tc>
        <w:tc>
          <w:tcPr>
            <w:tcW w:w="3163" w:type="dxa"/>
          </w:tcPr>
          <w:p w14:paraId="4D6B1217" w14:textId="7486FD52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</w:tr>
      <w:tr w:rsidR="00B73B69" w:rsidRPr="000376EF" w14:paraId="7D1EDE15" w14:textId="77777777" w:rsidTr="00B73B69">
        <w:tc>
          <w:tcPr>
            <w:tcW w:w="3162" w:type="dxa"/>
          </w:tcPr>
          <w:p w14:paraId="1F720487" w14:textId="2F36E75A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T1</w:t>
            </w:r>
          </w:p>
        </w:tc>
        <w:tc>
          <w:tcPr>
            <w:tcW w:w="3163" w:type="dxa"/>
          </w:tcPr>
          <w:p w14:paraId="74246C42" w14:textId="1E5B513D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Начальная температура</w:t>
            </w:r>
          </w:p>
        </w:tc>
        <w:tc>
          <w:tcPr>
            <w:tcW w:w="3163" w:type="dxa"/>
          </w:tcPr>
          <w:p w14:paraId="345A092D" w14:textId="6EA2703B" w:rsidR="00B73B69" w:rsidRPr="000376EF" w:rsidRDefault="00641D9F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</w:tr>
      <w:tr w:rsidR="00B73B69" w:rsidRPr="000376EF" w14:paraId="1B9C1F3F" w14:textId="77777777" w:rsidTr="00B73B69">
        <w:tc>
          <w:tcPr>
            <w:tcW w:w="3162" w:type="dxa"/>
          </w:tcPr>
          <w:p w14:paraId="243ACA8F" w14:textId="6815FFD8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T2</w:t>
            </w:r>
          </w:p>
        </w:tc>
        <w:tc>
          <w:tcPr>
            <w:tcW w:w="3163" w:type="dxa"/>
          </w:tcPr>
          <w:p w14:paraId="7E799E65" w14:textId="182460B9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Конечная температура</w:t>
            </w:r>
          </w:p>
        </w:tc>
        <w:tc>
          <w:tcPr>
            <w:tcW w:w="3163" w:type="dxa"/>
          </w:tcPr>
          <w:p w14:paraId="1ABE8FB7" w14:textId="697E0041" w:rsidR="00B73B69" w:rsidRPr="000376EF" w:rsidRDefault="00641D9F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</w:tr>
      <w:tr w:rsidR="00B73B69" w:rsidRPr="000376EF" w14:paraId="068A543D" w14:textId="77777777" w:rsidTr="00B73B69">
        <w:tc>
          <w:tcPr>
            <w:tcW w:w="3162" w:type="dxa"/>
          </w:tcPr>
          <w:p w14:paraId="4F677D77" w14:textId="29F58D54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L0</w:t>
            </w:r>
          </w:p>
        </w:tc>
        <w:tc>
          <w:tcPr>
            <w:tcW w:w="3163" w:type="dxa"/>
          </w:tcPr>
          <w:p w14:paraId="5045264E" w14:textId="52A1952D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Начальная длинна</w:t>
            </w:r>
          </w:p>
        </w:tc>
        <w:tc>
          <w:tcPr>
            <w:tcW w:w="3163" w:type="dxa"/>
          </w:tcPr>
          <w:p w14:paraId="07DB63A5" w14:textId="024AF527" w:rsidR="00B73B69" w:rsidRPr="000376EF" w:rsidRDefault="00641D9F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</w:t>
            </w:r>
          </w:p>
        </w:tc>
      </w:tr>
      <w:tr w:rsidR="00B73B69" w:rsidRPr="000376EF" w14:paraId="58E19F59" w14:textId="77777777" w:rsidTr="00B73B69">
        <w:tc>
          <w:tcPr>
            <w:tcW w:w="3162" w:type="dxa"/>
          </w:tcPr>
          <w:p w14:paraId="03CE4A7B" w14:textId="6D4030F2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</w:tc>
        <w:tc>
          <w:tcPr>
            <w:tcW w:w="3163" w:type="dxa"/>
          </w:tcPr>
          <w:p w14:paraId="1C0C0B81" w14:textId="1FD27E7D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Коэффициент теплового расширения</w:t>
            </w:r>
          </w:p>
        </w:tc>
        <w:tc>
          <w:tcPr>
            <w:tcW w:w="3163" w:type="dxa"/>
          </w:tcPr>
          <w:p w14:paraId="15221DE5" w14:textId="47847926" w:rsidR="00B73B69" w:rsidRPr="000376EF" w:rsidRDefault="00641D9F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real</w:t>
            </w:r>
          </w:p>
        </w:tc>
      </w:tr>
      <w:tr w:rsidR="00B73B69" w:rsidRPr="000376EF" w14:paraId="1F9F4F63" w14:textId="77777777" w:rsidTr="00B73B69">
        <w:tc>
          <w:tcPr>
            <w:tcW w:w="3162" w:type="dxa"/>
          </w:tcPr>
          <w:p w14:paraId="62AB0C45" w14:textId="06E07071" w:rsidR="00B73B69" w:rsidRPr="000376EF" w:rsidRDefault="00B73B69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</w:t>
            </w:r>
            <w:proofErr w:type="spellEnd"/>
          </w:p>
        </w:tc>
        <w:tc>
          <w:tcPr>
            <w:tcW w:w="3163" w:type="dxa"/>
          </w:tcPr>
          <w:p w14:paraId="5702A555" w14:textId="3A3193E3" w:rsidR="00B73B69" w:rsidRPr="000376EF" w:rsidRDefault="00641D9F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</w:rPr>
              <w:t xml:space="preserve">Название </w:t>
            </w:r>
            <w:proofErr w:type="spellStart"/>
            <w:r w:rsidRPr="000376EF">
              <w:rPr>
                <w:rFonts w:ascii="Times New Roman" w:hAnsi="Times New Roman" w:cs="Times New Roman"/>
                <w:sz w:val="24"/>
                <w:szCs w:val="24"/>
              </w:rPr>
              <w:t>элемета</w:t>
            </w:r>
            <w:proofErr w:type="spellEnd"/>
          </w:p>
        </w:tc>
        <w:tc>
          <w:tcPr>
            <w:tcW w:w="3163" w:type="dxa"/>
          </w:tcPr>
          <w:p w14:paraId="1B8D87CC" w14:textId="5354FE8A" w:rsidR="00B73B69" w:rsidRPr="000376EF" w:rsidRDefault="00641D9F" w:rsidP="00220982">
            <w:pPr>
              <w:tabs>
                <w:tab w:val="left" w:pos="6792"/>
              </w:tabs>
              <w:ind w:righ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376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</w:p>
        </w:tc>
      </w:tr>
    </w:tbl>
    <w:p w14:paraId="11AA4A91" w14:textId="77777777" w:rsidR="00B73B69" w:rsidRPr="000376EF" w:rsidRDefault="00B73B69" w:rsidP="00220982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4"/>
          <w:szCs w:val="24"/>
        </w:rPr>
      </w:pPr>
    </w:p>
    <w:p w14:paraId="4E62241C" w14:textId="6E4D406F" w:rsidR="004771C7" w:rsidRDefault="004771C7" w:rsidP="003A03C7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24ADC3A8" w14:textId="77777777" w:rsidR="000376EF" w:rsidRPr="00411595" w:rsidRDefault="000376EF" w:rsidP="003A03C7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  <w:lang w:val="en-US"/>
        </w:rPr>
      </w:pPr>
    </w:p>
    <w:p w14:paraId="3907E3D6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program </w:t>
      </w:r>
      <w:proofErr w:type="spellStart"/>
      <w:r w:rsidRPr="00C32798">
        <w:rPr>
          <w:rFonts w:ascii="Times New Roman" w:hAnsi="Times New Roman" w:cs="Times New Roman"/>
          <w:sz w:val="28"/>
          <w:szCs w:val="28"/>
          <w:lang w:val="en-US"/>
        </w:rPr>
        <w:t>kur</w:t>
      </w:r>
      <w:proofErr w:type="spellEnd"/>
      <w:r w:rsidRPr="00C3279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BC6D98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var </w:t>
      </w:r>
    </w:p>
    <w:p w14:paraId="1DC54CCB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wor:string</w:t>
      </w:r>
      <w:proofErr w:type="spellEnd"/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1FC2DE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a,dL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,L0:real;</w:t>
      </w:r>
    </w:p>
    <w:p w14:paraId="1E837E31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>t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1,t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2:integer;</w:t>
      </w:r>
    </w:p>
    <w:p w14:paraId="358CD27A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32798">
        <w:rPr>
          <w:rFonts w:ascii="Times New Roman" w:hAnsi="Times New Roman" w:cs="Times New Roman"/>
          <w:b/>
          <w:bCs/>
          <w:sz w:val="28"/>
          <w:szCs w:val="28"/>
        </w:rPr>
        <w:t>begin</w:t>
      </w:r>
      <w:proofErr w:type="spellEnd"/>
    </w:p>
    <w:p w14:paraId="76736065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proofErr w:type="spellStart"/>
      <w:proofErr w:type="gramStart"/>
      <w:r w:rsidRPr="00C3279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2798">
        <w:rPr>
          <w:rFonts w:ascii="Times New Roman" w:hAnsi="Times New Roman" w:cs="Times New Roman"/>
          <w:sz w:val="28"/>
          <w:szCs w:val="28"/>
        </w:rPr>
        <w:t>'Введите начальную температуру:');</w:t>
      </w:r>
    </w:p>
    <w:p w14:paraId="4345E6DF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3279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(t1);</w:t>
      </w:r>
    </w:p>
    <w:p w14:paraId="6BB6CD4E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3279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2798">
        <w:rPr>
          <w:rFonts w:ascii="Times New Roman" w:hAnsi="Times New Roman" w:cs="Times New Roman"/>
          <w:sz w:val="28"/>
          <w:szCs w:val="28"/>
        </w:rPr>
        <w:t>'Введите конечную температуру:');</w:t>
      </w:r>
    </w:p>
    <w:p w14:paraId="5EEF1070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3279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(t2);</w:t>
      </w:r>
    </w:p>
    <w:p w14:paraId="14567022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3279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2798">
        <w:rPr>
          <w:rFonts w:ascii="Times New Roman" w:hAnsi="Times New Roman" w:cs="Times New Roman"/>
          <w:sz w:val="28"/>
          <w:szCs w:val="28"/>
        </w:rPr>
        <w:t xml:space="preserve">'Введите начальную </w:t>
      </w:r>
      <w:proofErr w:type="spellStart"/>
      <w:r w:rsidRPr="00C32798">
        <w:rPr>
          <w:rFonts w:ascii="Times New Roman" w:hAnsi="Times New Roman" w:cs="Times New Roman"/>
          <w:sz w:val="28"/>
          <w:szCs w:val="28"/>
        </w:rPr>
        <w:t>длинну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 xml:space="preserve"> (в метрах):');</w:t>
      </w:r>
    </w:p>
    <w:p w14:paraId="53187ADA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32798">
        <w:rPr>
          <w:rFonts w:ascii="Times New Roman" w:hAnsi="Times New Roman" w:cs="Times New Roman"/>
          <w:sz w:val="28"/>
          <w:szCs w:val="28"/>
        </w:rPr>
        <w:t>readln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(L0);</w:t>
      </w:r>
    </w:p>
    <w:p w14:paraId="6D2DE75E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proofErr w:type="gramStart"/>
      <w:r w:rsidRPr="00C3279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2798">
        <w:rPr>
          <w:rFonts w:ascii="Times New Roman" w:hAnsi="Times New Roman" w:cs="Times New Roman"/>
          <w:sz w:val="28"/>
          <w:szCs w:val="28"/>
        </w:rPr>
        <w:t>'Выберите элемент стержня из предложенных ("Al"-Алюминий,"Cu"-Медь,"Pt-Платина","Pb-Свинец","Ag-Серебро"):');</w:t>
      </w:r>
    </w:p>
    <w:p w14:paraId="1511E9C0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C32798">
        <w:rPr>
          <w:rFonts w:ascii="Times New Roman" w:hAnsi="Times New Roman" w:cs="Times New Roman"/>
          <w:sz w:val="28"/>
          <w:szCs w:val="28"/>
          <w:lang w:val="en-US"/>
        </w:rPr>
        <w:t>readln</w:t>
      </w:r>
      <w:proofErr w:type="spellEnd"/>
      <w:r w:rsidRPr="00C3279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C32798">
        <w:rPr>
          <w:rFonts w:ascii="Times New Roman" w:hAnsi="Times New Roman" w:cs="Times New Roman"/>
          <w:sz w:val="28"/>
          <w:szCs w:val="28"/>
          <w:lang w:val="en-US"/>
        </w:rPr>
        <w:t>wor</w:t>
      </w:r>
      <w:proofErr w:type="spellEnd"/>
      <w:r w:rsidRPr="00C3279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6B41341A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327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case </w:t>
      </w:r>
      <w:proofErr w:type="spellStart"/>
      <w:r w:rsidRPr="00C32798">
        <w:rPr>
          <w:rFonts w:ascii="Times New Roman" w:hAnsi="Times New Roman" w:cs="Times New Roman"/>
          <w:sz w:val="28"/>
          <w:szCs w:val="28"/>
          <w:lang w:val="en-US"/>
        </w:rPr>
        <w:t>wor</w:t>
      </w:r>
      <w:proofErr w:type="spellEnd"/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32798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</w:p>
    <w:p w14:paraId="3F78C2FB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</w:t>
      </w: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'Al': 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25.5;</w:t>
      </w:r>
    </w:p>
    <w:p w14:paraId="16DCE2A4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  'Cu': 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16.7;</w:t>
      </w:r>
    </w:p>
    <w:p w14:paraId="32EF5DAF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  'Pt': 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8.9;</w:t>
      </w:r>
    </w:p>
    <w:p w14:paraId="23E9CD94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  'Pb': 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29.1;</w:t>
      </w:r>
    </w:p>
    <w:p w14:paraId="5B8079C9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  'Ag': 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a:=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18.8;</w:t>
      </w:r>
    </w:p>
    <w:p w14:paraId="6ACCF7BF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 w:rsidRPr="00C32798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C32798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495186" w14:textId="77777777" w:rsidR="00DD7CD3" w:rsidRPr="001E5BF0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32798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gramStart"/>
      <w:r w:rsidRPr="00C32798">
        <w:rPr>
          <w:rFonts w:ascii="Times New Roman" w:hAnsi="Times New Roman" w:cs="Times New Roman"/>
          <w:sz w:val="28"/>
          <w:szCs w:val="28"/>
          <w:lang w:val="en-US"/>
        </w:rPr>
        <w:t>dL</w:t>
      </w:r>
      <w:r w:rsidRPr="001E5BF0">
        <w:rPr>
          <w:rFonts w:ascii="Times New Roman" w:hAnsi="Times New Roman" w:cs="Times New Roman"/>
          <w:sz w:val="28"/>
          <w:szCs w:val="28"/>
          <w:lang w:val="en-US"/>
        </w:rPr>
        <w:t>:=</w:t>
      </w:r>
      <w:proofErr w:type="gramEnd"/>
      <w:r w:rsidRPr="00C3279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E5BF0">
        <w:rPr>
          <w:rFonts w:ascii="Times New Roman" w:hAnsi="Times New Roman" w:cs="Times New Roman"/>
          <w:sz w:val="28"/>
          <w:szCs w:val="28"/>
          <w:lang w:val="en-US"/>
        </w:rPr>
        <w:t>/1000000*</w:t>
      </w:r>
      <w:r w:rsidRPr="00C3279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1E5BF0">
        <w:rPr>
          <w:rFonts w:ascii="Times New Roman" w:hAnsi="Times New Roman" w:cs="Times New Roman"/>
          <w:sz w:val="28"/>
          <w:szCs w:val="28"/>
          <w:lang w:val="en-US"/>
        </w:rPr>
        <w:t>0*(</w:t>
      </w:r>
      <w:r w:rsidRPr="00C3279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E5BF0">
        <w:rPr>
          <w:rFonts w:ascii="Times New Roman" w:hAnsi="Times New Roman" w:cs="Times New Roman"/>
          <w:sz w:val="28"/>
          <w:szCs w:val="28"/>
          <w:lang w:val="en-US"/>
        </w:rPr>
        <w:t>2-</w:t>
      </w:r>
      <w:r w:rsidRPr="00C32798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E5BF0">
        <w:rPr>
          <w:rFonts w:ascii="Times New Roman" w:hAnsi="Times New Roman" w:cs="Times New Roman"/>
          <w:sz w:val="28"/>
          <w:szCs w:val="28"/>
          <w:lang w:val="en-US"/>
        </w:rPr>
        <w:t>1);</w:t>
      </w:r>
    </w:p>
    <w:p w14:paraId="1BC95454" w14:textId="77777777" w:rsidR="00DD7CD3" w:rsidRPr="00C32798" w:rsidRDefault="00DD7CD3" w:rsidP="00DD7CD3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1E5BF0"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proofErr w:type="spellStart"/>
      <w:proofErr w:type="gramStart"/>
      <w:r w:rsidRPr="00C32798">
        <w:rPr>
          <w:rFonts w:ascii="Times New Roman" w:hAnsi="Times New Roman" w:cs="Times New Roman"/>
          <w:sz w:val="28"/>
          <w:szCs w:val="28"/>
        </w:rPr>
        <w:t>write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32798">
        <w:rPr>
          <w:rFonts w:ascii="Times New Roman" w:hAnsi="Times New Roman" w:cs="Times New Roman"/>
          <w:sz w:val="28"/>
          <w:szCs w:val="28"/>
        </w:rPr>
        <w:t>'Удлинение равняется:',</w:t>
      </w:r>
      <w:proofErr w:type="spellStart"/>
      <w:r w:rsidRPr="00C32798">
        <w:rPr>
          <w:rFonts w:ascii="Times New Roman" w:hAnsi="Times New Roman" w:cs="Times New Roman"/>
          <w:sz w:val="28"/>
          <w:szCs w:val="28"/>
        </w:rPr>
        <w:t>dL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,'(м)')</w:t>
      </w:r>
    </w:p>
    <w:p w14:paraId="45504A36" w14:textId="72EFE306" w:rsidR="004771C7" w:rsidRDefault="00DD7CD3" w:rsidP="00C32798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C32798">
        <w:rPr>
          <w:rFonts w:ascii="Times New Roman" w:hAnsi="Times New Roman" w:cs="Times New Roman"/>
          <w:b/>
          <w:bCs/>
          <w:sz w:val="28"/>
          <w:szCs w:val="28"/>
        </w:rPr>
        <w:t>end</w:t>
      </w:r>
      <w:proofErr w:type="spellEnd"/>
      <w:r w:rsidRPr="00C32798">
        <w:rPr>
          <w:rFonts w:ascii="Times New Roman" w:hAnsi="Times New Roman" w:cs="Times New Roman"/>
          <w:sz w:val="28"/>
          <w:szCs w:val="28"/>
        </w:rPr>
        <w:t>.</w:t>
      </w:r>
    </w:p>
    <w:p w14:paraId="51B9F5E9" w14:textId="59DC0F19" w:rsidR="00A73C94" w:rsidRDefault="00A73C94" w:rsidP="00C32798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E091A92" w14:textId="3B9CE665" w:rsidR="000376EF" w:rsidRPr="004771C7" w:rsidRDefault="00A73C94" w:rsidP="00C32798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данную программу вводится </w:t>
      </w:r>
      <w:r w:rsidR="00D061A4">
        <w:rPr>
          <w:rFonts w:ascii="Times New Roman" w:hAnsi="Times New Roman" w:cs="Times New Roman"/>
          <w:sz w:val="28"/>
          <w:szCs w:val="28"/>
        </w:rPr>
        <w:t xml:space="preserve">начальная температура стержня, конечная температура стержня и начальная длинна. Затем пользователь выбирает один </w:t>
      </w:r>
      <w:r w:rsidR="00D061A4">
        <w:rPr>
          <w:rFonts w:ascii="Times New Roman" w:hAnsi="Times New Roman" w:cs="Times New Roman"/>
          <w:sz w:val="28"/>
          <w:szCs w:val="28"/>
        </w:rPr>
        <w:lastRenderedPageBreak/>
        <w:t>из предложенных материалов, от этого выбора зависит выбор коэффициента теплового расширения</w:t>
      </w:r>
      <w:r w:rsidR="00251A0E">
        <w:rPr>
          <w:rFonts w:ascii="Times New Roman" w:hAnsi="Times New Roman" w:cs="Times New Roman"/>
          <w:sz w:val="28"/>
          <w:szCs w:val="28"/>
        </w:rPr>
        <w:t>, заданный в программе по таблице в (прилож.1),</w:t>
      </w:r>
      <w:r w:rsidR="00D061A4">
        <w:rPr>
          <w:rFonts w:ascii="Times New Roman" w:hAnsi="Times New Roman" w:cs="Times New Roman"/>
          <w:sz w:val="28"/>
          <w:szCs w:val="28"/>
        </w:rPr>
        <w:t xml:space="preserve"> по которому в результате рассчитывается удлинение стержня.</w:t>
      </w:r>
    </w:p>
    <w:p w14:paraId="78202AAC" w14:textId="7BB6E1CD" w:rsidR="004771C7" w:rsidRDefault="004771C7" w:rsidP="005F552D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  <w:r w:rsidRPr="004771C7">
        <w:rPr>
          <w:rFonts w:ascii="Times New Roman" w:hAnsi="Times New Roman" w:cs="Times New Roman"/>
          <w:sz w:val="28"/>
          <w:szCs w:val="28"/>
        </w:rPr>
        <w:t>Результат программы:</w:t>
      </w:r>
    </w:p>
    <w:p w14:paraId="5A96070B" w14:textId="77777777" w:rsidR="00D061A4" w:rsidRPr="00D061A4" w:rsidRDefault="00D061A4" w:rsidP="00D061A4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D061A4">
        <w:rPr>
          <w:rFonts w:ascii="Times New Roman" w:hAnsi="Times New Roman" w:cs="Times New Roman"/>
          <w:sz w:val="28"/>
          <w:szCs w:val="28"/>
        </w:rPr>
        <w:t xml:space="preserve">Введите начальную </w:t>
      </w:r>
      <w:proofErr w:type="gramStart"/>
      <w:r w:rsidRPr="00D061A4">
        <w:rPr>
          <w:rFonts w:ascii="Times New Roman" w:hAnsi="Times New Roman" w:cs="Times New Roman"/>
          <w:sz w:val="28"/>
          <w:szCs w:val="28"/>
        </w:rPr>
        <w:t>температуру:-</w:t>
      </w:r>
      <w:proofErr w:type="gramEnd"/>
      <w:r w:rsidRPr="00D061A4">
        <w:rPr>
          <w:rFonts w:ascii="Times New Roman" w:hAnsi="Times New Roman" w:cs="Times New Roman"/>
          <w:sz w:val="28"/>
          <w:szCs w:val="28"/>
        </w:rPr>
        <w:t>40</w:t>
      </w:r>
    </w:p>
    <w:p w14:paraId="489917B9" w14:textId="77777777" w:rsidR="00D061A4" w:rsidRPr="00D061A4" w:rsidRDefault="00D061A4" w:rsidP="00D061A4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D061A4">
        <w:rPr>
          <w:rFonts w:ascii="Times New Roman" w:hAnsi="Times New Roman" w:cs="Times New Roman"/>
          <w:sz w:val="28"/>
          <w:szCs w:val="28"/>
        </w:rPr>
        <w:t xml:space="preserve">Введите конечную </w:t>
      </w:r>
      <w:proofErr w:type="gramStart"/>
      <w:r w:rsidRPr="00D061A4">
        <w:rPr>
          <w:rFonts w:ascii="Times New Roman" w:hAnsi="Times New Roman" w:cs="Times New Roman"/>
          <w:sz w:val="28"/>
          <w:szCs w:val="28"/>
        </w:rPr>
        <w:t>температуру:+</w:t>
      </w:r>
      <w:proofErr w:type="gramEnd"/>
      <w:r w:rsidRPr="00D061A4">
        <w:rPr>
          <w:rFonts w:ascii="Times New Roman" w:hAnsi="Times New Roman" w:cs="Times New Roman"/>
          <w:sz w:val="28"/>
          <w:szCs w:val="28"/>
        </w:rPr>
        <w:t>35</w:t>
      </w:r>
    </w:p>
    <w:p w14:paraId="342FEF2C" w14:textId="77777777" w:rsidR="00D061A4" w:rsidRPr="00D061A4" w:rsidRDefault="00D061A4" w:rsidP="00D061A4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D061A4">
        <w:rPr>
          <w:rFonts w:ascii="Times New Roman" w:hAnsi="Times New Roman" w:cs="Times New Roman"/>
          <w:sz w:val="28"/>
          <w:szCs w:val="28"/>
        </w:rPr>
        <w:t xml:space="preserve">Введите начальную </w:t>
      </w:r>
      <w:proofErr w:type="spellStart"/>
      <w:r w:rsidRPr="00D061A4">
        <w:rPr>
          <w:rFonts w:ascii="Times New Roman" w:hAnsi="Times New Roman" w:cs="Times New Roman"/>
          <w:sz w:val="28"/>
          <w:szCs w:val="28"/>
        </w:rPr>
        <w:t>длинну</w:t>
      </w:r>
      <w:proofErr w:type="spellEnd"/>
      <w:r w:rsidRPr="00D061A4">
        <w:rPr>
          <w:rFonts w:ascii="Times New Roman" w:hAnsi="Times New Roman" w:cs="Times New Roman"/>
          <w:sz w:val="28"/>
          <w:szCs w:val="28"/>
        </w:rPr>
        <w:t xml:space="preserve"> (в метрах):0.1</w:t>
      </w:r>
    </w:p>
    <w:p w14:paraId="2DF73218" w14:textId="77777777" w:rsidR="00D061A4" w:rsidRPr="00D061A4" w:rsidRDefault="00D061A4" w:rsidP="00D061A4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D061A4">
        <w:rPr>
          <w:rFonts w:ascii="Times New Roman" w:hAnsi="Times New Roman" w:cs="Times New Roman"/>
          <w:sz w:val="28"/>
          <w:szCs w:val="28"/>
        </w:rPr>
        <w:t>Выберите элемент стержня из предложенных ("Al"-Алюминий,"Cu"-Медь,"Pt-Платина","Pb-Свинец","Ag-Серебро"</w:t>
      </w:r>
      <w:proofErr w:type="gramStart"/>
      <w:r w:rsidRPr="00D061A4">
        <w:rPr>
          <w:rFonts w:ascii="Times New Roman" w:hAnsi="Times New Roman" w:cs="Times New Roman"/>
          <w:sz w:val="28"/>
          <w:szCs w:val="28"/>
        </w:rPr>
        <w:t>):Pb</w:t>
      </w:r>
      <w:proofErr w:type="gramEnd"/>
    </w:p>
    <w:p w14:paraId="7F4984A7" w14:textId="77777777" w:rsidR="00D061A4" w:rsidRPr="00D061A4" w:rsidRDefault="00D061A4" w:rsidP="00D061A4">
      <w:pPr>
        <w:autoSpaceDE w:val="0"/>
        <w:autoSpaceDN w:val="0"/>
        <w:adjustRightInd w:val="0"/>
        <w:spacing w:before="0" w:line="240" w:lineRule="auto"/>
        <w:ind w:right="0" w:firstLine="0"/>
        <w:jc w:val="left"/>
        <w:rPr>
          <w:rFonts w:ascii="Times New Roman" w:hAnsi="Times New Roman" w:cs="Times New Roman"/>
          <w:sz w:val="28"/>
          <w:szCs w:val="28"/>
        </w:rPr>
      </w:pPr>
      <w:r w:rsidRPr="00D061A4">
        <w:rPr>
          <w:rFonts w:ascii="Times New Roman" w:hAnsi="Times New Roman" w:cs="Times New Roman"/>
          <w:sz w:val="28"/>
          <w:szCs w:val="28"/>
        </w:rPr>
        <w:t>Удлинение равняется:0.00021825(м)</w:t>
      </w:r>
    </w:p>
    <w:p w14:paraId="32017C45" w14:textId="77777777" w:rsidR="00D061A4" w:rsidRDefault="00D061A4" w:rsidP="005F552D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5AF17BB" w14:textId="027DA9AB" w:rsidR="003227DC" w:rsidRPr="004771C7" w:rsidRDefault="003227DC" w:rsidP="005F552D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05FB6BB" w14:textId="46C87934" w:rsidR="008848A2" w:rsidRDefault="008848A2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13DEA74B" w14:textId="5FC4B532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18682DE9" w14:textId="6FB608F3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5825328" w14:textId="63BCE931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14AD776" w14:textId="0F38C1D5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0F70B471" w14:textId="71C6FF08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A32C7A5" w14:textId="0921FAF5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7A53FC6" w14:textId="198C86AB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F170BCA" w14:textId="722C0AAA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1EA20423" w14:textId="4885673D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0D675AA" w14:textId="7E6CC0D0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2D2DE566" w14:textId="54C63B04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3D2F4CC" w14:textId="5F0628F9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0A5EC3C2" w14:textId="7088A125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49B0712" w14:textId="0A6B167C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94A3776" w14:textId="3F3E8E59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DE7B60F" w14:textId="1D405377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7CEB2EE" w14:textId="5FB31EDD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2ED3B220" w14:textId="0A653ACA" w:rsidR="00D061A4" w:rsidRDefault="00D061A4" w:rsidP="00D061A4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88CFD98" w14:textId="77777777" w:rsidR="00D061A4" w:rsidRPr="000E3751" w:rsidRDefault="00D061A4" w:rsidP="000E3751">
      <w:pPr>
        <w:pStyle w:val="1"/>
        <w:rPr>
          <w:rFonts w:ascii="Times New Roman" w:hAnsi="Times New Roman" w:cs="Times New Roman"/>
          <w:b/>
          <w:color w:val="auto"/>
        </w:rPr>
      </w:pPr>
    </w:p>
    <w:p w14:paraId="6A8B2FED" w14:textId="3DF456E3" w:rsidR="003A6C22" w:rsidRPr="00DC189E" w:rsidRDefault="00641D9F" w:rsidP="000E3751">
      <w:pPr>
        <w:pStyle w:val="1"/>
        <w:rPr>
          <w:rFonts w:ascii="Times New Roman" w:hAnsi="Times New Roman" w:cs="Times New Roman"/>
          <w:color w:val="auto"/>
        </w:rPr>
      </w:pPr>
      <w:bookmarkStart w:id="11" w:name="_Toc28370478"/>
      <w:r w:rsidRPr="00DC189E">
        <w:rPr>
          <w:rFonts w:ascii="Times New Roman" w:hAnsi="Times New Roman" w:cs="Times New Roman"/>
          <w:color w:val="auto"/>
        </w:rPr>
        <w:t>ЗАКЛЮЧЕНИЕ</w:t>
      </w:r>
      <w:bookmarkEnd w:id="11"/>
    </w:p>
    <w:p w14:paraId="48895F57" w14:textId="6700A941" w:rsidR="00895C1B" w:rsidRDefault="00895C1B" w:rsidP="00895C1B">
      <w:pPr>
        <w:tabs>
          <w:tab w:val="left" w:pos="6792"/>
        </w:tabs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написании данной курсовой работы были выполнены следующие задачи:</w:t>
      </w:r>
    </w:p>
    <w:p w14:paraId="1F6A1CC0" w14:textId="5856A090" w:rsidR="00895C1B" w:rsidRDefault="00895C1B" w:rsidP="00895C1B">
      <w:pPr>
        <w:pStyle w:val="a5"/>
        <w:numPr>
          <w:ilvl w:val="0"/>
          <w:numId w:val="1"/>
        </w:numPr>
        <w:tabs>
          <w:tab w:val="left" w:pos="6792"/>
        </w:tabs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Построены и исследованы графики зависимости удлинения </w:t>
      </w:r>
      <w:r w:rsidR="00490142">
        <w:rPr>
          <w:rFonts w:ascii="Times New Roman" w:hAnsi="Times New Roman" w:cs="Times New Roman"/>
          <w:sz w:val="28"/>
          <w:szCs w:val="28"/>
        </w:rPr>
        <w:t xml:space="preserve">4 химических элементов </w:t>
      </w:r>
      <w:r>
        <w:rPr>
          <w:rFonts w:ascii="Times New Roman" w:hAnsi="Times New Roman" w:cs="Times New Roman"/>
          <w:sz w:val="28"/>
          <w:szCs w:val="28"/>
        </w:rPr>
        <w:t xml:space="preserve">материалов </w:t>
      </w:r>
      <w:r w:rsidR="00490142">
        <w:rPr>
          <w:rFonts w:ascii="Times New Roman" w:hAnsi="Times New Roman" w:cs="Times New Roman"/>
          <w:sz w:val="28"/>
          <w:szCs w:val="28"/>
        </w:rPr>
        <w:t>при различной температуре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90142">
        <w:rPr>
          <w:rFonts w:ascii="Times New Roman" w:hAnsi="Times New Roman" w:cs="Times New Roman"/>
          <w:sz w:val="28"/>
          <w:szCs w:val="28"/>
        </w:rPr>
        <w:t xml:space="preserve">посредствам программы </w:t>
      </w:r>
      <w:r w:rsidR="00490142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490142" w:rsidRPr="004901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90142">
        <w:rPr>
          <w:rFonts w:ascii="Times New Roman" w:hAnsi="Times New Roman" w:cs="Times New Roman"/>
          <w:sz w:val="28"/>
          <w:szCs w:val="28"/>
          <w:lang w:val="en-US"/>
        </w:rPr>
        <w:t>Exel</w:t>
      </w:r>
      <w:proofErr w:type="spellEnd"/>
      <w:r w:rsidR="00490142" w:rsidRPr="00490142">
        <w:rPr>
          <w:rFonts w:ascii="Times New Roman" w:hAnsi="Times New Roman" w:cs="Times New Roman"/>
          <w:sz w:val="28"/>
          <w:szCs w:val="28"/>
        </w:rPr>
        <w:t xml:space="preserve"> </w:t>
      </w:r>
      <w:r w:rsidR="00490142">
        <w:rPr>
          <w:rFonts w:ascii="Times New Roman" w:hAnsi="Times New Roman" w:cs="Times New Roman"/>
          <w:sz w:val="28"/>
          <w:szCs w:val="28"/>
        </w:rPr>
        <w:t>и изучены их зависимости.</w:t>
      </w:r>
    </w:p>
    <w:p w14:paraId="1D5B5D10" w14:textId="4A355442" w:rsidR="00895C1B" w:rsidRDefault="00895C1B" w:rsidP="00895C1B">
      <w:pPr>
        <w:pStyle w:val="a5"/>
        <w:numPr>
          <w:ilvl w:val="0"/>
          <w:numId w:val="1"/>
        </w:numPr>
        <w:tabs>
          <w:tab w:val="left" w:pos="6792"/>
        </w:tabs>
        <w:spacing w:before="0"/>
        <w:ind w:righ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 программный код</w:t>
      </w:r>
      <w:r w:rsidR="0049014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теме </w:t>
      </w:r>
      <w:r w:rsidR="00490142">
        <w:rPr>
          <w:rFonts w:ascii="Times New Roman" w:hAnsi="Times New Roman" w:cs="Times New Roman"/>
          <w:sz w:val="28"/>
          <w:szCs w:val="28"/>
        </w:rPr>
        <w:t>«Коэффициент линейного удлинения»</w:t>
      </w:r>
      <w:r w:rsidR="00490142" w:rsidRPr="00490142">
        <w:rPr>
          <w:rFonts w:ascii="Times New Roman" w:hAnsi="Times New Roman" w:cs="Times New Roman"/>
          <w:sz w:val="28"/>
          <w:szCs w:val="28"/>
        </w:rPr>
        <w:t xml:space="preserve"> </w:t>
      </w:r>
      <w:r w:rsidR="0049014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90142" w:rsidRPr="00490142">
        <w:rPr>
          <w:rFonts w:ascii="Times New Roman" w:hAnsi="Times New Roman" w:cs="Times New Roman"/>
          <w:sz w:val="28"/>
          <w:szCs w:val="28"/>
        </w:rPr>
        <w:t xml:space="preserve"> </w:t>
      </w:r>
      <w:r w:rsidR="00490142">
        <w:rPr>
          <w:rFonts w:ascii="Times New Roman" w:hAnsi="Times New Roman" w:cs="Times New Roman"/>
          <w:sz w:val="28"/>
          <w:szCs w:val="28"/>
        </w:rPr>
        <w:t xml:space="preserve">помощью среды </w:t>
      </w:r>
      <w:proofErr w:type="spellStart"/>
      <w:r w:rsidR="00490142">
        <w:rPr>
          <w:rFonts w:ascii="Times New Roman" w:hAnsi="Times New Roman" w:cs="Times New Roman"/>
          <w:sz w:val="28"/>
          <w:szCs w:val="28"/>
          <w:lang w:val="en-US"/>
        </w:rPr>
        <w:t>PascalABC</w:t>
      </w:r>
      <w:proofErr w:type="spellEnd"/>
      <w:r w:rsidR="00490142" w:rsidRPr="00490142">
        <w:rPr>
          <w:rFonts w:ascii="Times New Roman" w:hAnsi="Times New Roman" w:cs="Times New Roman"/>
          <w:sz w:val="28"/>
          <w:szCs w:val="28"/>
        </w:rPr>
        <w:t>.</w:t>
      </w:r>
      <w:r w:rsidR="0049014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490142">
        <w:rPr>
          <w:rFonts w:ascii="Times New Roman" w:hAnsi="Times New Roman" w:cs="Times New Roman"/>
          <w:sz w:val="28"/>
          <w:szCs w:val="28"/>
        </w:rPr>
        <w:t>. Данный код может упростить решение задач по поднятой теме</w:t>
      </w:r>
      <w:r w:rsidR="00490142" w:rsidRPr="00490142">
        <w:rPr>
          <w:rFonts w:ascii="Times New Roman" w:hAnsi="Times New Roman" w:cs="Times New Roman"/>
          <w:sz w:val="28"/>
          <w:szCs w:val="28"/>
        </w:rPr>
        <w:t>.</w:t>
      </w:r>
    </w:p>
    <w:p w14:paraId="503A8B4B" w14:textId="77777777" w:rsidR="00490142" w:rsidRPr="00895C1B" w:rsidRDefault="00490142" w:rsidP="00490142">
      <w:pPr>
        <w:pStyle w:val="a5"/>
        <w:tabs>
          <w:tab w:val="left" w:pos="6792"/>
        </w:tabs>
        <w:spacing w:before="0"/>
        <w:ind w:left="720" w:right="0" w:firstLine="0"/>
        <w:rPr>
          <w:rFonts w:ascii="Times New Roman" w:hAnsi="Times New Roman" w:cs="Times New Roman"/>
          <w:sz w:val="28"/>
          <w:szCs w:val="28"/>
        </w:rPr>
      </w:pPr>
    </w:p>
    <w:p w14:paraId="461DD57E" w14:textId="77777777" w:rsidR="000376EF" w:rsidRPr="000376EF" w:rsidRDefault="000376EF" w:rsidP="003A03C7">
      <w:pPr>
        <w:tabs>
          <w:tab w:val="left" w:pos="6792"/>
        </w:tabs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23228531" w14:textId="274FF3C5" w:rsidR="003A6C22" w:rsidRPr="008848A2" w:rsidRDefault="003A6C22" w:rsidP="003A03C7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C442587" w14:textId="77777777" w:rsidR="003A6C22" w:rsidRPr="00895C1B" w:rsidRDefault="003A6C22" w:rsidP="003A03C7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BDEB1A7" w14:textId="0952451D" w:rsidR="003A03C7" w:rsidRPr="00895C1B" w:rsidRDefault="003A03C7" w:rsidP="003A03C7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4321D29" w14:textId="22128D2B" w:rsidR="003A03C7" w:rsidRPr="00895C1B" w:rsidRDefault="003A03C7" w:rsidP="003A03C7">
      <w:pPr>
        <w:spacing w:before="0"/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2AC6AC7" w14:textId="77777777" w:rsidR="003A03C7" w:rsidRPr="00895C1B" w:rsidRDefault="003A03C7" w:rsidP="00AC4491">
      <w:pPr>
        <w:pStyle w:val="a5"/>
        <w:spacing w:before="0"/>
        <w:ind w:right="0"/>
        <w:rPr>
          <w:rFonts w:ascii="Times New Roman" w:hAnsi="Times New Roman" w:cs="Times New Roman"/>
          <w:sz w:val="28"/>
          <w:szCs w:val="28"/>
        </w:rPr>
      </w:pPr>
    </w:p>
    <w:p w14:paraId="5511022B" w14:textId="77777777" w:rsidR="00394B73" w:rsidRPr="00895C1B" w:rsidRDefault="00394B73" w:rsidP="00AC4491">
      <w:pPr>
        <w:pStyle w:val="a5"/>
        <w:ind w:right="0"/>
        <w:rPr>
          <w:rFonts w:ascii="Times New Roman" w:hAnsi="Times New Roman" w:cs="Times New Roman"/>
          <w:sz w:val="28"/>
          <w:szCs w:val="28"/>
        </w:rPr>
      </w:pPr>
    </w:p>
    <w:p w14:paraId="748C4947" w14:textId="77777777" w:rsidR="0005207E" w:rsidRPr="00895C1B" w:rsidRDefault="0005207E" w:rsidP="00AC4491">
      <w:pPr>
        <w:pStyle w:val="a5"/>
        <w:ind w:right="0"/>
        <w:rPr>
          <w:rFonts w:ascii="Times New Roman" w:hAnsi="Times New Roman" w:cs="Times New Roman"/>
          <w:sz w:val="28"/>
          <w:szCs w:val="28"/>
        </w:rPr>
      </w:pPr>
    </w:p>
    <w:p w14:paraId="11F0E898" w14:textId="77777777" w:rsidR="00FD414B" w:rsidRPr="00895C1B" w:rsidRDefault="00FD414B" w:rsidP="00AC4491">
      <w:pPr>
        <w:ind w:right="0"/>
        <w:rPr>
          <w:rFonts w:ascii="Times New Roman" w:hAnsi="Times New Roman" w:cs="Times New Roman"/>
          <w:sz w:val="24"/>
          <w:szCs w:val="24"/>
        </w:rPr>
      </w:pPr>
    </w:p>
    <w:p w14:paraId="49269D5D" w14:textId="03E9A27D" w:rsidR="0079666B" w:rsidRDefault="0079666B" w:rsidP="00AC4491">
      <w:pPr>
        <w:ind w:right="0"/>
        <w:rPr>
          <w:rFonts w:ascii="Times New Roman" w:hAnsi="Times New Roman" w:cs="Times New Roman"/>
          <w:sz w:val="28"/>
          <w:szCs w:val="28"/>
        </w:rPr>
      </w:pPr>
    </w:p>
    <w:p w14:paraId="350B48F6" w14:textId="0CFADE03" w:rsidR="00D061A4" w:rsidRDefault="00D061A4" w:rsidP="00AC4491">
      <w:pPr>
        <w:ind w:right="0"/>
        <w:rPr>
          <w:rFonts w:ascii="Times New Roman" w:hAnsi="Times New Roman" w:cs="Times New Roman"/>
          <w:sz w:val="28"/>
          <w:szCs w:val="28"/>
        </w:rPr>
      </w:pPr>
    </w:p>
    <w:p w14:paraId="092A4AFF" w14:textId="1DD03A84" w:rsidR="0079666B" w:rsidRDefault="0079666B" w:rsidP="00DC189E">
      <w:pPr>
        <w:pStyle w:val="1"/>
        <w:ind w:firstLine="0"/>
        <w:rPr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586194E2" w14:textId="329989C4" w:rsidR="00DC189E" w:rsidRDefault="00DC189E" w:rsidP="00DC189E"/>
    <w:p w14:paraId="4746F653" w14:textId="77777777" w:rsidR="00DC189E" w:rsidRPr="00DC189E" w:rsidRDefault="00DC189E" w:rsidP="00DC189E"/>
    <w:p w14:paraId="2CD19E52" w14:textId="5BC38DA3" w:rsidR="0079666B" w:rsidRPr="00322E95" w:rsidRDefault="00322E95" w:rsidP="000E3751">
      <w:pPr>
        <w:pStyle w:val="1"/>
        <w:rPr>
          <w:rFonts w:ascii="Times New Roman" w:hAnsi="Times New Roman" w:cs="Times New Roman"/>
          <w:color w:val="auto"/>
        </w:rPr>
      </w:pPr>
      <w:bookmarkStart w:id="12" w:name="_Toc28370479"/>
      <w:r>
        <w:rPr>
          <w:rFonts w:ascii="Times New Roman" w:hAnsi="Times New Roman" w:cs="Times New Roman"/>
          <w:color w:val="auto"/>
        </w:rPr>
        <w:lastRenderedPageBreak/>
        <w:t>ИСПОЛЬЗОВАННЫЕ ИСТОЧНИКИ</w:t>
      </w:r>
      <w:bookmarkEnd w:id="12"/>
    </w:p>
    <w:p w14:paraId="5FC134AF" w14:textId="02C038DC" w:rsidR="0079666B" w:rsidRPr="00F24118" w:rsidRDefault="0088725A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1.</w:t>
      </w:r>
      <w:r w:rsidR="00411595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Pr="00F24118">
        <w:rPr>
          <w:rFonts w:ascii="Times New Roman" w:hAnsi="Times New Roman" w:cs="Times New Roman"/>
          <w:sz w:val="28"/>
          <w:szCs w:val="28"/>
        </w:rPr>
        <w:t>Тепловое расширение жидкостей</w:t>
      </w:r>
      <w:r w:rsidR="00322E95" w:rsidRPr="00F24118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Pr="00F24118">
        <w:rPr>
          <w:rFonts w:ascii="Times New Roman" w:hAnsi="Times New Roman" w:cs="Times New Roman"/>
          <w:sz w:val="28"/>
          <w:szCs w:val="28"/>
        </w:rPr>
        <w:t>.</w:t>
      </w:r>
      <w:r w:rsidR="00344592" w:rsidRPr="00F24118">
        <w:rPr>
          <w:rFonts w:ascii="Times New Roman" w:hAnsi="Times New Roman" w:cs="Times New Roman"/>
          <w:sz w:val="28"/>
          <w:szCs w:val="28"/>
        </w:rPr>
        <w:t xml:space="preserve"> – </w:t>
      </w:r>
      <w:r w:rsidR="00344592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44592" w:rsidRPr="00F24118">
        <w:rPr>
          <w:rFonts w:ascii="Times New Roman" w:hAnsi="Times New Roman" w:cs="Times New Roman"/>
          <w:sz w:val="28"/>
          <w:szCs w:val="28"/>
        </w:rPr>
        <w:t xml:space="preserve"> : 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hyperlink r:id="rId13" w:history="1"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scibio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fizika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molekulyarnaya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fizika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teplota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teplovoe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rasshirenie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zhidkostej</w:t>
        </w:r>
        <w:proofErr w:type="spellEnd"/>
        <w:r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610A1AFF" w14:textId="179F1823" w:rsidR="0079666B" w:rsidRPr="00F24118" w:rsidRDefault="00D061A4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2</w:t>
      </w:r>
      <w:r w:rsidR="00411595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88725A" w:rsidRPr="00F24118">
        <w:rPr>
          <w:rFonts w:ascii="Times New Roman" w:hAnsi="Times New Roman" w:cs="Times New Roman"/>
          <w:sz w:val="28"/>
          <w:szCs w:val="28"/>
        </w:rPr>
        <w:t>Джей</w:t>
      </w:r>
      <w:r w:rsidR="00411595" w:rsidRPr="00F24118">
        <w:rPr>
          <w:rFonts w:ascii="Times New Roman" w:hAnsi="Times New Roman" w:cs="Times New Roman"/>
          <w:sz w:val="28"/>
          <w:szCs w:val="28"/>
        </w:rPr>
        <w:t>м</w:t>
      </w:r>
      <w:r w:rsidR="0004149C" w:rsidRPr="00F24118">
        <w:rPr>
          <w:rFonts w:ascii="Times New Roman" w:hAnsi="Times New Roman" w:cs="Times New Roman"/>
          <w:sz w:val="28"/>
          <w:szCs w:val="28"/>
        </w:rPr>
        <w:t>с</w:t>
      </w:r>
      <w:r w:rsidR="00411595" w:rsidRPr="00F24118">
        <w:rPr>
          <w:rFonts w:ascii="Times New Roman" w:hAnsi="Times New Roman" w:cs="Times New Roman"/>
          <w:sz w:val="28"/>
          <w:szCs w:val="28"/>
        </w:rPr>
        <w:t>, Т.</w:t>
      </w:r>
      <w:r w:rsidR="0088725A" w:rsidRPr="00F24118">
        <w:rPr>
          <w:rFonts w:ascii="Times New Roman" w:hAnsi="Times New Roman" w:cs="Times New Roman"/>
          <w:sz w:val="28"/>
          <w:szCs w:val="28"/>
        </w:rPr>
        <w:t xml:space="preserve"> Тепловое расширение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411595" w:rsidRPr="00F24118">
        <w:rPr>
          <w:rFonts w:ascii="Times New Roman" w:hAnsi="Times New Roman" w:cs="Times New Roman"/>
          <w:sz w:val="28"/>
          <w:szCs w:val="28"/>
        </w:rPr>
        <w:t xml:space="preserve">[Электронный ресурс]. - </w:t>
      </w:r>
      <w:hyperlink r:id="rId14" w:history="1">
        <w:r w:rsidR="00411595" w:rsidRPr="00F24118">
          <w:rPr>
            <w:rStyle w:val="ad"/>
            <w:rFonts w:ascii="Times New Roman" w:hAnsi="Times New Roman" w:cs="Times New Roman"/>
            <w:sz w:val="28"/>
            <w:szCs w:val="28"/>
          </w:rPr>
          <w:t>https://elementy.ru/trefil/21217/Teplovoe_rasshirenie</w:t>
        </w:r>
      </w:hyperlink>
    </w:p>
    <w:p w14:paraId="3B5023A2" w14:textId="4D6DA864" w:rsidR="001A44F8" w:rsidRPr="00F24118" w:rsidRDefault="00D061A4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3</w:t>
      </w:r>
      <w:r w:rsidR="00425EFA" w:rsidRPr="00F24118">
        <w:rPr>
          <w:rFonts w:ascii="Times New Roman" w:hAnsi="Times New Roman" w:cs="Times New Roman"/>
          <w:sz w:val="28"/>
          <w:szCs w:val="28"/>
        </w:rPr>
        <w:t xml:space="preserve">. </w:t>
      </w:r>
      <w:r w:rsidR="0004149C" w:rsidRPr="00F2411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25EFA" w:rsidRPr="00F24118">
        <w:rPr>
          <w:rFonts w:ascii="Times New Roman" w:hAnsi="Times New Roman" w:cs="Times New Roman"/>
          <w:sz w:val="28"/>
          <w:szCs w:val="28"/>
        </w:rPr>
        <w:t>Повзнер</w:t>
      </w:r>
      <w:proofErr w:type="spellEnd"/>
      <w:r w:rsidR="00425EFA" w:rsidRPr="00F24118">
        <w:rPr>
          <w:rFonts w:ascii="Times New Roman" w:hAnsi="Times New Roman" w:cs="Times New Roman"/>
          <w:sz w:val="28"/>
          <w:szCs w:val="28"/>
        </w:rPr>
        <w:t xml:space="preserve">, А.А Определение температурного коэффициент линейного расширения твердых тел [Текст]: </w:t>
      </w:r>
      <w:proofErr w:type="spellStart"/>
      <w:proofErr w:type="gramStart"/>
      <w:r w:rsidR="00425EFA" w:rsidRPr="00F24118">
        <w:rPr>
          <w:rFonts w:ascii="Times New Roman" w:hAnsi="Times New Roman" w:cs="Times New Roman"/>
          <w:sz w:val="28"/>
          <w:szCs w:val="28"/>
        </w:rPr>
        <w:t>учеб.пособие</w:t>
      </w:r>
      <w:proofErr w:type="spellEnd"/>
      <w:proofErr w:type="gramEnd"/>
      <w:r w:rsidR="00425EFA" w:rsidRPr="00F24118">
        <w:rPr>
          <w:rFonts w:ascii="Times New Roman" w:hAnsi="Times New Roman" w:cs="Times New Roman"/>
          <w:sz w:val="28"/>
          <w:szCs w:val="28"/>
        </w:rPr>
        <w:t xml:space="preserve"> / Левченко, В.П, Мелких, А.В., </w:t>
      </w:r>
      <w:proofErr w:type="spellStart"/>
      <w:r w:rsidR="00425EFA" w:rsidRPr="00F24118">
        <w:rPr>
          <w:rFonts w:ascii="Times New Roman" w:hAnsi="Times New Roman" w:cs="Times New Roman"/>
          <w:sz w:val="28"/>
          <w:szCs w:val="28"/>
        </w:rPr>
        <w:t>Сабирзянов</w:t>
      </w:r>
      <w:proofErr w:type="spellEnd"/>
      <w:r w:rsidR="00425EFA" w:rsidRPr="00F24118">
        <w:rPr>
          <w:rFonts w:ascii="Times New Roman" w:hAnsi="Times New Roman" w:cs="Times New Roman"/>
          <w:sz w:val="28"/>
          <w:szCs w:val="28"/>
        </w:rPr>
        <w:t xml:space="preserve">,  А.А. </w:t>
      </w:r>
      <w:r w:rsidR="0004149C" w:rsidRPr="00F24118">
        <w:rPr>
          <w:rFonts w:ascii="Times New Roman" w:hAnsi="Times New Roman" w:cs="Times New Roman"/>
          <w:sz w:val="28"/>
          <w:szCs w:val="28"/>
        </w:rPr>
        <w:t>–</w:t>
      </w:r>
      <w:r w:rsidR="00425EFA" w:rsidRPr="00F24118">
        <w:rPr>
          <w:rFonts w:ascii="Times New Roman" w:hAnsi="Times New Roman" w:cs="Times New Roman"/>
          <w:sz w:val="28"/>
          <w:szCs w:val="28"/>
        </w:rPr>
        <w:t xml:space="preserve"> Екатеринбург</w:t>
      </w:r>
      <w:r w:rsidR="0004149C" w:rsidRPr="00F24118">
        <w:rPr>
          <w:rFonts w:ascii="Times New Roman" w:hAnsi="Times New Roman" w:cs="Times New Roman"/>
          <w:sz w:val="28"/>
          <w:szCs w:val="28"/>
        </w:rPr>
        <w:t xml:space="preserve"> : УРФУ, 2015. 17с. – </w:t>
      </w:r>
      <w:r w:rsidR="0004149C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04149C" w:rsidRPr="00F24118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kf</w:t>
        </w:r>
        <w:proofErr w:type="spellEnd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info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urfu</w:t>
        </w:r>
        <w:proofErr w:type="spellEnd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fileadmin</w:t>
        </w:r>
        <w:proofErr w:type="spellEnd"/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user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upload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site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_62_6389/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pdf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</w:rPr>
          <w:t>/6.</w:t>
        </w:r>
        <w:r w:rsidR="0004149C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  <w:r w:rsidR="0004149C" w:rsidRPr="00F24118">
        <w:rPr>
          <w:rFonts w:ascii="Times New Roman" w:hAnsi="Times New Roman" w:cs="Times New Roman"/>
          <w:sz w:val="28"/>
          <w:szCs w:val="28"/>
        </w:rPr>
        <w:t xml:space="preserve"> (дата обращения 2.11.2019). – </w:t>
      </w:r>
      <w:r w:rsidR="00E735E3" w:rsidRPr="00F24118"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r w:rsidR="0004149C" w:rsidRPr="00F24118">
        <w:rPr>
          <w:rFonts w:ascii="Times New Roman" w:hAnsi="Times New Roman" w:cs="Times New Roman"/>
          <w:sz w:val="28"/>
          <w:szCs w:val="28"/>
        </w:rPr>
        <w:t>свободный.</w:t>
      </w:r>
    </w:p>
    <w:p w14:paraId="35B5DE79" w14:textId="21EE351F" w:rsidR="00D061A4" w:rsidRPr="00F24118" w:rsidRDefault="00D061A4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4</w:t>
      </w:r>
      <w:r w:rsidR="0004149C" w:rsidRPr="00F24118">
        <w:rPr>
          <w:rFonts w:ascii="Times New Roman" w:hAnsi="Times New Roman" w:cs="Times New Roman"/>
          <w:sz w:val="28"/>
          <w:szCs w:val="28"/>
        </w:rPr>
        <w:t>.</w:t>
      </w:r>
      <w:r w:rsidR="00E735E3" w:rsidRPr="00F24118">
        <w:rPr>
          <w:rFonts w:ascii="Times New Roman" w:hAnsi="Times New Roman" w:cs="Times New Roman"/>
          <w:sz w:val="28"/>
          <w:szCs w:val="28"/>
        </w:rPr>
        <w:t xml:space="preserve">      </w:t>
      </w:r>
      <w:r w:rsidR="0069654A">
        <w:rPr>
          <w:rFonts w:ascii="Times New Roman" w:hAnsi="Times New Roman" w:cs="Times New Roman"/>
          <w:sz w:val="28"/>
          <w:szCs w:val="28"/>
        </w:rPr>
        <w:t xml:space="preserve"> </w:t>
      </w:r>
      <w:r w:rsidR="0004149C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>Грабовский Р.И. Курс физики.</w:t>
      </w:r>
      <w:r w:rsidR="00E735E3" w:rsidRPr="00F24118">
        <w:rPr>
          <w:rFonts w:ascii="Times New Roman" w:hAnsi="Times New Roman" w:cs="Times New Roman"/>
          <w:color w:val="000000"/>
          <w:sz w:val="28"/>
          <w:szCs w:val="28"/>
        </w:rPr>
        <w:t xml:space="preserve"> [Текст]</w:t>
      </w:r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 xml:space="preserve"> Учеб. пособие для с/х ин-тов. Изд. 4-е, </w:t>
      </w:r>
      <w:proofErr w:type="spellStart"/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>перераб</w:t>
      </w:r>
      <w:proofErr w:type="spellEnd"/>
      <w:proofErr w:type="gramStart"/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>.</w:t>
      </w:r>
      <w:proofErr w:type="gramEnd"/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 xml:space="preserve"> и доп. М.,</w:t>
      </w:r>
      <w:r w:rsidR="00E735E3" w:rsidRPr="00F24118">
        <w:rPr>
          <w:rFonts w:ascii="Times New Roman" w:hAnsi="Times New Roman" w:cs="Times New Roman"/>
          <w:color w:val="000000"/>
          <w:sz w:val="28"/>
          <w:szCs w:val="28"/>
        </w:rPr>
        <w:t xml:space="preserve"> /Грабовский Р.И. -</w:t>
      </w:r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>Высш</w:t>
      </w:r>
      <w:proofErr w:type="spellEnd"/>
      <w:r w:rsidR="0004149C" w:rsidRPr="00F24118">
        <w:rPr>
          <w:rFonts w:ascii="Times New Roman" w:hAnsi="Times New Roman" w:cs="Times New Roman"/>
          <w:color w:val="000000"/>
          <w:sz w:val="28"/>
          <w:szCs w:val="28"/>
        </w:rPr>
        <w:t>. школа», 1974. - 552 с.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E735E3" w:rsidRPr="00F24118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="00E735E3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E735E3" w:rsidRPr="00F2411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E735E3" w:rsidRPr="00F24118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scask</w:t>
        </w:r>
        <w:proofErr w:type="spellEnd"/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phis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?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E735E3" w:rsidRPr="00F24118">
          <w:rPr>
            <w:rStyle w:val="ad"/>
            <w:rFonts w:ascii="Times New Roman" w:hAnsi="Times New Roman" w:cs="Times New Roman"/>
            <w:sz w:val="28"/>
            <w:szCs w:val="28"/>
          </w:rPr>
          <w:t>=54</w:t>
        </w:r>
      </w:hyperlink>
      <w:r w:rsidR="00E735E3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 w:rsidR="00E735E3" w:rsidRPr="00F24118">
        <w:rPr>
          <w:rFonts w:ascii="Times New Roman" w:hAnsi="Times New Roman" w:cs="Times New Roman"/>
          <w:sz w:val="28"/>
          <w:szCs w:val="28"/>
        </w:rPr>
        <w:t xml:space="preserve">(дата обращения 2.11.2019). –  Режим </w:t>
      </w:r>
      <w:proofErr w:type="gramStart"/>
      <w:r w:rsidR="00E735E3" w:rsidRPr="00F24118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="00E735E3" w:rsidRPr="00F24118"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="00E735E3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</w:p>
    <w:p w14:paraId="593FD64C" w14:textId="1FB3AC54" w:rsidR="00D061A4" w:rsidRPr="00F24118" w:rsidRDefault="00D061A4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5</w:t>
      </w:r>
      <w:r w:rsidR="00396EF6" w:rsidRPr="00F24118">
        <w:rPr>
          <w:rFonts w:ascii="Times New Roman" w:hAnsi="Times New Roman" w:cs="Times New Roman"/>
          <w:sz w:val="28"/>
          <w:szCs w:val="28"/>
        </w:rPr>
        <w:t>.</w:t>
      </w:r>
      <w:r w:rsidR="00994572" w:rsidRPr="00F24118">
        <w:rPr>
          <w:rFonts w:ascii="Times New Roman" w:hAnsi="Times New Roman" w:cs="Times New Roman"/>
          <w:sz w:val="28"/>
          <w:szCs w:val="28"/>
        </w:rPr>
        <w:t xml:space="preserve">    </w:t>
      </w:r>
      <w:r w:rsidR="00396EF6" w:rsidRPr="00F24118">
        <w:rPr>
          <w:rFonts w:ascii="Times New Roman" w:hAnsi="Times New Roman" w:cs="Times New Roman"/>
          <w:sz w:val="28"/>
          <w:szCs w:val="28"/>
        </w:rPr>
        <w:t xml:space="preserve">Ведерников, М.И. Компрессорные и насосные установки химической промышленности. Учебное пособие для проф. – </w:t>
      </w:r>
      <w:proofErr w:type="spellStart"/>
      <w:r w:rsidR="00396EF6" w:rsidRPr="00F24118">
        <w:rPr>
          <w:rFonts w:ascii="Times New Roman" w:hAnsi="Times New Roman" w:cs="Times New Roman"/>
          <w:sz w:val="28"/>
          <w:szCs w:val="28"/>
        </w:rPr>
        <w:t>техн</w:t>
      </w:r>
      <w:proofErr w:type="spellEnd"/>
      <w:r w:rsidR="00396EF6" w:rsidRPr="00F241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6EF6" w:rsidRPr="00F24118">
        <w:rPr>
          <w:rFonts w:ascii="Times New Roman" w:hAnsi="Times New Roman" w:cs="Times New Roman"/>
          <w:sz w:val="28"/>
          <w:szCs w:val="28"/>
        </w:rPr>
        <w:t>учебн</w:t>
      </w:r>
      <w:proofErr w:type="spellEnd"/>
      <w:r w:rsidR="00396EF6" w:rsidRPr="00F24118">
        <w:rPr>
          <w:rFonts w:ascii="Times New Roman" w:hAnsi="Times New Roman" w:cs="Times New Roman"/>
          <w:sz w:val="28"/>
          <w:szCs w:val="28"/>
        </w:rPr>
        <w:t xml:space="preserve">. Заведений. Изд. 3-е, </w:t>
      </w:r>
      <w:proofErr w:type="spellStart"/>
      <w:r w:rsidR="00396EF6" w:rsidRPr="00F24118">
        <w:rPr>
          <w:rFonts w:ascii="Times New Roman" w:hAnsi="Times New Roman" w:cs="Times New Roman"/>
          <w:sz w:val="28"/>
          <w:szCs w:val="28"/>
        </w:rPr>
        <w:t>перераб</w:t>
      </w:r>
      <w:proofErr w:type="spellEnd"/>
      <w:proofErr w:type="gramStart"/>
      <w:r w:rsidR="00396EF6" w:rsidRPr="00F24118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81D83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396EF6" w:rsidRPr="00F24118">
        <w:rPr>
          <w:rFonts w:ascii="Times New Roman" w:hAnsi="Times New Roman" w:cs="Times New Roman"/>
          <w:sz w:val="28"/>
          <w:szCs w:val="28"/>
        </w:rPr>
        <w:t>и доп. М., «</w:t>
      </w:r>
      <w:proofErr w:type="spellStart"/>
      <w:r w:rsidR="00396EF6" w:rsidRPr="00F24118">
        <w:rPr>
          <w:rFonts w:ascii="Times New Roman" w:hAnsi="Times New Roman" w:cs="Times New Roman"/>
          <w:sz w:val="28"/>
          <w:szCs w:val="28"/>
        </w:rPr>
        <w:t>Высш</w:t>
      </w:r>
      <w:proofErr w:type="spellEnd"/>
      <w:r w:rsidR="00396EF6" w:rsidRPr="00F24118">
        <w:rPr>
          <w:rFonts w:ascii="Times New Roman" w:hAnsi="Times New Roman" w:cs="Times New Roman"/>
          <w:sz w:val="28"/>
          <w:szCs w:val="28"/>
        </w:rPr>
        <w:t>. Школа». 1974 г.</w:t>
      </w:r>
      <w:r w:rsidR="00481D83" w:rsidRPr="00F24118">
        <w:rPr>
          <w:rFonts w:ascii="Times New Roman" w:hAnsi="Times New Roman" w:cs="Times New Roman"/>
          <w:sz w:val="28"/>
          <w:szCs w:val="28"/>
        </w:rPr>
        <w:t xml:space="preserve"> – 358 с. – </w:t>
      </w:r>
      <w:proofErr w:type="gramStart"/>
      <w:r w:rsidR="00481D83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81D83" w:rsidRPr="00F2411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instrText xml:space="preserve"> 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instrText>HYPERLINK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instrText xml:space="preserve"> "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instrText>https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instrText>://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instrText>chem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instrText>21.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instrText>info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instrText>/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instrText>info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instrText xml:space="preserve">/22024/" </w:instrTex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t>https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>://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t>chem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>21.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t>info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>/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t>info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>/22024/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 w:rsidR="00481D83" w:rsidRPr="00F24118">
        <w:rPr>
          <w:rFonts w:ascii="Times New Roman" w:hAnsi="Times New Roman" w:cs="Times New Roman"/>
          <w:sz w:val="28"/>
          <w:szCs w:val="28"/>
        </w:rPr>
        <w:t xml:space="preserve">(дата обращения 4.11.2019). –  Режим </w:t>
      </w:r>
      <w:proofErr w:type="gramStart"/>
      <w:r w:rsidR="00481D83" w:rsidRPr="00F24118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="00481D83" w:rsidRPr="00F24118"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</w:p>
    <w:p w14:paraId="368C3483" w14:textId="4950A2A9" w:rsidR="00D061A4" w:rsidRPr="00F24118" w:rsidRDefault="00D061A4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6</w:t>
      </w:r>
      <w:r w:rsidR="00994572" w:rsidRPr="00F24118">
        <w:rPr>
          <w:rFonts w:ascii="Times New Roman" w:hAnsi="Times New Roman" w:cs="Times New Roman"/>
          <w:sz w:val="28"/>
          <w:szCs w:val="28"/>
        </w:rPr>
        <w:t xml:space="preserve">.      </w:t>
      </w:r>
      <w:r w:rsidR="00481D83" w:rsidRPr="00F24118">
        <w:rPr>
          <w:rFonts w:ascii="Times New Roman" w:hAnsi="Times New Roman" w:cs="Times New Roman"/>
          <w:sz w:val="28"/>
          <w:szCs w:val="28"/>
        </w:rPr>
        <w:t>Таскин</w:t>
      </w:r>
      <w:r w:rsidR="00994572" w:rsidRPr="00F24118">
        <w:rPr>
          <w:rFonts w:ascii="Times New Roman" w:hAnsi="Times New Roman" w:cs="Times New Roman"/>
          <w:sz w:val="28"/>
          <w:szCs w:val="28"/>
        </w:rPr>
        <w:t>,</w:t>
      </w:r>
      <w:r w:rsidR="00481D83" w:rsidRPr="00F24118">
        <w:rPr>
          <w:rFonts w:ascii="Times New Roman" w:hAnsi="Times New Roman" w:cs="Times New Roman"/>
          <w:sz w:val="28"/>
          <w:szCs w:val="28"/>
        </w:rPr>
        <w:t xml:space="preserve"> В.Ю., </w:t>
      </w:r>
      <w:proofErr w:type="spellStart"/>
      <w:r w:rsidR="00481D83" w:rsidRPr="00F24118">
        <w:rPr>
          <w:rFonts w:ascii="Times New Roman" w:hAnsi="Times New Roman" w:cs="Times New Roman"/>
          <w:sz w:val="28"/>
          <w:szCs w:val="28"/>
        </w:rPr>
        <w:t>Шиманский</w:t>
      </w:r>
      <w:proofErr w:type="spellEnd"/>
      <w:r w:rsidR="00481D83" w:rsidRPr="00F24118">
        <w:rPr>
          <w:rFonts w:ascii="Times New Roman" w:hAnsi="Times New Roman" w:cs="Times New Roman"/>
          <w:sz w:val="28"/>
          <w:szCs w:val="28"/>
        </w:rPr>
        <w:t xml:space="preserve"> А.Ф., Ковалева А.А. Физика </w:t>
      </w:r>
      <w:proofErr w:type="gramStart"/>
      <w:r w:rsidR="00481D83" w:rsidRPr="00F24118">
        <w:rPr>
          <w:rFonts w:ascii="Times New Roman" w:hAnsi="Times New Roman" w:cs="Times New Roman"/>
          <w:sz w:val="28"/>
          <w:szCs w:val="28"/>
        </w:rPr>
        <w:t>металлов  [</w:t>
      </w:r>
      <w:proofErr w:type="gramEnd"/>
      <w:r w:rsidR="00481D83" w:rsidRPr="00F24118">
        <w:rPr>
          <w:rFonts w:ascii="Times New Roman" w:hAnsi="Times New Roman" w:cs="Times New Roman"/>
          <w:sz w:val="28"/>
          <w:szCs w:val="28"/>
        </w:rPr>
        <w:t xml:space="preserve">текст] Учеб. Пособие.  / Таскин В.Ю., </w:t>
      </w:r>
      <w:proofErr w:type="spellStart"/>
      <w:r w:rsidR="00481D83" w:rsidRPr="00F24118">
        <w:rPr>
          <w:rFonts w:ascii="Times New Roman" w:hAnsi="Times New Roman" w:cs="Times New Roman"/>
          <w:sz w:val="28"/>
          <w:szCs w:val="28"/>
        </w:rPr>
        <w:t>Шиманский</w:t>
      </w:r>
      <w:proofErr w:type="spellEnd"/>
      <w:r w:rsidR="00481D83" w:rsidRPr="00F24118">
        <w:rPr>
          <w:rFonts w:ascii="Times New Roman" w:hAnsi="Times New Roman" w:cs="Times New Roman"/>
          <w:sz w:val="28"/>
          <w:szCs w:val="28"/>
        </w:rPr>
        <w:t xml:space="preserve"> А.Ф., Ковалева А.А. - Красноярск «Сибирский федеральный университет» 2008 г. – 80 с. – </w:t>
      </w:r>
      <w:proofErr w:type="gramStart"/>
      <w:r w:rsidR="00481D83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81D83" w:rsidRPr="00F2411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81D83" w:rsidRPr="00F24118">
        <w:rPr>
          <w:rFonts w:ascii="Times New Roman" w:hAnsi="Times New Roman" w:cs="Times New Roman"/>
          <w:sz w:val="28"/>
          <w:szCs w:val="28"/>
        </w:rPr>
        <w:t xml:space="preserve">  </w:t>
      </w:r>
      <w:r w:rsidR="00994572" w:rsidRPr="00F24118">
        <w:rPr>
          <w:rFonts w:ascii="Times New Roman" w:hAnsi="Times New Roman" w:cs="Times New Roman"/>
          <w:sz w:val="28"/>
          <w:szCs w:val="28"/>
        </w:rPr>
        <w:t>[</w:t>
      </w:r>
      <w:r w:rsidR="00481D83" w:rsidRPr="00F24118">
        <w:rPr>
          <w:rFonts w:ascii="Times New Roman" w:hAnsi="Times New Roman" w:cs="Times New Roman"/>
          <w:sz w:val="28"/>
          <w:szCs w:val="28"/>
        </w:rPr>
        <w:t>: свободный.</w:t>
      </w:r>
      <w:r w:rsidR="00481D83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</w:p>
    <w:p w14:paraId="23EC8546" w14:textId="245F7FBA" w:rsidR="00D061A4" w:rsidRPr="00F24118" w:rsidRDefault="00D061A4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7</w:t>
      </w:r>
      <w:r w:rsidR="00F24118">
        <w:rPr>
          <w:rFonts w:ascii="Times New Roman" w:hAnsi="Times New Roman" w:cs="Times New Roman"/>
          <w:sz w:val="28"/>
          <w:szCs w:val="28"/>
        </w:rPr>
        <w:t xml:space="preserve">.  </w:t>
      </w:r>
      <w:r w:rsidR="00162BDE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994572" w:rsidRPr="00F24118">
        <w:rPr>
          <w:rFonts w:ascii="Times New Roman" w:hAnsi="Times New Roman" w:cs="Times New Roman"/>
          <w:sz w:val="28"/>
          <w:szCs w:val="28"/>
        </w:rPr>
        <w:t>Серков, П. Проводники:</w:t>
      </w:r>
      <w:r w:rsidR="00344592" w:rsidRPr="00F24118">
        <w:rPr>
          <w:rFonts w:ascii="Times New Roman" w:hAnsi="Times New Roman" w:cs="Times New Roman"/>
          <w:sz w:val="28"/>
          <w:szCs w:val="28"/>
        </w:rPr>
        <w:t xml:space="preserve"> Серебро, Медь, Алюминий, Железо, Золото, Никель, Вольфрам, Ртуть. [Электронный ресурс]. – </w:t>
      </w:r>
      <w:r w:rsidR="00344592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44592" w:rsidRPr="00F24118">
        <w:rPr>
          <w:rFonts w:ascii="Times New Roman" w:hAnsi="Times New Roman" w:cs="Times New Roman"/>
          <w:sz w:val="28"/>
          <w:szCs w:val="28"/>
        </w:rPr>
        <w:t>:</w:t>
      </w:r>
      <w:r w:rsidR="00994572" w:rsidRPr="00F24118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eti</w:t>
        </w:r>
        <w:proofErr w:type="spellEnd"/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su</w:t>
        </w:r>
        <w:proofErr w:type="spellEnd"/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articles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over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over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</w:rPr>
          <w:t>_1637.</w:t>
        </w:r>
        <w:r w:rsidR="00994572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5723F4DA" w14:textId="35843530" w:rsidR="00162BDE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F24118">
        <w:rPr>
          <w:rFonts w:ascii="Times New Roman" w:hAnsi="Times New Roman" w:cs="Times New Roman"/>
          <w:sz w:val="28"/>
          <w:szCs w:val="28"/>
        </w:rPr>
        <w:t xml:space="preserve">.  </w:t>
      </w:r>
      <w:r w:rsidR="00344592" w:rsidRPr="00F24118">
        <w:rPr>
          <w:rFonts w:ascii="Times New Roman" w:hAnsi="Times New Roman" w:cs="Times New Roman"/>
          <w:sz w:val="28"/>
          <w:szCs w:val="28"/>
        </w:rPr>
        <w:t xml:space="preserve">Полищук, В.Е. Полищук, Р.Ф. Определение коэффициента линейного расширения металлов [Текст]: </w:t>
      </w:r>
      <w:proofErr w:type="spellStart"/>
      <w:r w:rsidR="00344592" w:rsidRPr="00F24118">
        <w:rPr>
          <w:rFonts w:ascii="Times New Roman" w:hAnsi="Times New Roman" w:cs="Times New Roman"/>
          <w:sz w:val="28"/>
          <w:szCs w:val="28"/>
        </w:rPr>
        <w:t>учеб.пособие</w:t>
      </w:r>
      <w:proofErr w:type="spellEnd"/>
      <w:r w:rsidR="00344592" w:rsidRPr="00F24118">
        <w:rPr>
          <w:rFonts w:ascii="Times New Roman" w:hAnsi="Times New Roman" w:cs="Times New Roman"/>
          <w:sz w:val="28"/>
          <w:szCs w:val="28"/>
        </w:rPr>
        <w:t xml:space="preserve"> / 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344592" w:rsidRPr="00F24118">
        <w:rPr>
          <w:rFonts w:ascii="Times New Roman" w:hAnsi="Times New Roman" w:cs="Times New Roman"/>
          <w:sz w:val="28"/>
          <w:szCs w:val="28"/>
        </w:rPr>
        <w:t xml:space="preserve">Полищук, В.Е. Полищук, Р.Ф. –  Владивосток «Дальневосточный федеральный университет» </w:t>
      </w:r>
      <w:r w:rsidR="003B2FCD" w:rsidRPr="00F24118">
        <w:rPr>
          <w:rFonts w:ascii="Times New Roman" w:hAnsi="Times New Roman" w:cs="Times New Roman"/>
          <w:sz w:val="28"/>
          <w:szCs w:val="28"/>
        </w:rPr>
        <w:t xml:space="preserve"> 2013 г. -  10 с. – </w:t>
      </w:r>
      <w:r w:rsidR="003B2FCD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2FCD" w:rsidRPr="00F24118">
        <w:rPr>
          <w:rFonts w:ascii="Times New Roman" w:hAnsi="Times New Roman" w:cs="Times New Roman"/>
          <w:sz w:val="28"/>
          <w:szCs w:val="28"/>
        </w:rPr>
        <w:t xml:space="preserve"> : </w:t>
      </w:r>
      <w:hyperlink r:id="rId18" w:history="1"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solidstate</w:t>
        </w:r>
        <w:proofErr w:type="spellEnd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karelia</w:t>
        </w:r>
        <w:proofErr w:type="spellEnd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tutorial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ftt</w:t>
        </w:r>
        <w:proofErr w:type="spellEnd"/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Part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6/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part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6_4.</w:t>
        </w:r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</w:t>
        </w:r>
      </w:hyperlink>
      <w:r w:rsidR="003B2FCD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 w:rsidR="003B2FCD" w:rsidRPr="00F24118">
        <w:rPr>
          <w:rFonts w:ascii="Times New Roman" w:hAnsi="Times New Roman" w:cs="Times New Roman"/>
          <w:sz w:val="28"/>
          <w:szCs w:val="28"/>
        </w:rPr>
        <w:t>–  Режим доступа : свободный.</w:t>
      </w:r>
      <w:r w:rsidR="003B2FCD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</w:p>
    <w:p w14:paraId="4B61AFC5" w14:textId="3CB4494C" w:rsidR="00162BDE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9</w:t>
      </w:r>
      <w:r w:rsidR="00F24118">
        <w:rPr>
          <w:rFonts w:ascii="Times New Roman" w:hAnsi="Times New Roman" w:cs="Times New Roman"/>
          <w:sz w:val="28"/>
          <w:szCs w:val="28"/>
        </w:rPr>
        <w:t xml:space="preserve">    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3B2FCD" w:rsidRPr="00F24118">
        <w:rPr>
          <w:rFonts w:ascii="Times New Roman" w:hAnsi="Times New Roman" w:cs="Times New Roman"/>
          <w:sz w:val="28"/>
          <w:szCs w:val="28"/>
        </w:rPr>
        <w:t xml:space="preserve">Сухова, Т.А. Определение коэффициента линейного теплового расширения твердых тел [Электронный ресурс]: методические указания/ Т.А Сухова, </w:t>
      </w:r>
      <w:proofErr w:type="spellStart"/>
      <w:r w:rsidR="003B2FCD" w:rsidRPr="00F24118">
        <w:rPr>
          <w:rFonts w:ascii="Times New Roman" w:hAnsi="Times New Roman" w:cs="Times New Roman"/>
          <w:sz w:val="28"/>
          <w:szCs w:val="28"/>
        </w:rPr>
        <w:t>А.л</w:t>
      </w:r>
      <w:proofErr w:type="spellEnd"/>
      <w:r w:rsidR="003B2FCD" w:rsidRPr="00F241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B2FCD" w:rsidRPr="00F24118">
        <w:rPr>
          <w:rFonts w:ascii="Times New Roman" w:hAnsi="Times New Roman" w:cs="Times New Roman"/>
          <w:sz w:val="28"/>
          <w:szCs w:val="28"/>
        </w:rPr>
        <w:t>Суркаев</w:t>
      </w:r>
      <w:proofErr w:type="spellEnd"/>
      <w:r w:rsidR="003B2FCD" w:rsidRPr="00F24118">
        <w:rPr>
          <w:rFonts w:ascii="Times New Roman" w:hAnsi="Times New Roman" w:cs="Times New Roman"/>
          <w:sz w:val="28"/>
          <w:szCs w:val="28"/>
        </w:rPr>
        <w:t xml:space="preserve"> // Сборник «Методические указания» Выпуск 3 – “Электрон. Текстовые дан. – Волгоград «Волгоградский государственный технический университет» 2013 г. – 11 с. – </w:t>
      </w:r>
      <w:r w:rsidR="003B2FCD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B2FCD" w:rsidRPr="00F24118">
        <w:rPr>
          <w:rFonts w:ascii="Times New Roman" w:hAnsi="Times New Roman" w:cs="Times New Roman"/>
          <w:sz w:val="28"/>
          <w:szCs w:val="28"/>
        </w:rPr>
        <w:t xml:space="preserve"> : </w:t>
      </w:r>
      <w:hyperlink r:id="rId19" w:history="1">
        <w:r w:rsidR="003B2FCD" w:rsidRPr="00F24118">
          <w:rPr>
            <w:rStyle w:val="ad"/>
            <w:rFonts w:ascii="Times New Roman" w:hAnsi="Times New Roman" w:cs="Times New Roman"/>
            <w:sz w:val="28"/>
            <w:szCs w:val="28"/>
          </w:rPr>
          <w:t>https://docplayer.ru/28787451-Opredelenie-koefficienta-li-neynogo-teplovogo-rasshireniya-terdyh-tel.html</w:t>
        </w:r>
      </w:hyperlink>
    </w:p>
    <w:p w14:paraId="0ECB0DB6" w14:textId="49FB39D4" w:rsidR="00162BDE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10</w:t>
      </w:r>
      <w:r w:rsidR="00F24118">
        <w:rPr>
          <w:rFonts w:ascii="Times New Roman" w:hAnsi="Times New Roman" w:cs="Times New Roman"/>
          <w:sz w:val="28"/>
          <w:szCs w:val="28"/>
        </w:rPr>
        <w:t xml:space="preserve">.    </w:t>
      </w:r>
      <w:r w:rsidR="003B2FCD" w:rsidRPr="00F24118">
        <w:rPr>
          <w:rFonts w:ascii="Times New Roman" w:hAnsi="Times New Roman" w:cs="Times New Roman"/>
          <w:sz w:val="28"/>
          <w:szCs w:val="28"/>
        </w:rPr>
        <w:t>Калинин, Б.А.</w:t>
      </w:r>
      <w:r w:rsidR="00390C19" w:rsidRPr="00F24118">
        <w:rPr>
          <w:rFonts w:ascii="Times New Roman" w:hAnsi="Times New Roman" w:cs="Times New Roman"/>
          <w:sz w:val="28"/>
          <w:szCs w:val="28"/>
        </w:rPr>
        <w:t xml:space="preserve"> Физическое материаловедение. [Текст</w:t>
      </w:r>
      <w:proofErr w:type="gramStart"/>
      <w:r w:rsidR="00390C19" w:rsidRPr="00F24118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Учебник для вузов  / </w:t>
      </w:r>
      <w:proofErr w:type="spellStart"/>
      <w:r w:rsidR="00390C19" w:rsidRPr="00F24118">
        <w:rPr>
          <w:rFonts w:ascii="Times New Roman" w:hAnsi="Times New Roman" w:cs="Times New Roman"/>
          <w:sz w:val="28"/>
          <w:szCs w:val="28"/>
        </w:rPr>
        <w:t>Елманов</w:t>
      </w:r>
      <w:proofErr w:type="spell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Г.Н, Залужный А.Г., Скрытный В.И., Смирнов Е.А., </w:t>
      </w:r>
      <w:proofErr w:type="spellStart"/>
      <w:r w:rsidR="00390C19" w:rsidRPr="00F24118">
        <w:rPr>
          <w:rFonts w:ascii="Times New Roman" w:hAnsi="Times New Roman" w:cs="Times New Roman"/>
          <w:sz w:val="28"/>
          <w:szCs w:val="28"/>
        </w:rPr>
        <w:t>Яльцев</w:t>
      </w:r>
      <w:proofErr w:type="spell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В.Н.  - </w:t>
      </w:r>
      <w:proofErr w:type="gramStart"/>
      <w:r w:rsidR="00390C19" w:rsidRPr="00F24118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«МИФИ» - </w:t>
      </w:r>
      <w:r w:rsidR="00390C19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390C19" w:rsidRPr="00F24118">
        <w:rPr>
          <w:rFonts w:ascii="Times New Roman" w:hAnsi="Times New Roman" w:cs="Times New Roman"/>
          <w:sz w:val="28"/>
          <w:szCs w:val="28"/>
        </w:rPr>
        <w:t xml:space="preserve"> : </w:t>
      </w:r>
      <w:hyperlink r:id="rId20" w:history="1"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studfile</w:t>
        </w:r>
        <w:proofErr w:type="spellEnd"/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net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preview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</w:rPr>
          <w:t>/413219/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page</w:t>
        </w:r>
        <w:r w:rsidR="00390C19" w:rsidRPr="00F24118">
          <w:rPr>
            <w:rStyle w:val="ad"/>
            <w:rFonts w:ascii="Times New Roman" w:hAnsi="Times New Roman" w:cs="Times New Roman"/>
            <w:sz w:val="28"/>
            <w:szCs w:val="28"/>
          </w:rPr>
          <w:t>:52/</w:t>
        </w:r>
      </w:hyperlink>
      <w:r w:rsidR="00390C19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 w:rsidR="00390C19" w:rsidRPr="00F24118">
        <w:rPr>
          <w:rFonts w:ascii="Times New Roman" w:hAnsi="Times New Roman" w:cs="Times New Roman"/>
          <w:sz w:val="28"/>
          <w:szCs w:val="28"/>
        </w:rPr>
        <w:t xml:space="preserve">(дата обращения 2.11.2019). –  Режим </w:t>
      </w:r>
      <w:proofErr w:type="gramStart"/>
      <w:r w:rsidR="00390C19" w:rsidRPr="00F24118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="00390C19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</w:p>
    <w:p w14:paraId="49EC7999" w14:textId="515E47AF" w:rsidR="00390C19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11</w:t>
      </w:r>
      <w:r w:rsidR="00F2411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390C19" w:rsidRPr="00F24118">
        <w:rPr>
          <w:rFonts w:ascii="Times New Roman" w:hAnsi="Times New Roman" w:cs="Times New Roman"/>
          <w:sz w:val="28"/>
          <w:szCs w:val="28"/>
        </w:rPr>
        <w:t>Бадамшин</w:t>
      </w:r>
      <w:proofErr w:type="spell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, И.Х От четырех к одному. Силы </w:t>
      </w:r>
      <w:proofErr w:type="spellStart"/>
      <w:r w:rsidR="00390C19" w:rsidRPr="00F24118">
        <w:rPr>
          <w:rFonts w:ascii="Times New Roman" w:hAnsi="Times New Roman" w:cs="Times New Roman"/>
          <w:sz w:val="28"/>
          <w:szCs w:val="28"/>
        </w:rPr>
        <w:t>внутриатомарного</w:t>
      </w:r>
      <w:proofErr w:type="spell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взаимодействия и прочность материалов. [Текст</w:t>
      </w:r>
      <w:proofErr w:type="gramStart"/>
      <w:r w:rsidR="00390C19" w:rsidRPr="00F24118">
        <w:rPr>
          <w:rFonts w:ascii="Times New Roman" w:hAnsi="Times New Roman" w:cs="Times New Roman"/>
          <w:sz w:val="28"/>
          <w:szCs w:val="28"/>
        </w:rPr>
        <w:t>] :</w:t>
      </w:r>
      <w:proofErr w:type="gramEnd"/>
      <w:r w:rsidR="00390C19" w:rsidRPr="00F24118">
        <w:rPr>
          <w:rFonts w:ascii="Times New Roman" w:hAnsi="Times New Roman" w:cs="Times New Roman"/>
          <w:sz w:val="28"/>
          <w:szCs w:val="28"/>
        </w:rPr>
        <w:t xml:space="preserve"> Учебник для вузов / </w:t>
      </w:r>
    </w:p>
    <w:p w14:paraId="7E6C5897" w14:textId="762D276F" w:rsidR="00162BDE" w:rsidRPr="00F24118" w:rsidRDefault="00390C19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proofErr w:type="spellStart"/>
      <w:r w:rsidRPr="00F24118">
        <w:rPr>
          <w:rFonts w:ascii="Times New Roman" w:hAnsi="Times New Roman" w:cs="Times New Roman"/>
          <w:sz w:val="28"/>
          <w:szCs w:val="28"/>
        </w:rPr>
        <w:t>Бадашмин</w:t>
      </w:r>
      <w:proofErr w:type="spellEnd"/>
      <w:r w:rsidRPr="00F24118">
        <w:rPr>
          <w:rFonts w:ascii="Times New Roman" w:hAnsi="Times New Roman" w:cs="Times New Roman"/>
          <w:sz w:val="28"/>
          <w:szCs w:val="28"/>
        </w:rPr>
        <w:t xml:space="preserve"> И.Х </w:t>
      </w:r>
      <w:r w:rsidR="004A6CCE" w:rsidRPr="00F24118">
        <w:rPr>
          <w:rFonts w:ascii="Times New Roman" w:hAnsi="Times New Roman" w:cs="Times New Roman"/>
          <w:sz w:val="28"/>
          <w:szCs w:val="28"/>
        </w:rPr>
        <w:t>–</w:t>
      </w:r>
      <w:r w:rsidRPr="00F24118">
        <w:rPr>
          <w:rFonts w:ascii="Times New Roman" w:hAnsi="Times New Roman" w:cs="Times New Roman"/>
          <w:sz w:val="28"/>
          <w:szCs w:val="28"/>
        </w:rPr>
        <w:t xml:space="preserve"> Москва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 Издательский дом Академии Естествознания, 2016. – 134 с.  – </w:t>
      </w:r>
      <w:proofErr w:type="gramStart"/>
      <w:r w:rsidR="004A6CCE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A6CCE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162BDE" w:rsidRPr="00F24118">
        <w:rPr>
          <w:rFonts w:ascii="Times New Roman" w:hAnsi="Times New Roman" w:cs="Times New Roman"/>
          <w:sz w:val="28"/>
          <w:szCs w:val="28"/>
        </w:rPr>
        <w:t xml:space="preserve"> </w:t>
      </w:r>
      <w:hyperlink r:id="rId21" w:history="1"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monographies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book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section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?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162BDE" w:rsidRPr="00F24118">
          <w:rPr>
            <w:rStyle w:val="ad"/>
            <w:rFonts w:ascii="Times New Roman" w:hAnsi="Times New Roman" w:cs="Times New Roman"/>
            <w:sz w:val="28"/>
            <w:szCs w:val="28"/>
          </w:rPr>
          <w:t>=11501</w:t>
        </w:r>
      </w:hyperlink>
      <w:r w:rsidR="004A6CCE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(дата обращения 7.11.2019). –  Режим </w:t>
      </w:r>
      <w:proofErr w:type="gramStart"/>
      <w:r w:rsidR="004A6CCE" w:rsidRPr="00F24118">
        <w:rPr>
          <w:rFonts w:ascii="Times New Roman" w:hAnsi="Times New Roman" w:cs="Times New Roman"/>
          <w:sz w:val="28"/>
          <w:szCs w:val="28"/>
        </w:rPr>
        <w:t>доступа :</w:t>
      </w:r>
      <w:proofErr w:type="gramEnd"/>
      <w:r w:rsidR="004A6CCE" w:rsidRPr="00F24118">
        <w:rPr>
          <w:rFonts w:ascii="Times New Roman" w:hAnsi="Times New Roman" w:cs="Times New Roman"/>
          <w:sz w:val="28"/>
          <w:szCs w:val="28"/>
        </w:rPr>
        <w:t xml:space="preserve"> свободный.</w:t>
      </w:r>
      <w:r w:rsidR="004A6CCE" w:rsidRPr="00F24118">
        <w:rPr>
          <w:rStyle w:val="ad"/>
          <w:rFonts w:ascii="Times New Roman" w:hAnsi="Times New Roman" w:cs="Times New Roman"/>
          <w:sz w:val="28"/>
          <w:szCs w:val="28"/>
        </w:rPr>
        <w:t xml:space="preserve"> </w:t>
      </w:r>
    </w:p>
    <w:p w14:paraId="1B5BD970" w14:textId="091D1C4D" w:rsidR="00162BDE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12</w:t>
      </w:r>
      <w:r w:rsidR="00F24118">
        <w:rPr>
          <w:rFonts w:ascii="Times New Roman" w:hAnsi="Times New Roman" w:cs="Times New Roman"/>
          <w:sz w:val="28"/>
          <w:szCs w:val="28"/>
        </w:rPr>
        <w:t xml:space="preserve">.   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Температурное расширение. [Электронный ресурс] – </w:t>
      </w:r>
      <w:proofErr w:type="gramStart"/>
      <w:r w:rsidR="004A6CCE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="004A6CCE" w:rsidRPr="00F24118">
        <w:rPr>
          <w:rFonts w:ascii="Times New Roman" w:hAnsi="Times New Roman" w:cs="Times New Roman"/>
          <w:sz w:val="28"/>
          <w:szCs w:val="28"/>
        </w:rPr>
        <w:t xml:space="preserve">  </w:t>
      </w:r>
      <w:hyperlink r:id="rId22" w:history="1"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firing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hydra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index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php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?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request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=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full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&amp;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id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=372</w:t>
        </w:r>
      </w:hyperlink>
    </w:p>
    <w:p w14:paraId="2399113F" w14:textId="69E3D10E" w:rsidR="00162BDE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13</w:t>
      </w:r>
      <w:r w:rsidR="00F24118">
        <w:rPr>
          <w:rFonts w:ascii="Times New Roman" w:hAnsi="Times New Roman" w:cs="Times New Roman"/>
          <w:sz w:val="28"/>
          <w:szCs w:val="28"/>
        </w:rPr>
        <w:t xml:space="preserve">.  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МКТ, термодинамика (объяснение явлений; интерпретация результатов опытов)/ [Электронный ресурс] – </w:t>
      </w:r>
      <w:r w:rsidR="004A6CCE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 :  </w:t>
      </w:r>
      <w:hyperlink r:id="rId23" w:history="1"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examer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ege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po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fizike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teoriya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mkt</w:t>
        </w:r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termodinamika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obyasnenie</w:t>
        </w:r>
        <w:proofErr w:type="spellEnd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yavlenij</w:t>
        </w:r>
        <w:proofErr w:type="spellEnd"/>
      </w:hyperlink>
    </w:p>
    <w:p w14:paraId="5A7FAFED" w14:textId="540B9D71" w:rsidR="00162BDE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t>14</w:t>
      </w:r>
      <w:r w:rsidR="00F24118">
        <w:rPr>
          <w:rFonts w:ascii="Times New Roman" w:hAnsi="Times New Roman" w:cs="Times New Roman"/>
          <w:sz w:val="28"/>
          <w:szCs w:val="28"/>
        </w:rPr>
        <w:t xml:space="preserve">.   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Тепловое расширение твердых тел и </w:t>
      </w:r>
      <w:proofErr w:type="gramStart"/>
      <w:r w:rsidR="004A6CCE" w:rsidRPr="00F24118">
        <w:rPr>
          <w:rFonts w:ascii="Times New Roman" w:hAnsi="Times New Roman" w:cs="Times New Roman"/>
          <w:sz w:val="28"/>
          <w:szCs w:val="28"/>
        </w:rPr>
        <w:t>жидк</w:t>
      </w:r>
      <w:r w:rsidR="00F24118" w:rsidRPr="00F24118">
        <w:rPr>
          <w:rFonts w:ascii="Times New Roman" w:hAnsi="Times New Roman" w:cs="Times New Roman"/>
          <w:sz w:val="28"/>
          <w:szCs w:val="28"/>
        </w:rPr>
        <w:t xml:space="preserve">остей </w:t>
      </w:r>
      <w:r w:rsidR="004A6CCE"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F24118" w:rsidRPr="00F24118">
        <w:rPr>
          <w:rFonts w:ascii="Times New Roman" w:hAnsi="Times New Roman" w:cs="Times New Roman"/>
          <w:sz w:val="28"/>
          <w:szCs w:val="28"/>
        </w:rPr>
        <w:t>[</w:t>
      </w:r>
      <w:proofErr w:type="gramEnd"/>
      <w:r w:rsidR="00F24118" w:rsidRPr="00F24118">
        <w:rPr>
          <w:rFonts w:ascii="Times New Roman" w:hAnsi="Times New Roman" w:cs="Times New Roman"/>
          <w:sz w:val="28"/>
          <w:szCs w:val="28"/>
        </w:rPr>
        <w:t xml:space="preserve">Электронный ресурс] – </w:t>
      </w:r>
      <w:r w:rsidR="00F24118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24118" w:rsidRPr="00F24118">
        <w:rPr>
          <w:rFonts w:ascii="Times New Roman" w:hAnsi="Times New Roman" w:cs="Times New Roman"/>
          <w:sz w:val="28"/>
          <w:szCs w:val="28"/>
        </w:rPr>
        <w:t xml:space="preserve"> :  </w:t>
      </w:r>
      <w:hyperlink r:id="rId24" w:history="1">
        <w:r w:rsidR="004A6CCE" w:rsidRPr="00F24118">
          <w:rPr>
            <w:rStyle w:val="ad"/>
            <w:rFonts w:ascii="Times New Roman" w:hAnsi="Times New Roman" w:cs="Times New Roman"/>
            <w:sz w:val="28"/>
            <w:szCs w:val="28"/>
          </w:rPr>
          <w:t>http://scask.ru/a_book_phis_t1.php?id=198</w:t>
        </w:r>
      </w:hyperlink>
      <w:r w:rsidR="004A6CCE" w:rsidRPr="00F2411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FFE587" w14:textId="0BBD380D" w:rsidR="00F24118" w:rsidRPr="00F24118" w:rsidRDefault="00162BDE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F24118">
        <w:rPr>
          <w:rFonts w:ascii="Times New Roman" w:hAnsi="Times New Roman" w:cs="Times New Roman"/>
          <w:sz w:val="28"/>
          <w:szCs w:val="28"/>
        </w:rPr>
        <w:lastRenderedPageBreak/>
        <w:t>15</w:t>
      </w:r>
      <w:r w:rsidR="00F24118">
        <w:rPr>
          <w:rFonts w:ascii="Times New Roman" w:hAnsi="Times New Roman" w:cs="Times New Roman"/>
          <w:sz w:val="28"/>
          <w:szCs w:val="28"/>
        </w:rPr>
        <w:t xml:space="preserve">.  </w:t>
      </w:r>
      <w:r w:rsidR="00F24118" w:rsidRPr="00F24118">
        <w:rPr>
          <w:rFonts w:ascii="Times New Roman" w:hAnsi="Times New Roman" w:cs="Times New Roman"/>
          <w:sz w:val="28"/>
          <w:szCs w:val="28"/>
        </w:rPr>
        <w:t xml:space="preserve">Основные газовые законы и области их применения. Идеальный газ. Выводы закона </w:t>
      </w:r>
      <w:proofErr w:type="spellStart"/>
      <w:r w:rsidR="00F24118" w:rsidRPr="00F24118">
        <w:rPr>
          <w:rFonts w:ascii="Times New Roman" w:hAnsi="Times New Roman" w:cs="Times New Roman"/>
          <w:sz w:val="28"/>
          <w:szCs w:val="28"/>
        </w:rPr>
        <w:t>Клапейрона</w:t>
      </w:r>
      <w:proofErr w:type="spellEnd"/>
      <w:r w:rsidR="00F24118" w:rsidRPr="00F24118">
        <w:rPr>
          <w:rFonts w:ascii="Times New Roman" w:hAnsi="Times New Roman" w:cs="Times New Roman"/>
          <w:sz w:val="28"/>
          <w:szCs w:val="28"/>
        </w:rPr>
        <w:t xml:space="preserve"> – Менделеева. Универсальная газовая постоянная</w:t>
      </w:r>
      <w:r w:rsidRPr="00F24118">
        <w:rPr>
          <w:rFonts w:ascii="Times New Roman" w:hAnsi="Times New Roman" w:cs="Times New Roman"/>
          <w:sz w:val="28"/>
          <w:szCs w:val="28"/>
        </w:rPr>
        <w:t xml:space="preserve"> </w:t>
      </w:r>
      <w:r w:rsidR="00F24118" w:rsidRPr="00F24118">
        <w:rPr>
          <w:rFonts w:ascii="Times New Roman" w:hAnsi="Times New Roman" w:cs="Times New Roman"/>
          <w:sz w:val="28"/>
          <w:szCs w:val="28"/>
        </w:rPr>
        <w:t xml:space="preserve">Электронный ресурс] – </w:t>
      </w:r>
      <w:proofErr w:type="gramStart"/>
      <w:r w:rsidR="00F24118" w:rsidRPr="00F2411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24118" w:rsidRPr="00F24118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4E322788" w14:textId="0CD65398" w:rsidR="00162BDE" w:rsidRPr="00F24118" w:rsidRDefault="002C791F" w:rsidP="00F24118">
      <w:pPr>
        <w:ind w:right="0" w:firstLine="0"/>
        <w:rPr>
          <w:rFonts w:ascii="Times New Roman" w:hAnsi="Times New Roman" w:cs="Times New Roman"/>
          <w:sz w:val="28"/>
          <w:szCs w:val="28"/>
        </w:rPr>
      </w:pPr>
      <w:hyperlink r:id="rId25" w:history="1"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csri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raznoe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davlenie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idealnogo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gaza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formula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cherez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kineticheskuyu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energiyu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-21-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osnovnye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gazovye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zakony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oblast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ix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primeneniya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idealnyj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gaz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vyvody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zakona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klapejrona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mendeleeva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universalnaya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gazovaya</w:t>
        </w:r>
        <w:proofErr w:type="spellEnd"/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-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p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</w:rPr>
          <w:t>.</w:t>
        </w:r>
        <w:r w:rsidR="00F24118" w:rsidRPr="00F24118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html</w:t>
        </w:r>
      </w:hyperlink>
    </w:p>
    <w:p w14:paraId="3ED92524" w14:textId="751C0444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EDC91B9" w14:textId="7ECF4B22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1824AE3" w14:textId="2E7FEA44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C4AF9A8" w14:textId="6358A2C2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A68C8B6" w14:textId="00E8DEF7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00BE4BFA" w14:textId="1F7569AD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663C521" w14:textId="6C8E8C24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3A34122" w14:textId="1906792A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2863027F" w14:textId="79638B7D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AEB33F1" w14:textId="2C34965E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8796AB0" w14:textId="64FEDA45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20087E7B" w14:textId="00E9005E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05BFB4CC" w14:textId="2687B4C1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F2E0964" w14:textId="642B217F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5B0F753" w14:textId="510D2476" w:rsid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003C9FA2" w14:textId="77777777" w:rsidR="00F24118" w:rsidRPr="00F24118" w:rsidRDefault="00F24118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8CB27F0" w14:textId="54C81D72" w:rsidR="00055F61" w:rsidRPr="00F24118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1C1E708A" w14:textId="38E011CD" w:rsidR="00055F61" w:rsidRPr="00DC189E" w:rsidRDefault="00055F61" w:rsidP="000E3751">
      <w:pPr>
        <w:pStyle w:val="1"/>
        <w:rPr>
          <w:rFonts w:ascii="Times New Roman" w:hAnsi="Times New Roman" w:cs="Times New Roman"/>
          <w:color w:val="auto"/>
        </w:rPr>
      </w:pPr>
      <w:bookmarkStart w:id="13" w:name="_Toc28370480"/>
      <w:r w:rsidRPr="00DC189E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13"/>
    </w:p>
    <w:p w14:paraId="5FF7F707" w14:textId="46CCA7FA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454F2E5" w14:textId="79706AE3" w:rsidR="00055F61" w:rsidRDefault="00292952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2929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13636B" wp14:editId="2E61CFDF">
            <wp:extent cx="6155312" cy="345288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93977" cy="347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6E3D" w14:textId="0B49558D" w:rsidR="00390719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1</w:t>
      </w:r>
    </w:p>
    <w:p w14:paraId="4193BA4B" w14:textId="2F5D8F52" w:rsidR="00390719" w:rsidRPr="00390719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  <w:lang w:val="en-US"/>
        </w:rPr>
      </w:pPr>
      <w:r w:rsidRPr="00390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34FF80F" wp14:editId="0E92823B">
            <wp:extent cx="6031230" cy="3380105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2A1" w14:textId="6DEE6B7E" w:rsidR="00390719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2</w:t>
      </w:r>
    </w:p>
    <w:p w14:paraId="0031536D" w14:textId="6E9EB596" w:rsidR="00390719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3907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B403D" wp14:editId="6B1F1514">
            <wp:extent cx="6031230" cy="3387090"/>
            <wp:effectExtent l="0" t="0" r="762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C39" w14:textId="0806ACCF" w:rsidR="00390719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3</w:t>
      </w:r>
    </w:p>
    <w:p w14:paraId="5442845B" w14:textId="3D835E3D" w:rsidR="00055F61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3907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C31FBA" wp14:editId="33FBB39E">
            <wp:extent cx="6031230" cy="3384550"/>
            <wp:effectExtent l="0" t="0" r="762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5480" w14:textId="665CD7BF" w:rsidR="00055F61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4</w:t>
      </w:r>
    </w:p>
    <w:p w14:paraId="7EEA19AD" w14:textId="16C378A3" w:rsidR="00055F61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39071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A3FA62" wp14:editId="54F6AFCF">
            <wp:extent cx="6031230" cy="3389630"/>
            <wp:effectExtent l="0" t="0" r="762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FEC" w14:textId="38A07326" w:rsidR="00390719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5</w:t>
      </w:r>
    </w:p>
    <w:p w14:paraId="7E6E5410" w14:textId="259ACEF4" w:rsidR="00390719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3907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458133" wp14:editId="3800E491">
            <wp:extent cx="6031230" cy="3404235"/>
            <wp:effectExtent l="0" t="0" r="762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1EFD" w14:textId="06B6B1E8" w:rsidR="00390719" w:rsidRPr="00390719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6</w:t>
      </w:r>
    </w:p>
    <w:p w14:paraId="5E1F9B70" w14:textId="7D9AFA84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3D898A32" w14:textId="60877DE6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8F5C34F" w14:textId="175296FA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676B02A" w14:textId="154D6AB1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5602BDE0" w14:textId="1DA2FF5A" w:rsidR="00390719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3907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C98A27" wp14:editId="76B0E17D">
            <wp:extent cx="6031230" cy="3386455"/>
            <wp:effectExtent l="0" t="0" r="762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AE575" w14:textId="55270D80" w:rsidR="00390719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7</w:t>
      </w:r>
    </w:p>
    <w:p w14:paraId="1AD43B11" w14:textId="563DDD5C" w:rsidR="00055F61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 w:rsidRPr="0039071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DC4516" wp14:editId="6BD67713">
            <wp:extent cx="6031230" cy="3357245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F6E4" w14:textId="3DB9E66E" w:rsidR="00055F61" w:rsidRDefault="00390719" w:rsidP="00390719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Слайд 8</w:t>
      </w:r>
    </w:p>
    <w:p w14:paraId="1FC9EE38" w14:textId="77777777" w:rsidR="00390719" w:rsidRDefault="00390719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6192AABB" w14:textId="52ACB2A1" w:rsidR="00055F61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73337111" w14:textId="0F57C2A3" w:rsidR="00055F61" w:rsidRPr="00DC189E" w:rsidRDefault="00055F61" w:rsidP="000E3751">
      <w:pPr>
        <w:pStyle w:val="1"/>
        <w:rPr>
          <w:rFonts w:ascii="Times New Roman" w:hAnsi="Times New Roman" w:cs="Times New Roman"/>
          <w:color w:val="auto"/>
        </w:rPr>
      </w:pPr>
      <w:bookmarkStart w:id="14" w:name="_Toc28370481"/>
      <w:r w:rsidRPr="00DC189E">
        <w:rPr>
          <w:rFonts w:ascii="Times New Roman" w:hAnsi="Times New Roman" w:cs="Times New Roman"/>
          <w:color w:val="auto"/>
        </w:rPr>
        <w:lastRenderedPageBreak/>
        <w:t>ПРИЛОЖЕНИЕ Б</w:t>
      </w:r>
      <w:bookmarkEnd w:id="14"/>
    </w:p>
    <w:p w14:paraId="7C2EA669" w14:textId="16640708" w:rsidR="00055F61" w:rsidRDefault="00B06BBC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AF8E17" wp14:editId="3E533CA1">
            <wp:extent cx="6006662" cy="85021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515" cy="850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42C3E" w14:textId="11D22B88" w:rsidR="00055F61" w:rsidRPr="00DC189E" w:rsidRDefault="00055F61" w:rsidP="00162BDE">
      <w:pPr>
        <w:ind w:right="0" w:firstLine="0"/>
        <w:rPr>
          <w:rFonts w:ascii="Times New Roman" w:hAnsi="Times New Roman" w:cs="Times New Roman"/>
          <w:sz w:val="28"/>
          <w:szCs w:val="28"/>
        </w:rPr>
      </w:pPr>
    </w:p>
    <w:p w14:paraId="46DCAE30" w14:textId="7649AA0D" w:rsidR="00055F61" w:rsidRPr="00DC189E" w:rsidRDefault="00055F61" w:rsidP="000E3751">
      <w:pPr>
        <w:pStyle w:val="1"/>
        <w:rPr>
          <w:rFonts w:ascii="Times New Roman" w:hAnsi="Times New Roman" w:cs="Times New Roman"/>
          <w:color w:val="auto"/>
        </w:rPr>
      </w:pPr>
      <w:bookmarkStart w:id="15" w:name="_Toc28370482"/>
      <w:r w:rsidRPr="00DC189E">
        <w:rPr>
          <w:rFonts w:ascii="Times New Roman" w:hAnsi="Times New Roman" w:cs="Times New Roman"/>
          <w:color w:val="auto"/>
        </w:rPr>
        <w:t>ПРИЛОЖЕНИЕ В</w:t>
      </w:r>
      <w:bookmarkEnd w:id="15"/>
    </w:p>
    <w:p w14:paraId="030DBE4C" w14:textId="4FE7AF92" w:rsidR="00251A0E" w:rsidRPr="00055F61" w:rsidRDefault="00251A0E" w:rsidP="00251A0E">
      <w:pPr>
        <w:ind w:right="0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C009C" wp14:editId="38537C32">
            <wp:extent cx="6562270" cy="81021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115" cy="81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A0E" w:rsidRPr="00055F61" w:rsidSect="00AC4491">
      <w:footerReference w:type="default" r:id="rId36"/>
      <w:pgSz w:w="11906" w:h="16838" w:code="9"/>
      <w:pgMar w:top="1134" w:right="70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01F0B" w14:textId="77777777" w:rsidR="002C791F" w:rsidRDefault="002C791F" w:rsidP="00536F64">
      <w:pPr>
        <w:spacing w:line="240" w:lineRule="auto"/>
      </w:pPr>
      <w:r>
        <w:separator/>
      </w:r>
    </w:p>
  </w:endnote>
  <w:endnote w:type="continuationSeparator" w:id="0">
    <w:p w14:paraId="066D924C" w14:textId="77777777" w:rsidR="002C791F" w:rsidRDefault="002C791F" w:rsidP="00536F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46964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7517ECD0" w14:textId="3559FEDA" w:rsidR="00F24118" w:rsidRPr="00536F64" w:rsidRDefault="00F24118">
        <w:pPr>
          <w:pStyle w:val="a8"/>
          <w:jc w:val="right"/>
          <w:rPr>
            <w:rFonts w:ascii="Times New Roman" w:hAnsi="Times New Roman" w:cs="Times New Roman"/>
            <w:sz w:val="28"/>
          </w:rPr>
        </w:pPr>
        <w:r w:rsidRPr="00536F64">
          <w:rPr>
            <w:rFonts w:ascii="Times New Roman" w:hAnsi="Times New Roman" w:cs="Times New Roman"/>
            <w:sz w:val="28"/>
          </w:rPr>
          <w:fldChar w:fldCharType="begin"/>
        </w:r>
        <w:r w:rsidRPr="00536F64">
          <w:rPr>
            <w:rFonts w:ascii="Times New Roman" w:hAnsi="Times New Roman" w:cs="Times New Roman"/>
            <w:sz w:val="28"/>
          </w:rPr>
          <w:instrText>PAGE   \* MERGEFORMAT</w:instrText>
        </w:r>
        <w:r w:rsidRPr="00536F64">
          <w:rPr>
            <w:rFonts w:ascii="Times New Roman" w:hAnsi="Times New Roman" w:cs="Times New Roman"/>
            <w:sz w:val="28"/>
          </w:rPr>
          <w:fldChar w:fldCharType="separate"/>
        </w:r>
        <w:r w:rsidRPr="00536F64">
          <w:rPr>
            <w:rFonts w:ascii="Times New Roman" w:hAnsi="Times New Roman" w:cs="Times New Roman"/>
            <w:sz w:val="28"/>
          </w:rPr>
          <w:t>2</w:t>
        </w:r>
        <w:r w:rsidRPr="00536F64">
          <w:rPr>
            <w:rFonts w:ascii="Times New Roman" w:hAnsi="Times New Roman" w:cs="Times New Roman"/>
            <w:sz w:val="28"/>
          </w:rPr>
          <w:fldChar w:fldCharType="end"/>
        </w:r>
      </w:p>
    </w:sdtContent>
  </w:sdt>
  <w:p w14:paraId="763AF350" w14:textId="77777777" w:rsidR="00F24118" w:rsidRDefault="00F2411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8FFA51" w14:textId="77777777" w:rsidR="002C791F" w:rsidRDefault="002C791F" w:rsidP="00536F64">
      <w:pPr>
        <w:spacing w:line="240" w:lineRule="auto"/>
      </w:pPr>
      <w:r>
        <w:separator/>
      </w:r>
    </w:p>
  </w:footnote>
  <w:footnote w:type="continuationSeparator" w:id="0">
    <w:p w14:paraId="149DE6A3" w14:textId="77777777" w:rsidR="002C791F" w:rsidRDefault="002C791F" w:rsidP="00536F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15CB4"/>
    <w:multiLevelType w:val="hybridMultilevel"/>
    <w:tmpl w:val="3C90B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C07BDD"/>
    <w:multiLevelType w:val="hybridMultilevel"/>
    <w:tmpl w:val="4C92DD9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A5D51"/>
    <w:multiLevelType w:val="hybridMultilevel"/>
    <w:tmpl w:val="5B6821CA"/>
    <w:numStyleLink w:val="a"/>
  </w:abstractNum>
  <w:abstractNum w:abstractNumId="3" w15:restartNumberingAfterBreak="0">
    <w:nsid w:val="4F773BFC"/>
    <w:multiLevelType w:val="hybridMultilevel"/>
    <w:tmpl w:val="2CD44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A059E0"/>
    <w:multiLevelType w:val="hybridMultilevel"/>
    <w:tmpl w:val="5B6821CA"/>
    <w:styleLink w:val="a"/>
    <w:lvl w:ilvl="0" w:tplc="BA840C40">
      <w:start w:val="1"/>
      <w:numFmt w:val="decimal"/>
      <w:lvlText w:val="%1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C6085B6">
      <w:start w:val="1"/>
      <w:numFmt w:val="decimal"/>
      <w:lvlText w:val="%2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FD2AAAC">
      <w:start w:val="1"/>
      <w:numFmt w:val="decimal"/>
      <w:lvlText w:val="%3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1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800E11C">
      <w:start w:val="1"/>
      <w:numFmt w:val="decimal"/>
      <w:lvlText w:val="%4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2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6004B76">
      <w:start w:val="1"/>
      <w:numFmt w:val="decimal"/>
      <w:lvlText w:val="%5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34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3489138">
      <w:start w:val="1"/>
      <w:numFmt w:val="decimal"/>
      <w:lvlText w:val="%6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42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270F914">
      <w:start w:val="1"/>
      <w:numFmt w:val="decimal"/>
      <w:lvlText w:val="%7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0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E1AED26">
      <w:start w:val="1"/>
      <w:numFmt w:val="decimal"/>
      <w:lvlText w:val="%8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58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4867420">
      <w:start w:val="1"/>
      <w:numFmt w:val="decimal"/>
      <w:lvlText w:val="%9.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ind w:left="6653" w:hanging="25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proofState w:spelling="clean" w:grammar="clean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15B"/>
    <w:rsid w:val="00005DD1"/>
    <w:rsid w:val="000376EF"/>
    <w:rsid w:val="0004149C"/>
    <w:rsid w:val="0005207E"/>
    <w:rsid w:val="00055F61"/>
    <w:rsid w:val="000B2513"/>
    <w:rsid w:val="000C11CA"/>
    <w:rsid w:val="000E3751"/>
    <w:rsid w:val="00102F4F"/>
    <w:rsid w:val="00131A59"/>
    <w:rsid w:val="00153402"/>
    <w:rsid w:val="001555F5"/>
    <w:rsid w:val="00161C1F"/>
    <w:rsid w:val="00162BDE"/>
    <w:rsid w:val="0017017B"/>
    <w:rsid w:val="00173CEE"/>
    <w:rsid w:val="00197DB7"/>
    <w:rsid w:val="001A110E"/>
    <w:rsid w:val="001A44F8"/>
    <w:rsid w:val="001C4E0B"/>
    <w:rsid w:val="001E5BF0"/>
    <w:rsid w:val="001F3ED7"/>
    <w:rsid w:val="00220982"/>
    <w:rsid w:val="002303AB"/>
    <w:rsid w:val="00250C65"/>
    <w:rsid w:val="00251A0E"/>
    <w:rsid w:val="00263F8B"/>
    <w:rsid w:val="00292952"/>
    <w:rsid w:val="002B4FF4"/>
    <w:rsid w:val="002C791F"/>
    <w:rsid w:val="00311296"/>
    <w:rsid w:val="003227DC"/>
    <w:rsid w:val="00322E95"/>
    <w:rsid w:val="003325F8"/>
    <w:rsid w:val="00344592"/>
    <w:rsid w:val="0035570C"/>
    <w:rsid w:val="00377223"/>
    <w:rsid w:val="00390719"/>
    <w:rsid w:val="00390C19"/>
    <w:rsid w:val="00394B73"/>
    <w:rsid w:val="00396EF6"/>
    <w:rsid w:val="003A03C7"/>
    <w:rsid w:val="003A6C22"/>
    <w:rsid w:val="003B10F8"/>
    <w:rsid w:val="003B2FCD"/>
    <w:rsid w:val="003B62C7"/>
    <w:rsid w:val="003C05F0"/>
    <w:rsid w:val="003E3F91"/>
    <w:rsid w:val="003F315B"/>
    <w:rsid w:val="003F7618"/>
    <w:rsid w:val="00411595"/>
    <w:rsid w:val="00425EFA"/>
    <w:rsid w:val="00440332"/>
    <w:rsid w:val="0047307C"/>
    <w:rsid w:val="004771C7"/>
    <w:rsid w:val="00481D83"/>
    <w:rsid w:val="00484D42"/>
    <w:rsid w:val="00490142"/>
    <w:rsid w:val="004A5900"/>
    <w:rsid w:val="004A6CCE"/>
    <w:rsid w:val="004E3931"/>
    <w:rsid w:val="00512809"/>
    <w:rsid w:val="00536F64"/>
    <w:rsid w:val="005867D8"/>
    <w:rsid w:val="005A284B"/>
    <w:rsid w:val="005A457A"/>
    <w:rsid w:val="005B67F5"/>
    <w:rsid w:val="005C65CA"/>
    <w:rsid w:val="005D7B3F"/>
    <w:rsid w:val="005F4DFA"/>
    <w:rsid w:val="005F552D"/>
    <w:rsid w:val="00624D60"/>
    <w:rsid w:val="00641D9F"/>
    <w:rsid w:val="00666C4B"/>
    <w:rsid w:val="0069654A"/>
    <w:rsid w:val="006A506D"/>
    <w:rsid w:val="006C43A8"/>
    <w:rsid w:val="006D6DCE"/>
    <w:rsid w:val="006E0EE9"/>
    <w:rsid w:val="006E26B2"/>
    <w:rsid w:val="006E3C65"/>
    <w:rsid w:val="006F28FD"/>
    <w:rsid w:val="00757DD8"/>
    <w:rsid w:val="00760627"/>
    <w:rsid w:val="0076640B"/>
    <w:rsid w:val="00777DF8"/>
    <w:rsid w:val="00781A7D"/>
    <w:rsid w:val="00785386"/>
    <w:rsid w:val="0079666B"/>
    <w:rsid w:val="007B7FA8"/>
    <w:rsid w:val="00810800"/>
    <w:rsid w:val="00811CC9"/>
    <w:rsid w:val="008274CB"/>
    <w:rsid w:val="00866F64"/>
    <w:rsid w:val="00867514"/>
    <w:rsid w:val="00870AE6"/>
    <w:rsid w:val="0087461D"/>
    <w:rsid w:val="008848A2"/>
    <w:rsid w:val="0088725A"/>
    <w:rsid w:val="00895C1B"/>
    <w:rsid w:val="008A0F7E"/>
    <w:rsid w:val="008D351C"/>
    <w:rsid w:val="008D4198"/>
    <w:rsid w:val="008F441D"/>
    <w:rsid w:val="008F482C"/>
    <w:rsid w:val="009602AE"/>
    <w:rsid w:val="00987C16"/>
    <w:rsid w:val="00990EA7"/>
    <w:rsid w:val="00994572"/>
    <w:rsid w:val="009A331B"/>
    <w:rsid w:val="009B4ADE"/>
    <w:rsid w:val="009F0942"/>
    <w:rsid w:val="00A73C94"/>
    <w:rsid w:val="00A833B4"/>
    <w:rsid w:val="00A84F6F"/>
    <w:rsid w:val="00A859C8"/>
    <w:rsid w:val="00AB66C6"/>
    <w:rsid w:val="00AC4491"/>
    <w:rsid w:val="00AD05E0"/>
    <w:rsid w:val="00AD13AF"/>
    <w:rsid w:val="00AE286B"/>
    <w:rsid w:val="00AF2E31"/>
    <w:rsid w:val="00B046B6"/>
    <w:rsid w:val="00B06BBC"/>
    <w:rsid w:val="00B23621"/>
    <w:rsid w:val="00B37FA0"/>
    <w:rsid w:val="00B73B69"/>
    <w:rsid w:val="00BA55E7"/>
    <w:rsid w:val="00BB69D9"/>
    <w:rsid w:val="00BC3889"/>
    <w:rsid w:val="00BC3E8E"/>
    <w:rsid w:val="00BC7292"/>
    <w:rsid w:val="00C07052"/>
    <w:rsid w:val="00C071C6"/>
    <w:rsid w:val="00C12731"/>
    <w:rsid w:val="00C13593"/>
    <w:rsid w:val="00C2797C"/>
    <w:rsid w:val="00C32798"/>
    <w:rsid w:val="00C50D0A"/>
    <w:rsid w:val="00C71069"/>
    <w:rsid w:val="00C95E0D"/>
    <w:rsid w:val="00C971F1"/>
    <w:rsid w:val="00CA01BB"/>
    <w:rsid w:val="00CF6669"/>
    <w:rsid w:val="00D061A4"/>
    <w:rsid w:val="00D155F0"/>
    <w:rsid w:val="00D25CC5"/>
    <w:rsid w:val="00D9644C"/>
    <w:rsid w:val="00DC189E"/>
    <w:rsid w:val="00DD7CD3"/>
    <w:rsid w:val="00DE6287"/>
    <w:rsid w:val="00DF1D9E"/>
    <w:rsid w:val="00E06A98"/>
    <w:rsid w:val="00E13A70"/>
    <w:rsid w:val="00E541CE"/>
    <w:rsid w:val="00E735E3"/>
    <w:rsid w:val="00E8636C"/>
    <w:rsid w:val="00EA184B"/>
    <w:rsid w:val="00EA231F"/>
    <w:rsid w:val="00EA47A3"/>
    <w:rsid w:val="00EA7D0C"/>
    <w:rsid w:val="00EC6A88"/>
    <w:rsid w:val="00F114AF"/>
    <w:rsid w:val="00F24118"/>
    <w:rsid w:val="00F3486B"/>
    <w:rsid w:val="00F51099"/>
    <w:rsid w:val="00F8078D"/>
    <w:rsid w:val="00F9048C"/>
    <w:rsid w:val="00F95B39"/>
    <w:rsid w:val="00FD414B"/>
    <w:rsid w:val="00FE292B"/>
    <w:rsid w:val="00FF0651"/>
    <w:rsid w:val="00FF134C"/>
    <w:rsid w:val="00FF1937"/>
    <w:rsid w:val="00FF1951"/>
    <w:rsid w:val="00FF4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12C295"/>
  <w15:chartTrackingRefBased/>
  <w15:docId w15:val="{59B2E507-DFA3-4BB7-8C08-7FF4FC0FE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120" w:line="360" w:lineRule="auto"/>
        <w:ind w:right="567" w:firstLine="709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5C65C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0E37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Стиль1"/>
    <w:rsid w:val="00512809"/>
    <w:pPr>
      <w:pBdr>
        <w:top w:val="nil"/>
        <w:left w:val="nil"/>
        <w:bottom w:val="nil"/>
        <w:right w:val="nil"/>
        <w:between w:val="nil"/>
        <w:bar w:val="nil"/>
      </w:pBdr>
      <w:spacing w:before="100" w:after="120" w:line="480" w:lineRule="auto"/>
      <w:ind w:left="851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4">
    <w:name w:val="Normal (Web)"/>
    <w:basedOn w:val="a0"/>
    <w:uiPriority w:val="99"/>
    <w:semiHidden/>
    <w:unhideWhenUsed/>
    <w:rsid w:val="004730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0"/>
    <w:uiPriority w:val="34"/>
    <w:qFormat/>
    <w:rsid w:val="00DF1D9E"/>
    <w:pPr>
      <w:contextualSpacing/>
    </w:pPr>
  </w:style>
  <w:style w:type="paragraph" w:styleId="a6">
    <w:name w:val="header"/>
    <w:basedOn w:val="a0"/>
    <w:link w:val="a7"/>
    <w:uiPriority w:val="99"/>
    <w:unhideWhenUsed/>
    <w:rsid w:val="00536F64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36F64"/>
  </w:style>
  <w:style w:type="paragraph" w:styleId="a8">
    <w:name w:val="footer"/>
    <w:basedOn w:val="a0"/>
    <w:link w:val="a9"/>
    <w:uiPriority w:val="99"/>
    <w:unhideWhenUsed/>
    <w:rsid w:val="00536F6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36F64"/>
  </w:style>
  <w:style w:type="character" w:styleId="aa">
    <w:name w:val="Placeholder Text"/>
    <w:basedOn w:val="a1"/>
    <w:uiPriority w:val="99"/>
    <w:semiHidden/>
    <w:rsid w:val="00263F8B"/>
    <w:rPr>
      <w:color w:val="808080"/>
    </w:rPr>
  </w:style>
  <w:style w:type="character" w:customStyle="1" w:styleId="10">
    <w:name w:val="Заголовок 1 Знак"/>
    <w:basedOn w:val="a1"/>
    <w:link w:val="1"/>
    <w:uiPriority w:val="9"/>
    <w:rsid w:val="005C65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next w:val="a0"/>
    <w:uiPriority w:val="39"/>
    <w:qFormat/>
    <w:rsid w:val="005C65CA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40" w:line="259" w:lineRule="auto"/>
      <w:ind w:right="0"/>
      <w:jc w:val="left"/>
    </w:pPr>
    <w:rPr>
      <w:rFonts w:ascii="Calibri Light" w:eastAsia="Calibri Light" w:hAnsi="Calibri Light" w:cs="Calibri Light"/>
      <w:b/>
      <w:bCs/>
      <w:color w:val="2E74B5"/>
      <w:sz w:val="32"/>
      <w:szCs w:val="32"/>
      <w:u w:color="2E74B5"/>
      <w:bdr w:val="nil"/>
      <w:lang w:eastAsia="ru-RU"/>
    </w:rPr>
  </w:style>
  <w:style w:type="paragraph" w:customStyle="1" w:styleId="ac">
    <w:name w:val="По умолчанию"/>
    <w:rsid w:val="005C65CA"/>
    <w:pPr>
      <w:pBdr>
        <w:top w:val="nil"/>
        <w:left w:val="nil"/>
        <w:bottom w:val="nil"/>
        <w:right w:val="nil"/>
        <w:between w:val="nil"/>
        <w:bar w:val="nil"/>
      </w:pBdr>
      <w:spacing w:before="0" w:line="240" w:lineRule="auto"/>
      <w:ind w:right="0" w:firstLine="0"/>
      <w:jc w:val="left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">
    <w:name w:val="С числами"/>
    <w:rsid w:val="005C65CA"/>
    <w:pPr>
      <w:numPr>
        <w:numId w:val="3"/>
      </w:numPr>
    </w:pPr>
  </w:style>
  <w:style w:type="character" w:styleId="ad">
    <w:name w:val="Hyperlink"/>
    <w:basedOn w:val="a1"/>
    <w:uiPriority w:val="99"/>
    <w:unhideWhenUsed/>
    <w:rsid w:val="0079666B"/>
    <w:rPr>
      <w:color w:val="0000FF"/>
      <w:u w:val="single"/>
    </w:rPr>
  </w:style>
  <w:style w:type="table" w:styleId="ae">
    <w:name w:val="Table Grid"/>
    <w:basedOn w:val="a2"/>
    <w:uiPriority w:val="39"/>
    <w:rsid w:val="00B73B69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1"/>
    <w:uiPriority w:val="99"/>
    <w:semiHidden/>
    <w:unhideWhenUsed/>
    <w:rsid w:val="00D061A4"/>
    <w:rPr>
      <w:color w:val="605E5C"/>
      <w:shd w:val="clear" w:color="auto" w:fill="E1DFDD"/>
    </w:rPr>
  </w:style>
  <w:style w:type="character" w:styleId="af0">
    <w:name w:val="FollowedHyperlink"/>
    <w:basedOn w:val="a1"/>
    <w:uiPriority w:val="99"/>
    <w:semiHidden/>
    <w:unhideWhenUsed/>
    <w:rsid w:val="00D061A4"/>
    <w:rPr>
      <w:color w:val="954F72" w:themeColor="followedHyperlink"/>
      <w:u w:val="single"/>
    </w:rPr>
  </w:style>
  <w:style w:type="paragraph" w:styleId="af1">
    <w:name w:val="No Spacing"/>
    <w:uiPriority w:val="1"/>
    <w:qFormat/>
    <w:rsid w:val="000E3751"/>
    <w:pPr>
      <w:spacing w:before="0" w:line="240" w:lineRule="auto"/>
    </w:pPr>
  </w:style>
  <w:style w:type="character" w:customStyle="1" w:styleId="20">
    <w:name w:val="Заголовок 2 Знак"/>
    <w:basedOn w:val="a1"/>
    <w:link w:val="2"/>
    <w:uiPriority w:val="9"/>
    <w:rsid w:val="000E37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2">
    <w:name w:val="toc 1"/>
    <w:basedOn w:val="a0"/>
    <w:next w:val="a0"/>
    <w:autoRedefine/>
    <w:uiPriority w:val="39"/>
    <w:unhideWhenUsed/>
    <w:rsid w:val="000E3751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0E3751"/>
    <w:pPr>
      <w:spacing w:after="100"/>
      <w:ind w:left="220"/>
    </w:pPr>
  </w:style>
  <w:style w:type="paragraph" w:styleId="3">
    <w:name w:val="toc 3"/>
    <w:basedOn w:val="a0"/>
    <w:next w:val="a0"/>
    <w:autoRedefine/>
    <w:uiPriority w:val="39"/>
    <w:unhideWhenUsed/>
    <w:rsid w:val="000E3751"/>
    <w:pPr>
      <w:spacing w:before="0" w:after="100" w:line="259" w:lineRule="auto"/>
      <w:ind w:left="440" w:right="0" w:firstLine="0"/>
      <w:jc w:val="left"/>
    </w:pPr>
    <w:rPr>
      <w:rFonts w:eastAsiaTheme="minorEastAsia" w:cs="Times New Roman"/>
      <w:lang w:eastAsia="ru-RU"/>
    </w:rPr>
  </w:style>
  <w:style w:type="paragraph" w:styleId="af2">
    <w:name w:val="Title"/>
    <w:basedOn w:val="a0"/>
    <w:next w:val="a0"/>
    <w:link w:val="af3"/>
    <w:uiPriority w:val="10"/>
    <w:qFormat/>
    <w:rsid w:val="00C12731"/>
    <w:pPr>
      <w:spacing w:before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3">
    <w:name w:val="Заголовок Знак"/>
    <w:basedOn w:val="a1"/>
    <w:link w:val="af2"/>
    <w:uiPriority w:val="10"/>
    <w:rsid w:val="00C1273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32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9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1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6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55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06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9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5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92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9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75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1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1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5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41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6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2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7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0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6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1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23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54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7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28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cibio.ru/fizika/molekulyarnaya_fizika/teplota/teplovoe_rasshirenie_zhidkostej.html" TargetMode="External"/><Relationship Id="rId18" Type="http://schemas.openxmlformats.org/officeDocument/2006/relationships/hyperlink" Target="http://solidstate.karelia.ru/p/tutorial/ftt/Part6/part6_4.htm" TargetMode="External"/><Relationship Id="rId26" Type="http://schemas.openxmlformats.org/officeDocument/2006/relationships/image" Target="media/image6.png"/><Relationship Id="rId21" Type="http://schemas.openxmlformats.org/officeDocument/2006/relationships/hyperlink" Target="https://monographies.ru/en/book/section?id=11501" TargetMode="External"/><Relationship Id="rId34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www.eti.su/articles/over/over_1637.html" TargetMode="External"/><Relationship Id="rId25" Type="http://schemas.openxmlformats.org/officeDocument/2006/relationships/hyperlink" Target="https://csri.ru/raznoe/davlenie-idealnogo-gaza-formula-cherez-kineticheskuyu-energiyu-21-osnovnye-gazovye-zakony-i-oblast-ix-primeneniya-idealnyj-gaz-vyvody-zakona-klapejrona-mendeleeva-universalnaya-gazovaya-p.html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scask.ru/e_book_phis.php?id=54" TargetMode="External"/><Relationship Id="rId20" Type="http://schemas.openxmlformats.org/officeDocument/2006/relationships/hyperlink" Target="https://studfile.net/preview/413219/page:52/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scask.ru/a_book_phis_t1.php?id=198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kf-info.urfu.ru/fileadmin/user_upload/site_62_6389/pdf/6.pdf" TargetMode="External"/><Relationship Id="rId23" Type="http://schemas.openxmlformats.org/officeDocument/2006/relationships/hyperlink" Target="https://examer.ru/ege_po_fizike/teoriya/mkt_termodinamika_obyasnenie_yavlenij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player.ru/28787451-Opredelenie-koefficienta-li-neynogo-teplovogo-rasshireniya-terdyh-tel.html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elementy.ru/trefil/21217/Teplovoe_rasshirenie" TargetMode="External"/><Relationship Id="rId22" Type="http://schemas.openxmlformats.org/officeDocument/2006/relationships/hyperlink" Target="https://firing-hydra.ru/index.php?request=full&amp;id=372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5D88C-3293-4E5E-9919-DEF8D96DE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13852</TotalTime>
  <Pages>26</Pages>
  <Words>2984</Words>
  <Characters>17013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kozyrkov.ig@gmail.com</dc:creator>
  <cp:keywords/>
  <dc:description/>
  <cp:lastModifiedBy>kozyrkov.ig@gmail.com</cp:lastModifiedBy>
  <cp:revision>100</cp:revision>
  <cp:lastPrinted>2019-12-04T22:56:00Z</cp:lastPrinted>
  <dcterms:created xsi:type="dcterms:W3CDTF">2019-12-03T22:15:00Z</dcterms:created>
  <dcterms:modified xsi:type="dcterms:W3CDTF">2019-12-29T16:01:00Z</dcterms:modified>
</cp:coreProperties>
</file>