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E20C" w14:textId="7CC15C37" w:rsidR="001E6F48" w:rsidRPr="008C185C" w:rsidRDefault="008C185C" w:rsidP="008C185C">
      <w:pPr>
        <w:jc w:val="center"/>
        <w:rPr>
          <w:sz w:val="28"/>
          <w:szCs w:val="28"/>
        </w:rPr>
      </w:pPr>
      <w:r w:rsidRPr="008C185C">
        <w:rPr>
          <w:sz w:val="28"/>
          <w:szCs w:val="28"/>
        </w:rPr>
        <w:t>Самостоятельное задание по теме «Этапы проектирования БД. Модели данных»</w:t>
      </w:r>
    </w:p>
    <w:p w14:paraId="20FB9BCC" w14:textId="756F4D88" w:rsidR="008C185C" w:rsidRPr="008C185C" w:rsidRDefault="008C185C" w:rsidP="008C185C">
      <w:pPr>
        <w:rPr>
          <w:sz w:val="24"/>
          <w:szCs w:val="24"/>
        </w:rPr>
      </w:pPr>
      <w:r w:rsidRPr="008C185C">
        <w:rPr>
          <w:sz w:val="24"/>
          <w:szCs w:val="24"/>
        </w:rPr>
        <w:t>ИСР 2.1</w:t>
      </w:r>
    </w:p>
    <w:p w14:paraId="49FE6074" w14:textId="2E8185DD" w:rsidR="008C185C" w:rsidRDefault="008C185C" w:rsidP="008C185C">
      <w:pPr>
        <w:rPr>
          <w:sz w:val="24"/>
          <w:szCs w:val="24"/>
        </w:rPr>
      </w:pPr>
      <w:r w:rsidRPr="008C185C">
        <w:rPr>
          <w:sz w:val="24"/>
          <w:szCs w:val="24"/>
        </w:rPr>
        <w:t>Для каждой модели и подходов к организации данных предложить соответствующею предметную область и описать взаимоотношение ее объектов:</w:t>
      </w:r>
    </w:p>
    <w:p w14:paraId="39F94049" w14:textId="2A23F18F" w:rsidR="008C185C" w:rsidRDefault="008C185C" w:rsidP="008C185C">
      <w:pPr>
        <w:rPr>
          <w:sz w:val="24"/>
          <w:szCs w:val="24"/>
        </w:rPr>
      </w:pPr>
    </w:p>
    <w:p w14:paraId="3FF6C7E7" w14:textId="4D1F660A" w:rsidR="008C185C" w:rsidRDefault="008C185C" w:rsidP="008C185C">
      <w:pPr>
        <w:pStyle w:val="a3"/>
        <w:numPr>
          <w:ilvl w:val="0"/>
          <w:numId w:val="1"/>
        </w:numPr>
        <w:rPr>
          <w:sz w:val="24"/>
          <w:szCs w:val="24"/>
        </w:rPr>
      </w:pPr>
      <w:r w:rsidRPr="00C75570">
        <w:rPr>
          <w:b/>
          <w:sz w:val="24"/>
          <w:szCs w:val="24"/>
        </w:rPr>
        <w:t>Иерархическая модель данных:</w:t>
      </w:r>
      <w:r>
        <w:rPr>
          <w:sz w:val="24"/>
          <w:szCs w:val="24"/>
        </w:rPr>
        <w:t xml:space="preserve"> Иерархическая модель опирается на теорию графов. </w:t>
      </w:r>
      <w:r w:rsidRPr="008C185C">
        <w:rPr>
          <w:rFonts w:cstheme="minorHAnsi"/>
          <w:sz w:val="24"/>
          <w:szCs w:val="24"/>
          <w:shd w:val="clear" w:color="auto" w:fill="FFFFFF"/>
        </w:rPr>
        <w:t>В основе иерархической модели данных лежит один главный элемент (главный узел), с которого все и начинается, такой элемент называет корневым элементом, в теории графов это называется корнем дерева</w:t>
      </w:r>
      <w:r w:rsidRPr="008C185C">
        <w:rPr>
          <w:sz w:val="24"/>
          <w:szCs w:val="24"/>
        </w:rPr>
        <w:t xml:space="preserve">. Каждый узел на более низком уровне связан только с одним узлом, находящимся на более высоком </w:t>
      </w:r>
      <w:bookmarkStart w:id="0" w:name="_GoBack"/>
      <w:bookmarkEnd w:id="0"/>
      <w:r w:rsidRPr="008C185C">
        <w:rPr>
          <w:sz w:val="24"/>
          <w:szCs w:val="24"/>
        </w:rPr>
        <w:t>уровне. Иерархическое дерево имеет только одну вершину, не подчиненную никакой другой вершине и находящуюся на самом верхнем - первом уровне. Зависимые (подчиненные) узлы находятся на втором, третьем и т. д. уровнях. Количество деревьев в базе данных определяется числом корневых записей. К каждой записи базы данных существует только один иерархический путь от корневой записи.</w:t>
      </w:r>
    </w:p>
    <w:p w14:paraId="489A6347" w14:textId="0F53AD21" w:rsidR="00E37D86" w:rsidRDefault="00E37D86" w:rsidP="00E37D86">
      <w:pPr>
        <w:ind w:firstLine="360"/>
        <w:rPr>
          <w:sz w:val="24"/>
          <w:szCs w:val="24"/>
        </w:rPr>
      </w:pPr>
      <w:r>
        <w:rPr>
          <w:sz w:val="24"/>
          <w:szCs w:val="24"/>
        </w:rPr>
        <w:t>Имеется спортивный клуб, где у каждого спортсмена свой тренер. У тренера может быть несколько спортсменов. Спортсмены участвуют в соревнованиях. Каждый спортсмен может участвовать во многих соревнованиях. Для автоматизации учета в спортивном клубе потребуются следующие записи:</w:t>
      </w:r>
    </w:p>
    <w:p w14:paraId="18257CE5" w14:textId="25A0BFB4" w:rsidR="00E37D86" w:rsidRDefault="00E37D86" w:rsidP="00E37D8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Спортсмен (</w:t>
      </w:r>
      <w:r>
        <w:rPr>
          <w:sz w:val="24"/>
          <w:szCs w:val="24"/>
          <w:lang w:val="en-US"/>
        </w:rPr>
        <w:t>id</w:t>
      </w:r>
      <w:r w:rsidRPr="00E37D86">
        <w:rPr>
          <w:sz w:val="24"/>
          <w:szCs w:val="24"/>
        </w:rPr>
        <w:t xml:space="preserve"> </w:t>
      </w:r>
      <w:r>
        <w:rPr>
          <w:sz w:val="24"/>
          <w:szCs w:val="24"/>
        </w:rPr>
        <w:t>спортсмена, разряд, ФИО)</w:t>
      </w:r>
    </w:p>
    <w:p w14:paraId="22E72BF7" w14:textId="326D4D05" w:rsidR="00E37D86" w:rsidRDefault="00E37D86" w:rsidP="00E37D8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Тренер (</w:t>
      </w:r>
      <w:r>
        <w:rPr>
          <w:sz w:val="24"/>
          <w:szCs w:val="24"/>
          <w:lang w:val="en-US"/>
        </w:rPr>
        <w:t>id</w:t>
      </w:r>
      <w:r w:rsidRPr="00E37D86">
        <w:rPr>
          <w:sz w:val="24"/>
          <w:szCs w:val="24"/>
        </w:rPr>
        <w:t xml:space="preserve"> </w:t>
      </w:r>
      <w:r>
        <w:rPr>
          <w:sz w:val="24"/>
          <w:szCs w:val="24"/>
        </w:rPr>
        <w:t>тренера, разряд, ФИО)</w:t>
      </w:r>
    </w:p>
    <w:p w14:paraId="26307B94" w14:textId="396B260F" w:rsidR="00E37D86" w:rsidRDefault="00E37D86" w:rsidP="00E37D8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Соревнование (</w:t>
      </w:r>
      <w:r>
        <w:rPr>
          <w:sz w:val="24"/>
          <w:szCs w:val="24"/>
          <w:lang w:val="en-US"/>
        </w:rPr>
        <w:t>id</w:t>
      </w:r>
      <w:r w:rsidRPr="00E37D86">
        <w:rPr>
          <w:sz w:val="24"/>
          <w:szCs w:val="24"/>
        </w:rPr>
        <w:t xml:space="preserve"> </w:t>
      </w:r>
      <w:r>
        <w:rPr>
          <w:sz w:val="24"/>
          <w:szCs w:val="24"/>
        </w:rPr>
        <w:t>соревнования, дата, название)</w:t>
      </w:r>
    </w:p>
    <w:p w14:paraId="5E9FCDA9" w14:textId="11142910" w:rsidR="00E37D86" w:rsidRDefault="00E37D86" w:rsidP="00E37D86">
      <w:pPr>
        <w:rPr>
          <w:sz w:val="24"/>
          <w:szCs w:val="24"/>
        </w:rPr>
      </w:pPr>
      <w:r>
        <w:rPr>
          <w:sz w:val="24"/>
          <w:szCs w:val="24"/>
        </w:rPr>
        <w:t xml:space="preserve">Отношения между записями соответствует связям между объектами реального мира. Например, отношение между объектом «тренер» и объектом «спортсмен» моделируется связью типа «один-ко-многим». Поэтому в записи «спортсмен» являются дочерними по отношению к записи «тренер». А вот между объектами «спортсмен» и «соревнование» в реальной жизни присутствует связь </w:t>
      </w:r>
      <w:r w:rsidR="00C75570">
        <w:rPr>
          <w:sz w:val="24"/>
          <w:szCs w:val="24"/>
        </w:rPr>
        <w:t>«много-ко-многим», потому что спортсмен может участвовать во многих соревнованиях, а в одном соревновании участвует много спортсменов. Единственный способ смоделировать его – это дублирование информации путем создания дополнительного дерева.</w:t>
      </w:r>
    </w:p>
    <w:p w14:paraId="4D780568" w14:textId="10744246" w:rsidR="00C75570" w:rsidRDefault="00C75570" w:rsidP="00E37D86">
      <w:pPr>
        <w:rPr>
          <w:sz w:val="24"/>
          <w:szCs w:val="24"/>
        </w:rPr>
      </w:pPr>
    </w:p>
    <w:p w14:paraId="571F2296" w14:textId="2A27E7B8" w:rsidR="00C75570" w:rsidRDefault="00C75570" w:rsidP="00C75570">
      <w:pPr>
        <w:pStyle w:val="a3"/>
        <w:numPr>
          <w:ilvl w:val="0"/>
          <w:numId w:val="1"/>
        </w:numPr>
        <w:rPr>
          <w:sz w:val="24"/>
        </w:rPr>
      </w:pPr>
      <w:r w:rsidRPr="00C75570">
        <w:rPr>
          <w:b/>
          <w:sz w:val="24"/>
          <w:szCs w:val="24"/>
        </w:rPr>
        <w:t>Реляционная модель:</w:t>
      </w:r>
      <w:r>
        <w:rPr>
          <w:b/>
          <w:sz w:val="24"/>
          <w:szCs w:val="24"/>
        </w:rPr>
        <w:t xml:space="preserve"> </w:t>
      </w:r>
      <w:r w:rsidRPr="00C75570">
        <w:rPr>
          <w:sz w:val="24"/>
        </w:rPr>
        <w:t>объекты и связи между ними представляет в виде таблиц, при этом связи тоже рассматриваются как объекты. Все строки, составляющие таблицу в реляционной базе данных, должны иметь первичный ключ. Все современные средства СУБД поддерживают реляционную модель данных.</w:t>
      </w:r>
    </w:p>
    <w:p w14:paraId="68279A4C" w14:textId="766C593B" w:rsidR="00C75570" w:rsidRPr="00C75570" w:rsidRDefault="00C75570" w:rsidP="00C75570">
      <w:pPr>
        <w:ind w:firstLine="360"/>
        <w:rPr>
          <w:sz w:val="24"/>
        </w:rPr>
      </w:pPr>
      <w:r>
        <w:rPr>
          <w:sz w:val="24"/>
        </w:rPr>
        <w:t>В</w:t>
      </w:r>
      <w:r w:rsidRPr="00C75570">
        <w:rPr>
          <w:sz w:val="24"/>
        </w:rPr>
        <w:t xml:space="preserve"> качестве примера рассмотрим две таблицы, которые небольшое предприятие использует для обработки заказов продукции. Первая таблица содержит информацию о заказчиках: каждая запись в ней включает в себя имя и адрес заказчика, платежные </w:t>
      </w:r>
      <w:r w:rsidRPr="00C75570">
        <w:rPr>
          <w:sz w:val="24"/>
        </w:rPr>
        <w:lastRenderedPageBreak/>
        <w:t>данные и информацию о доставке, номер телефона и т. д. Каждый элемент информации (атрибут) помещен в отдельный столбец базы данных, которому назначен уникальный идентификатор (ключ) для каждой строки. Во второй таблице—(с информацией о заказе) каждая—запись содержит идентификатор заказчика, совершившего заказ, название заказанного продукта, его количество, размер или цвет и т. д. Записи в этой таблице не содержат таких данных, как имя заказчика или его контактные данные.</w:t>
      </w:r>
    </w:p>
    <w:p w14:paraId="525737C4" w14:textId="77777777" w:rsidR="00C75570" w:rsidRPr="00C75570" w:rsidRDefault="00C75570" w:rsidP="00C75570">
      <w:pPr>
        <w:rPr>
          <w:sz w:val="24"/>
        </w:rPr>
      </w:pPr>
      <w:r w:rsidRPr="00C75570">
        <w:rPr>
          <w:sz w:val="24"/>
        </w:rPr>
        <w:t>У обеих таблиц есть только один общий элемент — идентификатор столбца (ключ). Благодаря наличию этого общего столбца реляционные базы данных могут устанавливать взаимосвязи между двумя таблицами. Когда приложение для обработки заказов передает заказ в базу данных, база данных обращается к таблице со сведениями о заказах, извлекает сведения о продукции и использует идентификатор заказчика из этой таблицы, чтобы найти сведения об оплате и доставке в таблице с информацией о нем. Затем на складе подбирают нужный продукт, заказчик своевременно получает свой заказ и производит оплату.</w:t>
      </w:r>
    </w:p>
    <w:p w14:paraId="57F13763" w14:textId="35A82B5D" w:rsidR="00C75570" w:rsidRDefault="00C75570" w:rsidP="00C75570">
      <w:pPr>
        <w:rPr>
          <w:sz w:val="24"/>
        </w:rPr>
      </w:pPr>
    </w:p>
    <w:p w14:paraId="5AA1F8E5" w14:textId="2722A127" w:rsidR="00C75570" w:rsidRPr="00C75570" w:rsidRDefault="00C75570" w:rsidP="00C56511">
      <w:pPr>
        <w:pStyle w:val="a3"/>
        <w:numPr>
          <w:ilvl w:val="0"/>
          <w:numId w:val="1"/>
        </w:numPr>
        <w:spacing w:after="0"/>
      </w:pPr>
      <w:r w:rsidRPr="00C56511">
        <w:rPr>
          <w:sz w:val="24"/>
        </w:rPr>
        <w:t xml:space="preserve"> </w:t>
      </w:r>
      <w:r w:rsidRPr="00C56511">
        <w:rPr>
          <w:b/>
          <w:sz w:val="24"/>
        </w:rPr>
        <w:t xml:space="preserve">Сетевая модель данных: </w:t>
      </w:r>
      <w:r w:rsidRPr="00C75570">
        <w:t>Разница между </w:t>
      </w:r>
      <w:hyperlink r:id="rId5" w:tooltip="Иерархическая модель данных" w:history="1">
        <w:r w:rsidRPr="00C56511">
          <w:rPr>
            <w:rStyle w:val="a7"/>
            <w:color w:val="auto"/>
            <w:u w:val="none"/>
          </w:rPr>
          <w:t>иерархической моделью данных</w:t>
        </w:r>
      </w:hyperlink>
      <w:r w:rsidRPr="00C75570">
        <w:t> и сетевой состоит в том, что в иерархических структурах запись-потомок должна иметь в точности одного предка, а в сетевой структуре данных у потомка может иметься любое число предков.</w:t>
      </w:r>
    </w:p>
    <w:p w14:paraId="12D6449B" w14:textId="77777777" w:rsidR="00C75570" w:rsidRPr="00C75570" w:rsidRDefault="00C75570" w:rsidP="00C56511">
      <w:pPr>
        <w:spacing w:after="0"/>
        <w:ind w:left="708" w:firstLine="708"/>
      </w:pPr>
      <w:r w:rsidRPr="00C75570">
        <w:t>Сетевая БД состоит из набора экземпляров определенного типа записи и набора экземпляров определенного типа связей между этими записями.</w:t>
      </w:r>
    </w:p>
    <w:p w14:paraId="064AC5DD" w14:textId="341BAE3F" w:rsidR="00C75570" w:rsidRPr="00C75570" w:rsidRDefault="00C75570" w:rsidP="00C56511">
      <w:pPr>
        <w:spacing w:after="0"/>
        <w:ind w:left="708"/>
      </w:pPr>
      <w:r w:rsidRPr="00C75570">
        <w:t>Тип связи определяется для двух типов записи: предка и потомка. Экземпляр типа связи состоит из одного экземпляра типа записи предка и упорядоченного набора экземпляров типа записи потомка</w:t>
      </w:r>
      <w:r w:rsidR="00C56511">
        <w:t>.</w:t>
      </w:r>
    </w:p>
    <w:p w14:paraId="04EEBAB2" w14:textId="5F5DDF05" w:rsidR="00C56511" w:rsidRPr="00C56511" w:rsidRDefault="00C56511" w:rsidP="00C56511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C56511">
        <w:rPr>
          <w:rFonts w:eastAsia="Times New Roman" w:cstheme="minorHAnsi"/>
          <w:color w:val="000000"/>
          <w:sz w:val="24"/>
          <w:szCs w:val="24"/>
          <w:lang w:eastAsia="ru-RU"/>
        </w:rPr>
        <w:t>П</w:t>
      </w:r>
      <w:r w:rsidRPr="00C56511">
        <w:rPr>
          <w:rFonts w:eastAsia="Times New Roman" w:cstheme="minorHAnsi"/>
          <w:color w:val="000000"/>
          <w:sz w:val="24"/>
          <w:szCs w:val="24"/>
          <w:lang w:eastAsia="ru-RU"/>
        </w:rPr>
        <w:t>римером может служить </w:t>
      </w:r>
      <w:r w:rsidRPr="00C56511">
        <w:rPr>
          <w:rFonts w:eastAsia="Times New Roman" w:cstheme="minorHAnsi"/>
          <w:bCs/>
          <w:i/>
          <w:iCs/>
          <w:color w:val="000000"/>
          <w:sz w:val="24"/>
          <w:szCs w:val="24"/>
          <w:lang w:eastAsia="ru-RU"/>
        </w:rPr>
        <w:t>Служба поиска информации</w:t>
      </w:r>
      <w:r w:rsidRPr="00C56511">
        <w:rPr>
          <w:rFonts w:eastAsia="Times New Roman" w:cstheme="minorHAnsi"/>
          <w:color w:val="000000"/>
          <w:sz w:val="24"/>
          <w:szCs w:val="24"/>
          <w:lang w:eastAsia="ru-RU"/>
        </w:rPr>
        <w:t>, которой пользуются члены парламента, где могут быть вызваны документы, относящиеся к какому-либо делу или имеющие определенную ссылку. Существует функция ключевого слова, позволяющая «помечать» некоторые слова в тексте, как ключевые. Операция вызова выведет названия тех документов, в которых присутствуют эти слова.</w:t>
      </w:r>
    </w:p>
    <w:p w14:paraId="0F945D3D" w14:textId="23399456" w:rsidR="00C75570" w:rsidRPr="00C75570" w:rsidRDefault="00C56511" w:rsidP="00C75570">
      <w:r>
        <w:rPr>
          <w:noProof/>
        </w:rPr>
        <w:drawing>
          <wp:inline distT="0" distB="0" distL="0" distR="0" wp14:anchorId="304220F7" wp14:editId="7DE20578">
            <wp:extent cx="5545776" cy="1957705"/>
            <wp:effectExtent l="0" t="0" r="0" b="4445"/>
            <wp:docPr id="1" name="Рисунок 1" descr="https://studfile.net/html/2706/1212/html_EEqErcu50g.Gq8L/img-rrSq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212/html_EEqErcu50g.Gq8L/img-rrSqw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776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570" w:rsidRPr="00C7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4606"/>
    <w:multiLevelType w:val="hybridMultilevel"/>
    <w:tmpl w:val="8D30F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54AB"/>
    <w:multiLevelType w:val="multilevel"/>
    <w:tmpl w:val="DE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71400"/>
    <w:multiLevelType w:val="hybridMultilevel"/>
    <w:tmpl w:val="F8DCD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AD"/>
    <w:rsid w:val="001E6F48"/>
    <w:rsid w:val="008C185C"/>
    <w:rsid w:val="00C43FAD"/>
    <w:rsid w:val="00C56511"/>
    <w:rsid w:val="00C75570"/>
    <w:rsid w:val="00E3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693F"/>
  <w15:chartTrackingRefBased/>
  <w15:docId w15:val="{1F6C6BB6-EBDB-4F2C-8575-30453536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8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7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75570"/>
    <w:rPr>
      <w:b/>
      <w:bCs/>
    </w:rPr>
  </w:style>
  <w:style w:type="character" w:styleId="a6">
    <w:name w:val="Emphasis"/>
    <w:basedOn w:val="a0"/>
    <w:uiPriority w:val="20"/>
    <w:qFormat/>
    <w:rsid w:val="00C75570"/>
    <w:rPr>
      <w:i/>
      <w:iCs/>
    </w:rPr>
  </w:style>
  <w:style w:type="character" w:styleId="a7">
    <w:name w:val="Hyperlink"/>
    <w:basedOn w:val="a0"/>
    <w:uiPriority w:val="99"/>
    <w:unhideWhenUsed/>
    <w:rsid w:val="00C755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2021-05-29T16:45:00Z</dcterms:created>
  <dcterms:modified xsi:type="dcterms:W3CDTF">2021-05-29T17:30:00Z</dcterms:modified>
</cp:coreProperties>
</file>