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3FE4" w:rsidRDefault="009D1D2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4</w:t>
      </w:r>
    </w:p>
    <w:p w:rsidR="002B3FE4" w:rsidRDefault="002B3FE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B3FE4" w:rsidRDefault="009D1D2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Постановка задач: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2B3FE4" w:rsidRDefault="009D1D2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Составить опорные планы различными методами, сравнить значения суммарной стоимости перевозок по каждому плану.</w:t>
      </w:r>
    </w:p>
    <w:p w:rsidR="002B3FE4" w:rsidRDefault="009D1D2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Задача 1</w:t>
      </w:r>
    </w:p>
    <w:p w:rsidR="002B3FE4" w:rsidRDefault="009D1D2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2314575" cy="13525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Северо-западного угла:</w:t>
      </w:r>
    </w:p>
    <w:p w:rsidR="002B3FE4" w:rsidRDefault="00AB067A">
      <w:pPr>
        <w:rPr>
          <w:rFonts w:ascii="Times New Roman" w:eastAsia="Times New Roman" w:hAnsi="Times New Roman" w:cs="Times New Roman"/>
          <w:sz w:val="28"/>
          <w:szCs w:val="28"/>
        </w:rPr>
      </w:pPr>
      <w:r w:rsidRPr="00AB067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200A45E" wp14:editId="063F00E3">
            <wp:extent cx="5695950" cy="2162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наименьшей стоимости:</w:t>
      </w:r>
    </w:p>
    <w:p w:rsidR="002B3FE4" w:rsidRDefault="00AB067A">
      <w:pPr>
        <w:rPr>
          <w:rFonts w:ascii="Times New Roman" w:eastAsia="Times New Roman" w:hAnsi="Times New Roman" w:cs="Times New Roman"/>
          <w:sz w:val="28"/>
          <w:szCs w:val="28"/>
        </w:rPr>
      </w:pPr>
      <w:r w:rsidRPr="00AB067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0BE581F" wp14:editId="1A20B0FE">
            <wp:extent cx="5715000" cy="19716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A" w:rsidRDefault="00AB067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B067A" w:rsidRDefault="00AB067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B067A" w:rsidRDefault="00AB067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B067A" w:rsidRDefault="00AB067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B067A" w:rsidRDefault="00AB067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Метод двойного предпочтения:</w:t>
      </w: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878286" cy="1508166"/>
            <wp:effectExtent l="0" t="0" r="8255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0524" cy="1534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Сумма = 20*2 + 10*2 + 30*2 + 10*1 + 20*2 = 170</w:t>
      </w:r>
    </w:p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аппроксимации Фогеля:</w:t>
      </w:r>
    </w:p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78"/>
        <w:gridCol w:w="1089"/>
        <w:gridCol w:w="1088"/>
        <w:gridCol w:w="1088"/>
        <w:gridCol w:w="1088"/>
        <w:gridCol w:w="1088"/>
        <w:gridCol w:w="1906"/>
      </w:tblGrid>
      <w:tr w:rsidR="002B3FE4">
        <w:trPr>
          <w:trHeight w:val="315"/>
        </w:trPr>
        <w:tc>
          <w:tcPr>
            <w:tcW w:w="1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8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B1</w:t>
            </w:r>
          </w:p>
        </w:tc>
        <w:tc>
          <w:tcPr>
            <w:tcW w:w="108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B2</w:t>
            </w:r>
          </w:p>
        </w:tc>
        <w:tc>
          <w:tcPr>
            <w:tcW w:w="108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B3</w:t>
            </w:r>
          </w:p>
        </w:tc>
        <w:tc>
          <w:tcPr>
            <w:tcW w:w="108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B4</w:t>
            </w:r>
          </w:p>
        </w:tc>
        <w:tc>
          <w:tcPr>
            <w:tcW w:w="108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ai</w:t>
            </w:r>
            <w:proofErr w:type="spellEnd"/>
          </w:p>
        </w:tc>
        <w:tc>
          <w:tcPr>
            <w:tcW w:w="190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Разности по строкам</w:t>
            </w:r>
          </w:p>
        </w:tc>
      </w:tr>
      <w:tr w:rsidR="002B3FE4">
        <w:trPr>
          <w:trHeight w:val="315"/>
        </w:trPr>
        <w:tc>
          <w:tcPr>
            <w:tcW w:w="167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A1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(20) 2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3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(10) 2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4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30</w:t>
            </w:r>
          </w:p>
        </w:tc>
        <w:tc>
          <w:tcPr>
            <w:tcW w:w="1905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2B3FE4">
        <w:trPr>
          <w:trHeight w:val="315"/>
        </w:trPr>
        <w:tc>
          <w:tcPr>
            <w:tcW w:w="167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A2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3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(30) 2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5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(10) 1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40</w:t>
            </w:r>
          </w:p>
        </w:tc>
        <w:tc>
          <w:tcPr>
            <w:tcW w:w="1905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B3FE4">
        <w:trPr>
          <w:trHeight w:val="315"/>
        </w:trPr>
        <w:tc>
          <w:tcPr>
            <w:tcW w:w="167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A3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4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3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(20) 2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6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20</w:t>
            </w:r>
          </w:p>
        </w:tc>
        <w:tc>
          <w:tcPr>
            <w:tcW w:w="1905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B3FE4">
        <w:trPr>
          <w:trHeight w:val="315"/>
        </w:trPr>
        <w:tc>
          <w:tcPr>
            <w:tcW w:w="167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bj</w:t>
            </w:r>
            <w:proofErr w:type="spellEnd"/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20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30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30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10</w:t>
            </w:r>
          </w:p>
        </w:tc>
        <w:tc>
          <w:tcPr>
            <w:tcW w:w="108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9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>
        <w:trPr>
          <w:trHeight w:val="315"/>
        </w:trPr>
        <w:tc>
          <w:tcPr>
            <w:tcW w:w="167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Разности по столбцам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8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108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9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3FE4" w:rsidRDefault="00AB067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Сумма = 170</w:t>
      </w:r>
    </w:p>
    <w:p w:rsidR="00AB067A" w:rsidRPr="00AB067A" w:rsidRDefault="00AB067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результатам видно, что наиболее оптимальными получились планы, построенные методом двойного предпочтения и методом Фогеля</w:t>
      </w:r>
    </w:p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3FE4" w:rsidRDefault="009D1D2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Задача 2</w:t>
      </w:r>
    </w:p>
    <w:p w:rsidR="002B3FE4" w:rsidRDefault="009D1D2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3038475" cy="13525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067A" w:rsidRDefault="00AB067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B067A" w:rsidRDefault="00AB067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B067A" w:rsidRDefault="00AB067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Метод Северо-западного угла:</w:t>
      </w:r>
    </w:p>
    <w:p w:rsidR="002B3FE4" w:rsidRDefault="00AB067A">
      <w:pPr>
        <w:rPr>
          <w:rFonts w:ascii="Times New Roman" w:eastAsia="Times New Roman" w:hAnsi="Times New Roman" w:cs="Times New Roman"/>
          <w:sz w:val="28"/>
          <w:szCs w:val="28"/>
        </w:rPr>
      </w:pPr>
      <w:r w:rsidRPr="00AB067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1FBE1BF" wp14:editId="7AAB2A16">
            <wp:extent cx="5733415" cy="1788795"/>
            <wp:effectExtent l="0" t="0" r="63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наименьшей стоимости:</w:t>
      </w:r>
    </w:p>
    <w:p w:rsidR="002B3FE4" w:rsidRDefault="00AB067A">
      <w:pPr>
        <w:rPr>
          <w:rFonts w:ascii="Times New Roman" w:eastAsia="Times New Roman" w:hAnsi="Times New Roman" w:cs="Times New Roman"/>
          <w:sz w:val="28"/>
          <w:szCs w:val="28"/>
        </w:rPr>
      </w:pPr>
      <w:r w:rsidRPr="00AB067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DB19952" wp14:editId="149A73F7">
            <wp:extent cx="5733415" cy="202692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двойного предпочтения:</w:t>
      </w: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854535" cy="1520042"/>
            <wp:effectExtent l="0" t="0" r="0" b="4445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073" cy="1544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067A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Сумма = 470</w:t>
      </w: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аппроксимации Фогеля:</w:t>
      </w: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итерация:</w:t>
      </w:r>
    </w:p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7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24"/>
        <w:gridCol w:w="1009"/>
        <w:gridCol w:w="1008"/>
        <w:gridCol w:w="1008"/>
        <w:gridCol w:w="1008"/>
        <w:gridCol w:w="1008"/>
        <w:gridCol w:w="1008"/>
        <w:gridCol w:w="1452"/>
      </w:tblGrid>
      <w:tr w:rsidR="002B3FE4">
        <w:trPr>
          <w:trHeight w:val="315"/>
        </w:trPr>
        <w:tc>
          <w:tcPr>
            <w:tcW w:w="1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B1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B2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B3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B4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B5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ai</w:t>
            </w:r>
            <w:proofErr w:type="spellEnd"/>
          </w:p>
        </w:tc>
        <w:tc>
          <w:tcPr>
            <w:tcW w:w="145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Разности по строкам</w:t>
            </w: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7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6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45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9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7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145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2B3FE4" w:rsidTr="00AB067A">
        <w:trPr>
          <w:trHeight w:val="110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A3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7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6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(50) 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145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2B3FE4" w:rsidTr="00AB067A">
        <w:trPr>
          <w:trHeight w:val="40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bj</w:t>
            </w:r>
            <w:proofErr w:type="spellEnd"/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0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</w:tr>
      <w:tr w:rsidR="002B3FE4" w:rsidTr="00AB067A">
        <w:trPr>
          <w:trHeight w:val="234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Разности по столбцам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итерация:</w:t>
      </w:r>
    </w:p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8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24"/>
        <w:gridCol w:w="1009"/>
        <w:gridCol w:w="1008"/>
        <w:gridCol w:w="1008"/>
        <w:gridCol w:w="1008"/>
        <w:gridCol w:w="1008"/>
        <w:gridCol w:w="1008"/>
        <w:gridCol w:w="1452"/>
      </w:tblGrid>
      <w:tr w:rsidR="002B3FE4">
        <w:trPr>
          <w:trHeight w:val="315"/>
        </w:trPr>
        <w:tc>
          <w:tcPr>
            <w:tcW w:w="1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B1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B2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B3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B4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B5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ai</w:t>
            </w:r>
            <w:proofErr w:type="spellEnd"/>
          </w:p>
        </w:tc>
        <w:tc>
          <w:tcPr>
            <w:tcW w:w="145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Разности по строкам</w:t>
            </w: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(10) 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7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6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45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9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7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145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A3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(50) 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45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bj</w:t>
            </w:r>
            <w:proofErr w:type="spellEnd"/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0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Разности по столбцам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итерация:</w:t>
      </w:r>
    </w:p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9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24"/>
        <w:gridCol w:w="1009"/>
        <w:gridCol w:w="1008"/>
        <w:gridCol w:w="1008"/>
        <w:gridCol w:w="1008"/>
        <w:gridCol w:w="1008"/>
        <w:gridCol w:w="1008"/>
        <w:gridCol w:w="1452"/>
      </w:tblGrid>
      <w:tr w:rsidR="002B3FE4">
        <w:trPr>
          <w:trHeight w:val="315"/>
        </w:trPr>
        <w:tc>
          <w:tcPr>
            <w:tcW w:w="1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B1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B2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B3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B4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B5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ai</w:t>
            </w:r>
            <w:proofErr w:type="spellEnd"/>
          </w:p>
        </w:tc>
        <w:tc>
          <w:tcPr>
            <w:tcW w:w="145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Разности по строкам</w:t>
            </w: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(10) 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7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6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45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9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(40) 4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7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145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A3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(50) 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45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bj</w:t>
            </w:r>
            <w:proofErr w:type="spellEnd"/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0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Разности по столбцам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 итерация:</w:t>
      </w:r>
    </w:p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a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24"/>
        <w:gridCol w:w="1009"/>
        <w:gridCol w:w="1008"/>
        <w:gridCol w:w="1008"/>
        <w:gridCol w:w="1008"/>
        <w:gridCol w:w="1008"/>
        <w:gridCol w:w="1008"/>
        <w:gridCol w:w="1452"/>
      </w:tblGrid>
      <w:tr w:rsidR="002B3FE4">
        <w:trPr>
          <w:trHeight w:val="315"/>
        </w:trPr>
        <w:tc>
          <w:tcPr>
            <w:tcW w:w="1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B1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B2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B3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B4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B5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ai</w:t>
            </w:r>
            <w:proofErr w:type="spellEnd"/>
          </w:p>
        </w:tc>
        <w:tc>
          <w:tcPr>
            <w:tcW w:w="145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Разности по строкам</w:t>
            </w: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(10) 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7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(20) 3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6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45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9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(40) 4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7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45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A3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(50) 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45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bj</w:t>
            </w:r>
            <w:proofErr w:type="spellEnd"/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0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Разности по столбцам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 итерация:</w:t>
      </w:r>
    </w:p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b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24"/>
        <w:gridCol w:w="1009"/>
        <w:gridCol w:w="1008"/>
        <w:gridCol w:w="1008"/>
        <w:gridCol w:w="1008"/>
        <w:gridCol w:w="1008"/>
        <w:gridCol w:w="1008"/>
        <w:gridCol w:w="1452"/>
      </w:tblGrid>
      <w:tr w:rsidR="002B3FE4">
        <w:trPr>
          <w:trHeight w:val="315"/>
        </w:trPr>
        <w:tc>
          <w:tcPr>
            <w:tcW w:w="1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B1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B2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B3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B4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B5</w:t>
            </w: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ai</w:t>
            </w:r>
            <w:proofErr w:type="spellEnd"/>
          </w:p>
        </w:tc>
        <w:tc>
          <w:tcPr>
            <w:tcW w:w="145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Разности по строкам</w:t>
            </w: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A1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(10) 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7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(20) 3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45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9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(40) 4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(10) 7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(20) 3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45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A3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(50) 2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45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bj</w:t>
            </w:r>
            <w:proofErr w:type="spellEnd"/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0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</w:tr>
      <w:tr w:rsidR="002B3FE4">
        <w:trPr>
          <w:trHeight w:val="315"/>
        </w:trPr>
        <w:tc>
          <w:tcPr>
            <w:tcW w:w="15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Разности по столбцам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008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c"/>
        <w:tblW w:w="376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500"/>
      </w:tblGrid>
      <w:tr w:rsidR="002B3FE4">
        <w:trPr>
          <w:trHeight w:val="315"/>
        </w:trPr>
        <w:tc>
          <w:tcPr>
            <w:tcW w:w="22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Сумм:</w:t>
            </w:r>
          </w:p>
        </w:tc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470</w:t>
            </w:r>
          </w:p>
        </w:tc>
      </w:tr>
    </w:tbl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Исходя из результатов, можно сделать вывод о том, что наиболее оптимальный план получается при решении методами Фогеля и двойного предпочтения</w:t>
      </w:r>
    </w:p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3FE4" w:rsidRDefault="009D1D2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Задача 3</w:t>
      </w:r>
    </w:p>
    <w:p w:rsidR="002B3FE4" w:rsidRDefault="009D1D2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3957851" cy="2169994"/>
            <wp:effectExtent l="0" t="0" r="5080" b="1905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562" cy="2182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3FE4" w:rsidRDefault="002B3FE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Северо-западного угла:</w:t>
      </w:r>
    </w:p>
    <w:p w:rsidR="002B3FE4" w:rsidRDefault="00AB067A">
      <w:pPr>
        <w:rPr>
          <w:rFonts w:ascii="Times New Roman" w:eastAsia="Times New Roman" w:hAnsi="Times New Roman" w:cs="Times New Roman"/>
          <w:sz w:val="28"/>
          <w:szCs w:val="28"/>
        </w:rPr>
      </w:pPr>
      <w:r w:rsidRPr="00AB067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882CC18" wp14:editId="26525738">
            <wp:extent cx="5733415" cy="2279015"/>
            <wp:effectExtent l="0" t="0" r="63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наименьшей стоимости:</w:t>
      </w:r>
    </w:p>
    <w:p w:rsidR="002B3FE4" w:rsidRDefault="00791F60">
      <w:pPr>
        <w:rPr>
          <w:rFonts w:ascii="Times New Roman" w:eastAsia="Times New Roman" w:hAnsi="Times New Roman" w:cs="Times New Roman"/>
          <w:sz w:val="28"/>
          <w:szCs w:val="28"/>
        </w:rPr>
      </w:pPr>
      <w:r w:rsidRPr="00791F60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A41C26" wp14:editId="188B42C4">
            <wp:extent cx="5733415" cy="195072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двойного предпочтения:</w:t>
      </w: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61413" cy="1662546"/>
            <wp:effectExtent l="0" t="0" r="127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1538" cy="1684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Сумм = 730</w:t>
      </w:r>
    </w:p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аппроксимации Фогеля:</w:t>
      </w:r>
    </w:p>
    <w:p w:rsidR="002B3FE4" w:rsidRPr="00AB067A" w:rsidRDefault="002B3FE4">
      <w:pPr>
        <w:rPr>
          <w:rFonts w:asciiTheme="majorHAnsi" w:eastAsia="Times New Roman" w:hAnsiTheme="majorHAnsi" w:cstheme="majorHAnsi"/>
          <w:sz w:val="28"/>
          <w:szCs w:val="28"/>
        </w:rPr>
      </w:pPr>
    </w:p>
    <w:tbl>
      <w:tblPr>
        <w:tblStyle w:val="ad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6"/>
        <w:gridCol w:w="1010"/>
        <w:gridCol w:w="1009"/>
        <w:gridCol w:w="1009"/>
        <w:gridCol w:w="1009"/>
        <w:gridCol w:w="1009"/>
        <w:gridCol w:w="1009"/>
        <w:gridCol w:w="1454"/>
      </w:tblGrid>
      <w:tr w:rsidR="002B3FE4" w:rsidRPr="00AB067A">
        <w:trPr>
          <w:trHeight w:val="315"/>
        </w:trPr>
        <w:tc>
          <w:tcPr>
            <w:tcW w:w="1514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Итерация 1</w:t>
            </w: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53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B4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B5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ai</w:t>
            </w:r>
            <w:proofErr w:type="spellEnd"/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Разность по строкам</w:t>
            </w: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4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5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7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6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20</w:t>
            </w:r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7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8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4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5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110</w:t>
            </w:r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4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(50) 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120</w:t>
            </w:r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bj</w:t>
            </w:r>
            <w:proofErr w:type="spellEnd"/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70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40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60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50</w:t>
            </w:r>
          </w:p>
        </w:tc>
        <w:tc>
          <w:tcPr>
            <w:tcW w:w="10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5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Разность по столбцам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10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5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B067A" w:rsidRDefault="00AB067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B067A" w:rsidRDefault="00AB067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C0D26" w:rsidRDefault="008C0D26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e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6"/>
        <w:gridCol w:w="1010"/>
        <w:gridCol w:w="1009"/>
        <w:gridCol w:w="1009"/>
        <w:gridCol w:w="1009"/>
        <w:gridCol w:w="1009"/>
        <w:gridCol w:w="1009"/>
        <w:gridCol w:w="1454"/>
      </w:tblGrid>
      <w:tr w:rsidR="002B3FE4">
        <w:trPr>
          <w:trHeight w:val="315"/>
        </w:trPr>
        <w:tc>
          <w:tcPr>
            <w:tcW w:w="1514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Итерация 2</w:t>
            </w: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53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</w:tr>
      <w:tr w:rsidR="002B3FE4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B4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B5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ai</w:t>
            </w:r>
            <w:proofErr w:type="spellEnd"/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Разность по строкам</w:t>
            </w:r>
          </w:p>
        </w:tc>
      </w:tr>
      <w:tr w:rsidR="002B3FE4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(20) 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7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6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2B3FE4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7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8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110</w:t>
            </w:r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2B3FE4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(50) 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2B3FE4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bj</w:t>
            </w:r>
            <w:proofErr w:type="spellEnd"/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5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</w:tr>
      <w:tr w:rsidR="002B3FE4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Разность по столбцам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9D1D2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5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Default="002B3FE4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3FE4" w:rsidRPr="00AB067A" w:rsidRDefault="002B3FE4">
      <w:pPr>
        <w:rPr>
          <w:rFonts w:asciiTheme="majorHAnsi" w:eastAsia="Times New Roman" w:hAnsiTheme="majorHAnsi" w:cstheme="majorHAnsi"/>
          <w:sz w:val="28"/>
          <w:szCs w:val="28"/>
        </w:rPr>
      </w:pPr>
    </w:p>
    <w:tbl>
      <w:tblPr>
        <w:tblStyle w:val="af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6"/>
        <w:gridCol w:w="1010"/>
        <w:gridCol w:w="1009"/>
        <w:gridCol w:w="1009"/>
        <w:gridCol w:w="1009"/>
        <w:gridCol w:w="1009"/>
        <w:gridCol w:w="1009"/>
        <w:gridCol w:w="1454"/>
      </w:tblGrid>
      <w:tr w:rsidR="002B3FE4" w:rsidRPr="00AB067A">
        <w:trPr>
          <w:trHeight w:val="315"/>
        </w:trPr>
        <w:tc>
          <w:tcPr>
            <w:tcW w:w="1514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Итерация 3</w:t>
            </w: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53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 w:rsidTr="00AB067A">
        <w:trPr>
          <w:trHeight w:val="350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B4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B5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ai</w:t>
            </w:r>
            <w:proofErr w:type="spellEnd"/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Разность по строкам</w:t>
            </w: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(20) 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7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8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4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5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110</w:t>
            </w:r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(20) 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4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(50) 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70</w:t>
            </w:r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bj</w:t>
            </w:r>
            <w:proofErr w:type="spellEnd"/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70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60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5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Разность по столбцам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7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10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5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:rsidR="002B3FE4" w:rsidRPr="00AB067A" w:rsidRDefault="002B3FE4">
      <w:pPr>
        <w:rPr>
          <w:rFonts w:asciiTheme="majorHAnsi" w:eastAsia="Times New Roman" w:hAnsiTheme="majorHAnsi" w:cstheme="majorHAnsi"/>
          <w:sz w:val="28"/>
          <w:szCs w:val="28"/>
        </w:rPr>
      </w:pPr>
    </w:p>
    <w:p w:rsidR="002B3FE4" w:rsidRPr="00AB067A" w:rsidRDefault="002B3FE4">
      <w:pPr>
        <w:rPr>
          <w:rFonts w:asciiTheme="majorHAnsi" w:eastAsia="Times New Roman" w:hAnsiTheme="majorHAnsi" w:cstheme="majorHAnsi"/>
          <w:sz w:val="28"/>
          <w:szCs w:val="28"/>
        </w:rPr>
      </w:pPr>
    </w:p>
    <w:tbl>
      <w:tblPr>
        <w:tblStyle w:val="af0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6"/>
        <w:gridCol w:w="1010"/>
        <w:gridCol w:w="1009"/>
        <w:gridCol w:w="1009"/>
        <w:gridCol w:w="1009"/>
        <w:gridCol w:w="1009"/>
        <w:gridCol w:w="1009"/>
        <w:gridCol w:w="1454"/>
      </w:tblGrid>
      <w:tr w:rsidR="002B3FE4" w:rsidRPr="00AB067A">
        <w:trPr>
          <w:trHeight w:val="315"/>
        </w:trPr>
        <w:tc>
          <w:tcPr>
            <w:tcW w:w="1514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Итерация 4</w:t>
            </w: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53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B4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B5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ai</w:t>
            </w:r>
            <w:proofErr w:type="spellEnd"/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Разность по строкам</w:t>
            </w: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(20) 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7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8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4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5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110</w:t>
            </w:r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(50) 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(20) 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4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(50) 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50</w:t>
            </w:r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bj</w:t>
            </w:r>
            <w:proofErr w:type="spellEnd"/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70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60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5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Разность по столбцам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10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5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:rsidR="002B3FE4" w:rsidRPr="00AB067A" w:rsidRDefault="002B3FE4">
      <w:pPr>
        <w:rPr>
          <w:rFonts w:asciiTheme="majorHAnsi" w:eastAsia="Times New Roman" w:hAnsiTheme="majorHAnsi" w:cstheme="majorHAnsi"/>
          <w:sz w:val="28"/>
          <w:szCs w:val="28"/>
        </w:rPr>
      </w:pPr>
    </w:p>
    <w:p w:rsidR="002B3FE4" w:rsidRPr="00AB067A" w:rsidRDefault="002B3FE4">
      <w:pPr>
        <w:rPr>
          <w:rFonts w:asciiTheme="majorHAnsi" w:eastAsia="Times New Roman" w:hAnsiTheme="majorHAnsi" w:cstheme="majorHAnsi"/>
          <w:sz w:val="28"/>
          <w:szCs w:val="28"/>
        </w:rPr>
      </w:pPr>
    </w:p>
    <w:tbl>
      <w:tblPr>
        <w:tblStyle w:val="af1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6"/>
        <w:gridCol w:w="1010"/>
        <w:gridCol w:w="1009"/>
        <w:gridCol w:w="1009"/>
        <w:gridCol w:w="1009"/>
        <w:gridCol w:w="1009"/>
        <w:gridCol w:w="1009"/>
        <w:gridCol w:w="1454"/>
      </w:tblGrid>
      <w:tr w:rsidR="002B3FE4" w:rsidRPr="00AB067A">
        <w:trPr>
          <w:trHeight w:val="315"/>
        </w:trPr>
        <w:tc>
          <w:tcPr>
            <w:tcW w:w="1514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Итерация 5</w:t>
            </w: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53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B4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B5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ai</w:t>
            </w:r>
            <w:proofErr w:type="spellEnd"/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Разность по строкам</w:t>
            </w: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(20) 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(20) 7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8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(30) 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(60) 4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5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110</w:t>
            </w:r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(50) 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(20) 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4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3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(50) 2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4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bj</w:t>
            </w:r>
            <w:proofErr w:type="spellEnd"/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60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5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>
        <w:trPr>
          <w:trHeight w:val="315"/>
        </w:trPr>
        <w:tc>
          <w:tcPr>
            <w:tcW w:w="15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Разность по столбцам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009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10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5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:rsidR="002B3FE4" w:rsidRPr="00AB067A" w:rsidRDefault="002B3FE4">
      <w:pPr>
        <w:rPr>
          <w:rFonts w:asciiTheme="majorHAnsi" w:eastAsia="Times New Roman" w:hAnsiTheme="majorHAnsi" w:cstheme="majorHAnsi"/>
          <w:sz w:val="28"/>
          <w:szCs w:val="28"/>
        </w:rPr>
      </w:pPr>
    </w:p>
    <w:p w:rsidR="002B3FE4" w:rsidRPr="00AB067A" w:rsidRDefault="002B3FE4">
      <w:pPr>
        <w:rPr>
          <w:rFonts w:asciiTheme="majorHAnsi" w:eastAsia="Times New Roman" w:hAnsiTheme="majorHAnsi" w:cstheme="majorHAnsi"/>
          <w:sz w:val="28"/>
          <w:szCs w:val="28"/>
        </w:rPr>
      </w:pPr>
    </w:p>
    <w:p w:rsidR="002B3FE4" w:rsidRDefault="00AB067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Сумма = 730</w:t>
      </w:r>
    </w:p>
    <w:p w:rsidR="00AB067A" w:rsidRPr="00AB067A" w:rsidRDefault="00AB067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Исходя из результатов, можно сделать вывод о том, что наиболее оптимальный план получается при решении методами Фогеля и двойного предпочтения</w:t>
      </w:r>
    </w:p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3FE4" w:rsidRDefault="009D1D2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Задача 4</w:t>
      </w:r>
    </w:p>
    <w:p w:rsidR="002B3FE4" w:rsidRDefault="009D1D2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213445" cy="2961564"/>
            <wp:effectExtent l="0" t="0" r="635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2408" cy="3034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067A" w:rsidRDefault="00AB067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B067A" w:rsidRDefault="00AB067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B067A" w:rsidRDefault="00AB067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Метод Северо-западного угла:</w:t>
      </w:r>
    </w:p>
    <w:p w:rsidR="002B3FE4" w:rsidRDefault="008C0D26">
      <w:pPr>
        <w:rPr>
          <w:rFonts w:ascii="Times New Roman" w:eastAsia="Times New Roman" w:hAnsi="Times New Roman" w:cs="Times New Roman"/>
          <w:sz w:val="28"/>
          <w:szCs w:val="28"/>
        </w:rPr>
      </w:pPr>
      <w:r w:rsidRPr="008C0D2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4D2799F" wp14:editId="129B6950">
            <wp:extent cx="5733415" cy="2150110"/>
            <wp:effectExtent l="0" t="0" r="63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наименьшей стоимости:</w:t>
      </w:r>
    </w:p>
    <w:p w:rsidR="002B3FE4" w:rsidRDefault="008C0D26">
      <w:pPr>
        <w:rPr>
          <w:rFonts w:ascii="Times New Roman" w:eastAsia="Times New Roman" w:hAnsi="Times New Roman" w:cs="Times New Roman"/>
          <w:sz w:val="28"/>
          <w:szCs w:val="28"/>
        </w:rPr>
      </w:pPr>
      <w:r w:rsidRPr="008C0D2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E59E170" wp14:editId="0ED60DE2">
            <wp:extent cx="5733415" cy="217868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двойного предпочтения:</w:t>
      </w: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73003" cy="1937982"/>
            <wp:effectExtent l="0" t="0" r="0" b="5715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1688" cy="1967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Сумм</w:t>
      </w:r>
      <w:r w:rsidR="00AB06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870</w:t>
      </w: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аппроксимации Фогеля:</w:t>
      </w:r>
    </w:p>
    <w:p w:rsidR="002B3FE4" w:rsidRPr="00AB067A" w:rsidRDefault="002B3FE4">
      <w:pPr>
        <w:rPr>
          <w:rFonts w:asciiTheme="majorHAnsi" w:eastAsia="Times New Roman" w:hAnsiTheme="majorHAnsi" w:cstheme="majorHAnsi"/>
          <w:sz w:val="28"/>
          <w:szCs w:val="28"/>
        </w:rPr>
      </w:pPr>
    </w:p>
    <w:tbl>
      <w:tblPr>
        <w:tblStyle w:val="af3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95"/>
        <w:gridCol w:w="1017"/>
        <w:gridCol w:w="1016"/>
        <w:gridCol w:w="1016"/>
        <w:gridCol w:w="1016"/>
        <w:gridCol w:w="1016"/>
        <w:gridCol w:w="1016"/>
        <w:gridCol w:w="1433"/>
      </w:tblGrid>
      <w:tr w:rsidR="002B3FE4" w:rsidRPr="00AB067A">
        <w:trPr>
          <w:trHeight w:val="315"/>
        </w:trPr>
        <w:tc>
          <w:tcPr>
            <w:tcW w:w="1494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Итерация 1</w:t>
            </w: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33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B3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B5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ai</w:t>
            </w:r>
            <w:proofErr w:type="spellEnd"/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Разность по строкам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A1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8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6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120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6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A3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6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8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7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40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(30) 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60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bj</w:t>
            </w:r>
            <w:proofErr w:type="spellEnd"/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90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80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30</w:t>
            </w:r>
          </w:p>
        </w:tc>
        <w:tc>
          <w:tcPr>
            <w:tcW w:w="1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3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Разность по столбцам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3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4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95"/>
        <w:gridCol w:w="1017"/>
        <w:gridCol w:w="1016"/>
        <w:gridCol w:w="1016"/>
        <w:gridCol w:w="1016"/>
        <w:gridCol w:w="1016"/>
        <w:gridCol w:w="1016"/>
        <w:gridCol w:w="1433"/>
      </w:tblGrid>
      <w:tr w:rsidR="002B3FE4" w:rsidRPr="00AB067A">
        <w:trPr>
          <w:trHeight w:val="315"/>
        </w:trPr>
        <w:tc>
          <w:tcPr>
            <w:tcW w:w="1494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Итерация 2</w:t>
            </w: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33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B3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B5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ai</w:t>
            </w:r>
            <w:proofErr w:type="spellEnd"/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Разность по строкам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(30) 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8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6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120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A3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6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8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7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40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(30) 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bj</w:t>
            </w:r>
            <w:proofErr w:type="spellEnd"/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90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80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3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Разность по столбцам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1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3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:rsidR="002B3FE4" w:rsidRPr="00AB067A" w:rsidRDefault="002B3FE4">
      <w:pPr>
        <w:rPr>
          <w:rFonts w:asciiTheme="majorHAnsi" w:eastAsia="Times New Roman" w:hAnsiTheme="majorHAnsi" w:cstheme="majorHAnsi"/>
          <w:sz w:val="28"/>
          <w:szCs w:val="28"/>
        </w:rPr>
      </w:pPr>
    </w:p>
    <w:p w:rsidR="002B3FE4" w:rsidRPr="00AB067A" w:rsidRDefault="002B3FE4">
      <w:pPr>
        <w:rPr>
          <w:rFonts w:asciiTheme="majorHAnsi" w:eastAsia="Times New Roman" w:hAnsiTheme="majorHAnsi" w:cstheme="majorHAnsi"/>
          <w:sz w:val="28"/>
          <w:szCs w:val="28"/>
        </w:rPr>
      </w:pPr>
    </w:p>
    <w:tbl>
      <w:tblPr>
        <w:tblStyle w:val="af5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95"/>
        <w:gridCol w:w="1017"/>
        <w:gridCol w:w="1016"/>
        <w:gridCol w:w="1016"/>
        <w:gridCol w:w="1016"/>
        <w:gridCol w:w="1016"/>
        <w:gridCol w:w="1016"/>
        <w:gridCol w:w="1433"/>
      </w:tblGrid>
      <w:tr w:rsidR="002B3FE4" w:rsidRPr="00AB067A">
        <w:trPr>
          <w:trHeight w:val="315"/>
        </w:trPr>
        <w:tc>
          <w:tcPr>
            <w:tcW w:w="1494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Итерация 3</w:t>
            </w: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33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 w:rsidTr="00AB067A">
        <w:trPr>
          <w:trHeight w:val="372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B3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B5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ai</w:t>
            </w:r>
            <w:proofErr w:type="spellEnd"/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Разность по строкам</w:t>
            </w:r>
          </w:p>
        </w:tc>
      </w:tr>
      <w:tr w:rsidR="002B3FE4" w:rsidRPr="00AB067A" w:rsidTr="00AB067A">
        <w:trPr>
          <w:trHeight w:val="51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(30) 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8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6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90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</w:tr>
      <w:tr w:rsidR="002B3FE4" w:rsidRPr="00AB067A" w:rsidTr="00AB067A">
        <w:trPr>
          <w:trHeight w:val="51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2B3FE4" w:rsidRPr="00AB067A" w:rsidTr="00AB067A">
        <w:trPr>
          <w:trHeight w:val="86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A3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8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7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40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</w:tr>
      <w:tr w:rsidR="002B3FE4" w:rsidRPr="00AB067A" w:rsidTr="00AB067A">
        <w:trPr>
          <w:trHeight w:val="51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(20) 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(30) 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</w:tr>
      <w:tr w:rsidR="002B3FE4" w:rsidRPr="00AB067A" w:rsidTr="00AB067A">
        <w:trPr>
          <w:trHeight w:val="51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bj</w:t>
            </w:r>
            <w:proofErr w:type="spellEnd"/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90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80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3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 xml:space="preserve">Разность по </w:t>
            </w:r>
            <w:r w:rsidRPr="00AB067A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столбцам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1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3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:rsidR="002B3FE4" w:rsidRPr="00AB067A" w:rsidRDefault="002B3FE4">
      <w:pPr>
        <w:rPr>
          <w:rFonts w:asciiTheme="majorHAnsi" w:eastAsia="Times New Roman" w:hAnsiTheme="majorHAnsi" w:cstheme="majorHAnsi"/>
          <w:sz w:val="28"/>
          <w:szCs w:val="28"/>
        </w:rPr>
      </w:pPr>
    </w:p>
    <w:p w:rsidR="002B3FE4" w:rsidRPr="00AB067A" w:rsidRDefault="002B3FE4">
      <w:pPr>
        <w:rPr>
          <w:rFonts w:asciiTheme="majorHAnsi" w:eastAsia="Times New Roman" w:hAnsiTheme="majorHAnsi" w:cstheme="majorHAnsi"/>
          <w:sz w:val="28"/>
          <w:szCs w:val="28"/>
        </w:rPr>
      </w:pPr>
    </w:p>
    <w:tbl>
      <w:tblPr>
        <w:tblStyle w:val="af6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95"/>
        <w:gridCol w:w="1017"/>
        <w:gridCol w:w="1016"/>
        <w:gridCol w:w="1016"/>
        <w:gridCol w:w="1016"/>
        <w:gridCol w:w="1016"/>
        <w:gridCol w:w="1016"/>
        <w:gridCol w:w="1433"/>
      </w:tblGrid>
      <w:tr w:rsidR="002B3FE4" w:rsidRPr="00AB067A">
        <w:trPr>
          <w:trHeight w:val="315"/>
        </w:trPr>
        <w:tc>
          <w:tcPr>
            <w:tcW w:w="1494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Итерация 4</w:t>
            </w: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33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B3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B5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ai</w:t>
            </w:r>
            <w:proofErr w:type="spellEnd"/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Разность по строкам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(30) 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8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(80) 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90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A3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8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40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(20) 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(30) 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bj</w:t>
            </w:r>
            <w:proofErr w:type="spellEnd"/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90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80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3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Разность по столбцам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1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3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:rsidR="002B3FE4" w:rsidRPr="00AB067A" w:rsidRDefault="002B3FE4">
      <w:pPr>
        <w:rPr>
          <w:rFonts w:asciiTheme="majorHAnsi" w:eastAsia="Times New Roman" w:hAnsiTheme="majorHAnsi" w:cstheme="majorHAnsi"/>
          <w:sz w:val="28"/>
          <w:szCs w:val="28"/>
        </w:rPr>
      </w:pPr>
    </w:p>
    <w:p w:rsidR="002B3FE4" w:rsidRPr="00AB067A" w:rsidRDefault="002B3FE4">
      <w:pPr>
        <w:rPr>
          <w:rFonts w:asciiTheme="majorHAnsi" w:eastAsia="Times New Roman" w:hAnsiTheme="majorHAnsi" w:cstheme="majorHAnsi"/>
          <w:sz w:val="28"/>
          <w:szCs w:val="28"/>
        </w:rPr>
      </w:pPr>
    </w:p>
    <w:tbl>
      <w:tblPr>
        <w:tblStyle w:val="af7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95"/>
        <w:gridCol w:w="1017"/>
        <w:gridCol w:w="1016"/>
        <w:gridCol w:w="1016"/>
        <w:gridCol w:w="1016"/>
        <w:gridCol w:w="1016"/>
        <w:gridCol w:w="1016"/>
        <w:gridCol w:w="1433"/>
      </w:tblGrid>
      <w:tr w:rsidR="002B3FE4" w:rsidRPr="00AB067A">
        <w:trPr>
          <w:trHeight w:val="315"/>
        </w:trPr>
        <w:tc>
          <w:tcPr>
            <w:tcW w:w="1494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Итерация 5</w:t>
            </w: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33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B3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B5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ai</w:t>
            </w:r>
            <w:proofErr w:type="spellEnd"/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Разность по строкам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(30) 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(10) 8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(80) 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(30) 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30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A3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(40) 5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40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(10) 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(20) 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(30) 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10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bj</w:t>
            </w:r>
            <w:proofErr w:type="spellEnd"/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90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3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Разность по столбцам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1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3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:rsidR="002B3FE4" w:rsidRPr="00AB067A" w:rsidRDefault="002B3FE4">
      <w:pPr>
        <w:rPr>
          <w:rFonts w:asciiTheme="majorHAnsi" w:eastAsia="Times New Roman" w:hAnsiTheme="majorHAnsi" w:cstheme="majorHAnsi"/>
          <w:sz w:val="28"/>
          <w:szCs w:val="28"/>
        </w:rPr>
      </w:pPr>
    </w:p>
    <w:p w:rsidR="002B3FE4" w:rsidRPr="00AB067A" w:rsidRDefault="002B3FE4">
      <w:pPr>
        <w:rPr>
          <w:rFonts w:asciiTheme="majorHAnsi" w:eastAsia="Times New Roman" w:hAnsiTheme="majorHAnsi" w:cstheme="majorHAnsi"/>
          <w:sz w:val="28"/>
          <w:szCs w:val="28"/>
        </w:rPr>
      </w:pPr>
    </w:p>
    <w:tbl>
      <w:tblPr>
        <w:tblStyle w:val="af8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95"/>
        <w:gridCol w:w="1017"/>
        <w:gridCol w:w="1016"/>
        <w:gridCol w:w="1016"/>
        <w:gridCol w:w="1016"/>
        <w:gridCol w:w="1016"/>
        <w:gridCol w:w="1016"/>
        <w:gridCol w:w="1433"/>
      </w:tblGrid>
      <w:tr w:rsidR="002B3FE4" w:rsidRPr="00AB067A">
        <w:trPr>
          <w:trHeight w:val="315"/>
        </w:trPr>
        <w:tc>
          <w:tcPr>
            <w:tcW w:w="1494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Итог:</w:t>
            </w: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33" w:type="dxa"/>
            <w:tcBorders>
              <w:bottom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B3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B5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ai</w:t>
            </w:r>
            <w:proofErr w:type="spellEnd"/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Разность по строкам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A1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(30) 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(10) 8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(80) 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(30) 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A3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(40) 5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A4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(10) 4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b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(20) 2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8C0D26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0D26">
              <w:rPr>
                <w:rFonts w:asciiTheme="majorHAnsi" w:hAnsiTheme="majorHAnsi" w:cstheme="majorHAnsi"/>
                <w:sz w:val="28"/>
                <w:szCs w:val="28"/>
              </w:rPr>
              <w:t>(30) 1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43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bj</w:t>
            </w:r>
            <w:proofErr w:type="spellEnd"/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3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2B3FE4" w:rsidRPr="00AB067A">
        <w:trPr>
          <w:trHeight w:val="315"/>
        </w:trPr>
        <w:tc>
          <w:tcPr>
            <w:tcW w:w="14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Разность по столбцам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1016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9D1D20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AB067A">
              <w:rPr>
                <w:rFonts w:asciiTheme="majorHAnsi" w:hAnsiTheme="majorHAnsi" w:cstheme="majorHAnsi"/>
                <w:sz w:val="28"/>
                <w:szCs w:val="28"/>
              </w:rPr>
              <w:t>-</w:t>
            </w:r>
          </w:p>
        </w:tc>
        <w:tc>
          <w:tcPr>
            <w:tcW w:w="101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3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2B3FE4" w:rsidRPr="00AB067A" w:rsidRDefault="002B3FE4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B067A" w:rsidRPr="00AB067A" w:rsidRDefault="00AB067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Сумма = 830</w:t>
      </w: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Исходя из результатов, можно сделать вывод о том, что наиболее оптимальный план получился при решении задачи методом аппроксимации Фогеля</w:t>
      </w:r>
    </w:p>
    <w:p w:rsidR="002B3FE4" w:rsidRDefault="002B3FE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3FE4" w:rsidRDefault="009D1D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eastAsia="Times New Roman" w:hAnsi="Times New Roman" w:cs="Times New Roman"/>
          <w:sz w:val="28"/>
          <w:szCs w:val="28"/>
        </w:rPr>
        <w:t>наиболее оптимальными методами являются метод двойного предпочтения и метод аппроксимации Фогеля, однако решение методом Фогеля, в последней задаче оказался более оптимальным</w:t>
      </w:r>
    </w:p>
    <w:sectPr w:rsidR="002B3FE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3FE4"/>
    <w:rsid w:val="002B3FE4"/>
    <w:rsid w:val="00791F60"/>
    <w:rsid w:val="008C0D26"/>
    <w:rsid w:val="009D1D20"/>
    <w:rsid w:val="00AB067A"/>
    <w:rsid w:val="00F35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2CB0D"/>
  <w15:docId w15:val="{5DBA53B1-9407-4399-8A86-736AA90EB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718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Ихарь</dc:creator>
  <cp:lastModifiedBy>kozyrkov.ig@gmail.com</cp:lastModifiedBy>
  <cp:revision>3</cp:revision>
  <dcterms:created xsi:type="dcterms:W3CDTF">2021-05-18T10:24:00Z</dcterms:created>
  <dcterms:modified xsi:type="dcterms:W3CDTF">2021-05-18T11:19:00Z</dcterms:modified>
</cp:coreProperties>
</file>